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CE" w:rsidRPr="00940711" w:rsidRDefault="00940711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</w:t>
      </w:r>
      <w:r w:rsidR="00EF660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</w:t>
      </w:r>
      <w:r w:rsidR="00EF6607" w:rsidRPr="00940711">
        <w:rPr>
          <w:rFonts w:ascii="Times New Roman" w:hAnsi="Times New Roman" w:cs="Times New Roman"/>
          <w:b/>
          <w:sz w:val="36"/>
          <w:szCs w:val="36"/>
          <w:lang w:val="en-US"/>
        </w:rPr>
        <w:t>William Blake (1757-1827)</w:t>
      </w: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425"/>
        <w:gridCol w:w="3828"/>
        <w:gridCol w:w="1700"/>
        <w:gridCol w:w="5104"/>
        <w:gridCol w:w="142"/>
      </w:tblGrid>
      <w:tr w:rsidR="00E932CE" w:rsidRPr="00CB5BF2" w:rsidTr="00B237BB">
        <w:trPr>
          <w:gridBefore w:val="1"/>
          <w:gridAfter w:val="1"/>
          <w:wBefore w:w="425" w:type="dxa"/>
          <w:wAfter w:w="142" w:type="dxa"/>
        </w:trPr>
        <w:tc>
          <w:tcPr>
            <w:tcW w:w="3828" w:type="dxa"/>
          </w:tcPr>
          <w:p w:rsidR="00EF6607" w:rsidRPr="00EF6607" w:rsidRDefault="00EF660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6607">
              <w:rPr>
                <w:rFonts w:ascii="Times New Roman" w:hAnsi="Times New Roman" w:cs="Times New Roman"/>
                <w:b/>
                <w:lang w:val="en-US"/>
              </w:rPr>
              <w:t>The Divine Image, 1789</w:t>
            </w:r>
          </w:p>
          <w:p w:rsidR="00EF6607" w:rsidRPr="00EF6607" w:rsidRDefault="00EF660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6607">
              <w:rPr>
                <w:rFonts w:ascii="Times New Roman" w:hAnsi="Times New Roman" w:cs="Times New Roman"/>
                <w:b/>
                <w:lang w:val="en-US"/>
              </w:rPr>
              <w:t xml:space="preserve">(from </w:t>
            </w:r>
            <w:r w:rsidRPr="00EF6607">
              <w:rPr>
                <w:rFonts w:ascii="Times New Roman" w:hAnsi="Times New Roman" w:cs="Times New Roman"/>
                <w:b/>
                <w:i/>
                <w:lang w:val="en-US"/>
              </w:rPr>
              <w:t>Songs of Innocence</w:t>
            </w:r>
            <w:r w:rsidRPr="00EF6607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E932CE" w:rsidRDefault="00E932CE">
            <w:pPr>
              <w:rPr>
                <w:rFonts w:ascii="Times New Roman" w:hAnsi="Times New Roman" w:cs="Times New Roman"/>
                <w:lang w:val="en-US"/>
              </w:rPr>
            </w:pPr>
            <w:r w:rsidRPr="00E932CE">
              <w:rPr>
                <w:rFonts w:ascii="Times New Roman" w:hAnsi="Times New Roman" w:cs="Times New Roman"/>
                <w:lang w:val="en-US"/>
              </w:rPr>
              <w:t>To Mercy, Pity, Peace, and Love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All pray in their distress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And to these virtues of delight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Return their thankfulness.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For Mercy, Pity, Peace, and Love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Is God, our Father dear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And Mercy, Pity, Peace, and Love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Is man, His child and care.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For Mercy has a human heart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Pity a human face,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And Love, the human form divine,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And Peace, the human dress.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Then every man, of every clime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That prays in his distress,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Prays to the human form divine,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Love, Mercy, Pity, Peace.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And all must love the human form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In heathen, Turk, or Jew;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Where Mercy, Love, and Pity dwell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There God is dwelling too.</w:t>
            </w:r>
          </w:p>
          <w:p w:rsidR="008A48A6" w:rsidRDefault="008A48A6">
            <w:pPr>
              <w:rPr>
                <w:rFonts w:ascii="Times New Roman" w:hAnsi="Times New Roman" w:cs="Times New Roman"/>
                <w:lang w:val="en-US"/>
              </w:rPr>
            </w:pPr>
          </w:p>
          <w:p w:rsidR="008A48A6" w:rsidRDefault="008A48A6">
            <w:pPr>
              <w:rPr>
                <w:rFonts w:ascii="Times New Roman" w:hAnsi="Times New Roman" w:cs="Times New Roman"/>
                <w:lang w:val="en-US"/>
              </w:rPr>
            </w:pPr>
          </w:p>
          <w:p w:rsidR="00EF6607" w:rsidRPr="00EF6607" w:rsidRDefault="00EF660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6607">
              <w:rPr>
                <w:rFonts w:ascii="Times New Roman" w:hAnsi="Times New Roman" w:cs="Times New Roman"/>
                <w:b/>
                <w:lang w:val="en-US"/>
              </w:rPr>
              <w:t xml:space="preserve">The Fly, 1794 </w:t>
            </w:r>
          </w:p>
          <w:p w:rsidR="008A48A6" w:rsidRPr="00EF6607" w:rsidRDefault="00EF660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6607">
              <w:rPr>
                <w:rFonts w:ascii="Times New Roman" w:hAnsi="Times New Roman" w:cs="Times New Roman"/>
                <w:b/>
                <w:lang w:val="en-US"/>
              </w:rPr>
              <w:t xml:space="preserve">(from </w:t>
            </w:r>
            <w:r w:rsidRPr="00EF6607">
              <w:rPr>
                <w:rFonts w:ascii="Times New Roman" w:hAnsi="Times New Roman" w:cs="Times New Roman"/>
                <w:b/>
                <w:i/>
                <w:lang w:val="en-US"/>
              </w:rPr>
              <w:t>Songs of Experience</w:t>
            </w:r>
            <w:r w:rsidRPr="00EF6607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Little Fly,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Thy summer's play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My thoughtless hand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Has brushed away.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Am not I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 fly like thee?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Or art not thou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 man like me?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For I dance,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And drink, and sing,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Till some blind hand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Shall brush my wing.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If thought is life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And strength and breath,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And the want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Of thought is death;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Then am I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A happy fly.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48A6">
              <w:rPr>
                <w:rFonts w:ascii="Times New Roman" w:eastAsia="Times New Roman" w:hAnsi="Times New Roman" w:cs="Times New Roman"/>
                <w:lang w:val="en-US" w:eastAsia="ru-RU"/>
              </w:rPr>
              <w:t>If I live,</w:t>
            </w:r>
          </w:p>
          <w:p w:rsidR="008A48A6" w:rsidRPr="008A48A6" w:rsidRDefault="008A48A6" w:rsidP="008A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  <w:proofErr w:type="spellEnd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>if</w:t>
            </w:r>
            <w:proofErr w:type="spellEnd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 xml:space="preserve"> I </w:t>
            </w:r>
            <w:proofErr w:type="spellStart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>die</w:t>
            </w:r>
            <w:proofErr w:type="spellEnd"/>
            <w:r w:rsidRPr="008A48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A48A6" w:rsidRPr="00E932CE" w:rsidRDefault="008A4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gridSpan w:val="2"/>
          </w:tcPr>
          <w:p w:rsidR="008A48A6" w:rsidRPr="008A48A6" w:rsidRDefault="008A48A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8A48A6">
              <w:rPr>
                <w:rFonts w:ascii="Times New Roman" w:hAnsi="Times New Roman" w:cs="Times New Roman"/>
                <w:b/>
                <w:lang w:val="en-US"/>
              </w:rPr>
              <w:t xml:space="preserve">Holy Thursday (from </w:t>
            </w:r>
            <w:r w:rsidRPr="008A48A6">
              <w:rPr>
                <w:rFonts w:ascii="Times New Roman" w:hAnsi="Times New Roman" w:cs="Times New Roman"/>
                <w:b/>
                <w:i/>
                <w:lang w:val="en-US"/>
              </w:rPr>
              <w:t>Songs of Innocence</w:t>
            </w:r>
            <w:r w:rsidRPr="008A48A6">
              <w:rPr>
                <w:rFonts w:ascii="Times New Roman" w:hAnsi="Times New Roman" w:cs="Times New Roman"/>
                <w:b/>
                <w:lang w:val="en-US"/>
              </w:rPr>
              <w:t>), ca.1784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5"/>
            </w:tblGrid>
            <w:tr w:rsidR="00E932CE" w:rsidRPr="00CB5BF2" w:rsidTr="00E31A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32CE" w:rsidRPr="00E932CE" w:rsidRDefault="00E932CE" w:rsidP="00E31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'Twas</w:t>
                  </w:r>
                  <w:proofErr w:type="spellEnd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on a holy Thursday, their innocent faces clean</w:t>
                  </w:r>
                  <w:proofErr w:type="gramStart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proofErr w:type="gramEnd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The children walking two and two in red and blue and green: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Grey-headed beadles walked before, with wands as white as snow,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Till into the high dome of Paul's they like Thames waters flow.</w:t>
                  </w:r>
                </w:p>
                <w:p w:rsidR="00E932CE" w:rsidRPr="00E932CE" w:rsidRDefault="00E932CE" w:rsidP="00E31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 what a multitude they seemed, these flowers of London town!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Seated in companies they sit, with radiance all their own.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The hum of multitudes was there, but multitudes of lambs</w:t>
                  </w:r>
                  <w:proofErr w:type="gramStart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proofErr w:type="gramEnd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Thousands of little boys and girls raising their innocent hands.</w:t>
                  </w:r>
                </w:p>
                <w:p w:rsidR="00E932CE" w:rsidRPr="00E932CE" w:rsidRDefault="00E932CE" w:rsidP="00E31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Now like a mighty wind they raise to heaven the voice of song</w:t>
                  </w:r>
                  <w:proofErr w:type="gramStart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proofErr w:type="gramEnd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Or like harmonious </w:t>
                  </w:r>
                  <w:proofErr w:type="spellStart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thunderings</w:t>
                  </w:r>
                  <w:proofErr w:type="spellEnd"/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the seats of heaven among: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Beneath them sit the aged men, wise guardians of the poor.</w:t>
                  </w:r>
                  <w:r w:rsidRPr="00E93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Then cherish pity, lest you drive an angel from your door.</w:t>
                  </w:r>
                </w:p>
              </w:tc>
            </w:tr>
          </w:tbl>
          <w:p w:rsidR="00E932CE" w:rsidRDefault="00E932CE">
            <w:pPr>
              <w:rPr>
                <w:lang w:val="en-US"/>
              </w:rPr>
            </w:pPr>
          </w:p>
          <w:p w:rsidR="00E932CE" w:rsidRDefault="00E932CE">
            <w:pPr>
              <w:rPr>
                <w:lang w:val="en-US"/>
              </w:rPr>
            </w:pPr>
          </w:p>
          <w:p w:rsidR="00E932CE" w:rsidRPr="008A48A6" w:rsidRDefault="008A48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A48A6">
              <w:rPr>
                <w:rFonts w:ascii="Times New Roman" w:hAnsi="Times New Roman" w:cs="Times New Roman"/>
                <w:b/>
                <w:lang w:val="en-US"/>
              </w:rPr>
              <w:t xml:space="preserve">Nurse’s Song (from </w:t>
            </w:r>
            <w:r w:rsidRPr="008A48A6">
              <w:rPr>
                <w:rFonts w:ascii="Times New Roman" w:hAnsi="Times New Roman" w:cs="Times New Roman"/>
                <w:b/>
                <w:i/>
                <w:lang w:val="en-US"/>
              </w:rPr>
              <w:t>Songs of Experience</w:t>
            </w:r>
            <w:r w:rsidRPr="008A48A6">
              <w:rPr>
                <w:rFonts w:ascii="Times New Roman" w:hAnsi="Times New Roman" w:cs="Times New Roman"/>
                <w:b/>
                <w:lang w:val="en-US"/>
              </w:rPr>
              <w:t>), 1794</w:t>
            </w:r>
          </w:p>
          <w:p w:rsidR="00E932CE" w:rsidRDefault="00E932CE">
            <w:pPr>
              <w:rPr>
                <w:rFonts w:ascii="Times New Roman" w:hAnsi="Times New Roman" w:cs="Times New Roman"/>
                <w:lang w:val="en-US"/>
              </w:rPr>
            </w:pPr>
            <w:r w:rsidRPr="00E932CE">
              <w:rPr>
                <w:rFonts w:ascii="Times New Roman" w:hAnsi="Times New Roman" w:cs="Times New Roman"/>
                <w:lang w:val="en-US"/>
              </w:rPr>
              <w:t>When the voices of children are heard on the green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 xml:space="preserve">And </w:t>
            </w:r>
            <w:proofErr w:type="spellStart"/>
            <w:r w:rsidRPr="00E932CE">
              <w:rPr>
                <w:rFonts w:ascii="Times New Roman" w:hAnsi="Times New Roman" w:cs="Times New Roman"/>
                <w:lang w:val="en-US"/>
              </w:rPr>
              <w:t>whisp'rings</w:t>
            </w:r>
            <w:proofErr w:type="spellEnd"/>
            <w:r w:rsidRPr="00E932CE">
              <w:rPr>
                <w:rFonts w:ascii="Times New Roman" w:hAnsi="Times New Roman" w:cs="Times New Roman"/>
                <w:lang w:val="en-US"/>
              </w:rPr>
              <w:t xml:space="preserve"> are in the dale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The days of my youth rise fresh in my mind,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My face turns green and pale.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Then come home, my children, the sun is gone down</w:t>
            </w:r>
            <w:proofErr w:type="gramStart"/>
            <w:r w:rsidRPr="00E932CE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E932CE">
              <w:rPr>
                <w:rFonts w:ascii="Times New Roman" w:hAnsi="Times New Roman" w:cs="Times New Roman"/>
                <w:lang w:val="en-US"/>
              </w:rPr>
              <w:br/>
              <w:t>And the dews of night arise;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Your spring and your day are wasted in play,</w:t>
            </w:r>
            <w:r w:rsidRPr="00E932CE">
              <w:rPr>
                <w:rFonts w:ascii="Times New Roman" w:hAnsi="Times New Roman" w:cs="Times New Roman"/>
                <w:lang w:val="en-US"/>
              </w:rPr>
              <w:br/>
              <w:t>And your winter and night in disguise.</w:t>
            </w:r>
          </w:p>
          <w:p w:rsidR="008A48A6" w:rsidRDefault="008A48A6">
            <w:pPr>
              <w:rPr>
                <w:rFonts w:ascii="Times New Roman" w:hAnsi="Times New Roman" w:cs="Times New Roman"/>
                <w:lang w:val="en-US"/>
              </w:rPr>
            </w:pPr>
          </w:p>
          <w:p w:rsidR="008A48A6" w:rsidRDefault="008A48A6">
            <w:pPr>
              <w:rPr>
                <w:rFonts w:ascii="Times New Roman" w:hAnsi="Times New Roman" w:cs="Times New Roman"/>
                <w:lang w:val="en-US"/>
              </w:rPr>
            </w:pPr>
          </w:p>
          <w:p w:rsidR="008A48A6" w:rsidRPr="008A48A6" w:rsidRDefault="008A48A6" w:rsidP="00EF66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 xml:space="preserve">                             </w:t>
            </w:r>
            <w:r w:rsidRPr="008A48A6">
              <w:rPr>
                <w:rFonts w:ascii="Times New Roman" w:hAnsi="Times New Roman" w:cs="Times New Roman"/>
                <w:b/>
                <w:lang w:val="en-US"/>
              </w:rPr>
              <w:t xml:space="preserve">The Book of </w:t>
            </w:r>
            <w:proofErr w:type="spellStart"/>
            <w:r w:rsidRPr="008A48A6">
              <w:rPr>
                <w:rFonts w:ascii="Times New Roman" w:hAnsi="Times New Roman" w:cs="Times New Roman"/>
                <w:b/>
                <w:lang w:val="en-US"/>
              </w:rPr>
              <w:t>Thel</w:t>
            </w:r>
            <w:proofErr w:type="spellEnd"/>
            <w:r w:rsidRPr="008A48A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IV), </w:t>
            </w:r>
            <w:r w:rsidRPr="008A48A6">
              <w:rPr>
                <w:rFonts w:ascii="Times New Roman" w:hAnsi="Times New Roman" w:cs="Times New Roman"/>
                <w:b/>
                <w:lang w:val="en-US"/>
              </w:rPr>
              <w:t>1789-1791</w:t>
            </w:r>
            <w:r w:rsidRPr="008A48A6">
              <w:rPr>
                <w:lang w:val="en-US"/>
              </w:rPr>
              <w:br/>
            </w:r>
            <w:r w:rsidRPr="008A48A6">
              <w:rPr>
                <w:rFonts w:ascii="Times New Roman" w:hAnsi="Times New Roman" w:cs="Times New Roman"/>
                <w:lang w:val="en-US"/>
              </w:rPr>
              <w:t>The eternal gates' terrific Porter lifted the northern bar</w:t>
            </w:r>
            <w:proofErr w:type="gramStart"/>
            <w:r w:rsidRPr="008A48A6"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  <w:r w:rsidRPr="008A48A6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Thel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enter'd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in and saw the secrets of the </w:t>
            </w:r>
            <w:r w:rsidR="00EF6607">
              <w:rPr>
                <w:rFonts w:ascii="Times New Roman" w:hAnsi="Times New Roman" w:cs="Times New Roman"/>
                <w:lang w:val="en-US"/>
              </w:rPr>
              <w:t>l</w:t>
            </w:r>
            <w:r w:rsidRPr="008A48A6">
              <w:rPr>
                <w:rFonts w:ascii="Times New Roman" w:hAnsi="Times New Roman" w:cs="Times New Roman"/>
                <w:lang w:val="en-US"/>
              </w:rPr>
              <w:t>and unknown.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She saw the couches of the dead, and where the fibrous roots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Of every heart on earth infixes deep its restless twists</w:t>
            </w:r>
            <w:proofErr w:type="gramStart"/>
            <w:r w:rsidRPr="008A48A6"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  <w:r w:rsidRPr="008A48A6">
              <w:rPr>
                <w:rFonts w:ascii="Times New Roman" w:hAnsi="Times New Roman" w:cs="Times New Roman"/>
                <w:lang w:val="en-US"/>
              </w:rPr>
              <w:br/>
              <w:t>A land of sorrows and of tears where never smile was seen.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She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wander'd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in the land of clouds thro' valleys dark,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list'ning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Dolours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and lamentations; waiting oft beside a dewy grave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She stood in silence,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list'ning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to the voices of the ground,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Till to her own grave-plot she came, and there she sat down,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And heard this voice of sorrow breathed from the hollow pit.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'Why cannot the Ear be closed to its own destruction?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Or the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glist'ning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Eye to the poison of a smile?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Why are Eyelids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stor'd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with arrows ready drawn</w:t>
            </w:r>
            <w:proofErr w:type="gramStart"/>
            <w:r w:rsidRPr="008A48A6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8A48A6">
              <w:rPr>
                <w:rFonts w:ascii="Times New Roman" w:hAnsi="Times New Roman" w:cs="Times New Roman"/>
                <w:lang w:val="en-US"/>
              </w:rPr>
              <w:br/>
              <w:t>Where a thousand fighting men in ambus</w:t>
            </w:r>
            <w:r w:rsidR="00EF6607">
              <w:rPr>
                <w:rFonts w:ascii="Times New Roman" w:hAnsi="Times New Roman" w:cs="Times New Roman"/>
                <w:lang w:val="en-US"/>
              </w:rPr>
              <w:t>h</w:t>
            </w:r>
            <w:r w:rsidRPr="008A48A6">
              <w:rPr>
                <w:rFonts w:ascii="Times New Roman" w:hAnsi="Times New Roman" w:cs="Times New Roman"/>
                <w:lang w:val="en-US"/>
              </w:rPr>
              <w:t xml:space="preserve"> lie,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Or an Eye of gifts and graces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show'rhi</w:t>
            </w:r>
            <w:r w:rsidR="00EF6607">
              <w:rPr>
                <w:rFonts w:ascii="Times New Roman" w:hAnsi="Times New Roman" w:cs="Times New Roman"/>
                <w:lang w:val="en-US"/>
              </w:rPr>
              <w:t>ng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fruits and coined gold?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Why a Tongue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impress'd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with honey from every wind?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Why an Ear, a whirlpool fierce to draw creations in?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Why a Nostril wide inhaling terror, trembling, and affrig</w:t>
            </w:r>
            <w:r w:rsidR="00EF6607">
              <w:rPr>
                <w:rFonts w:ascii="Times New Roman" w:hAnsi="Times New Roman" w:cs="Times New Roman"/>
                <w:lang w:val="en-US"/>
              </w:rPr>
              <w:t>h</w:t>
            </w:r>
            <w:r w:rsidRPr="008A48A6">
              <w:rPr>
                <w:rFonts w:ascii="Times New Roman" w:hAnsi="Times New Roman" w:cs="Times New Roman"/>
                <w:lang w:val="en-US"/>
              </w:rPr>
              <w:t>t?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Why a tender curb upon the youthful, burning boy?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>Why a little curtain of flesh on the bed of our desire?'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The </w:t>
            </w:r>
            <w:r w:rsidR="00EF6607">
              <w:rPr>
                <w:rFonts w:ascii="Times New Roman" w:hAnsi="Times New Roman" w:cs="Times New Roman"/>
                <w:lang w:val="en-US"/>
              </w:rPr>
              <w:t>Virgin started from her seat, an</w:t>
            </w:r>
            <w:r w:rsidRPr="008A48A6">
              <w:rPr>
                <w:rFonts w:ascii="Times New Roman" w:hAnsi="Times New Roman" w:cs="Times New Roman"/>
                <w:lang w:val="en-US"/>
              </w:rPr>
              <w:t>d with a shriek</w:t>
            </w:r>
            <w:r w:rsidRPr="008A48A6">
              <w:rPr>
                <w:rFonts w:ascii="Times New Roman" w:hAnsi="Times New Roman" w:cs="Times New Roman"/>
                <w:lang w:val="en-US"/>
              </w:rPr>
              <w:br/>
              <w:t xml:space="preserve">Fled back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unhinder'd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 xml:space="preserve"> till she came into the vales of </w:t>
            </w:r>
            <w:proofErr w:type="spellStart"/>
            <w:r w:rsidRPr="008A48A6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Pr="008A48A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5E5A" w:rsidTr="00B237BB">
        <w:tc>
          <w:tcPr>
            <w:tcW w:w="5953" w:type="dxa"/>
            <w:gridSpan w:val="3"/>
          </w:tcPr>
          <w:p w:rsidR="006955C0" w:rsidRDefault="006955C0" w:rsidP="00F55E5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              </w:t>
            </w:r>
            <w:r w:rsidR="00F55E5A" w:rsidRPr="00AF5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Edgar Allan Poe (1809-1849) </w:t>
            </w:r>
          </w:p>
          <w:p w:rsidR="00F55E5A" w:rsidRDefault="006955C0" w:rsidP="00F55E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     </w:t>
            </w:r>
            <w:r w:rsidR="00F55E5A" w:rsidRPr="00AF5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RAVEN</w:t>
            </w:r>
          </w:p>
          <w:p w:rsidR="006955C0" w:rsidRPr="00AF5850" w:rsidRDefault="006955C0" w:rsidP="00F55E5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55E5A" w:rsidRPr="00B237BB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Once upon a midnight dreary, while I pondered, week and weary,</w:t>
            </w:r>
          </w:p>
          <w:p w:rsidR="00F55E5A" w:rsidRPr="00B237BB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Over many a quaint and curious volume of forgotten lore-</w:t>
            </w:r>
          </w:p>
          <w:p w:rsidR="00F55E5A" w:rsidRPr="00B237BB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While I nodded, nearly napping, suddenly there came a tapping,</w:t>
            </w:r>
          </w:p>
          <w:p w:rsidR="00F55E5A" w:rsidRPr="00B237BB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As of </w:t>
            </w:r>
            <w:proofErr w:type="spellStart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some one</w:t>
            </w:r>
            <w:proofErr w:type="spellEnd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gently rapping, rapping at my chamber door.</w:t>
            </w:r>
          </w:p>
          <w:p w:rsidR="00F55E5A" w:rsidRPr="00B237BB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proofErr w:type="spellStart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'Tis</w:t>
            </w:r>
            <w:proofErr w:type="spellEnd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some visitor,” I muttered, “tapping at my chamber door-</w:t>
            </w:r>
          </w:p>
          <w:p w:rsidR="00F55E5A" w:rsidRDefault="00F55E5A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Only this and nothing more.”</w:t>
            </w:r>
          </w:p>
          <w:p w:rsidR="00B237BB" w:rsidRPr="00B237BB" w:rsidRDefault="00B237BB" w:rsidP="00F55E5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Ah, distinctly I remember, it was in the bleak December,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each separate dying ember wrought its ghost upon the floor.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Eagerly I wished the morrow;-vainly I had sought to borrow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From my books surcease of sorrow - sorrow for the lost Lenore-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 the rare and radiant maiden whom the angels name Lenore-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Nameless here for evermore.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the silken, sad, uncertain rustling of each purple curtain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Thrilled me - filled me with fantastic terrors never felt before;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 that now, to still the beating of my heart, I stood repeating,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proofErr w:type="spellStart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'Tis</w:t>
            </w:r>
            <w:proofErr w:type="spellEnd"/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some visitor entreating entrance at my chamber door-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Some late visitor entreating entrance at my chamber door; -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This it is and nothing more.”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Presently my soul grew stronger; hesitating then no longer,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“Sir,” said I, “or Madam, truly your forgiveness I implore;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But the fact is I was napping, and so gently you came rapping,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so faintly you came tapping, tapping at my chamber door,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That I scarce was sure I heard you” - here I opened wide the door: -</w:t>
            </w:r>
          </w:p>
          <w:p w:rsidR="00B237BB" w:rsidRPr="00B237BB" w:rsidRDefault="00B237BB" w:rsidP="00B237BB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7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Darkness there and nothing more.</w:t>
            </w:r>
            <w:r w:rsidR="006955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(ca.1845)</w:t>
            </w:r>
          </w:p>
          <w:p w:rsidR="00F55E5A" w:rsidRDefault="00F55E5A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246" w:type="dxa"/>
            <w:gridSpan w:val="2"/>
          </w:tcPr>
          <w:p w:rsidR="00AF5850" w:rsidRPr="00AF5850" w:rsidRDefault="00AF5850" w:rsidP="00AF58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5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Thomas Stearns Eliot (1888-1965)</w:t>
            </w:r>
          </w:p>
          <w:p w:rsidR="00AF5850" w:rsidRDefault="00AF5850" w:rsidP="00AF58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5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5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The Waste 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60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695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The Burial of the Dead</w:t>
            </w:r>
          </w:p>
          <w:p w:rsidR="00B237BB" w:rsidRPr="00B237BB" w:rsidRDefault="00F55E5A" w:rsidP="00F55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April is the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cruellest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month, breeding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B237BB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ilacs out of the dead land, mixing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Memory and desire, stirring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Dull roots with spring rain.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Winter kept us warm, covering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Earth in forgetful snow, feeding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 little life with dried tubers.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Summer surprised us, coming over the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Starnbergersee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With a shower of rain; we stopped in the colonnade,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went on in sunlight, into the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Hofgarten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drank coffee, and talked for an hour.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Bin gar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="006955C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ine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Russin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stamm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'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aus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Litauen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echt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deutsch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when we were children, staying at the archduke's,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My cousin's, he took me out on a sled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I was frightened. He said, Marie,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Marie, hold on tight. And down we went.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In the mountains, there you feel free.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I read, much of the night, and go south in the winter.</w:t>
            </w:r>
          </w:p>
          <w:p w:rsidR="00F55E5A" w:rsidRDefault="00F55E5A" w:rsidP="00AF58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t> What are the roots that clutch, what branches grow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Out of this stony rubbish? Son of man,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You cannot say, or guess, for you know only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 heap of broken images, where the sun beats,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the dead tree gives no shelter, the cricket no relief,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And the dry stone no sound of water. Only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There is shadow under this red rock,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(Come in under the shadow of this red rock),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And I will show you something different from either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Your shadow at morning striding behind you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Or your shadow at evening rising to meet you; </w:t>
            </w:r>
            <w:r w:rsidRPr="00F55E5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 xml:space="preserve">I will show you fear in a handful of dust. </w:t>
            </w:r>
            <w:r w:rsidR="006955C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(1922)</w:t>
            </w:r>
          </w:p>
        </w:tc>
      </w:tr>
    </w:tbl>
    <w:p w:rsidR="00511E85" w:rsidRPr="00511E85" w:rsidRDefault="00511E85" w:rsidP="00CB5BF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511E85" w:rsidRPr="00511E85" w:rsidSect="00EF66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6BE"/>
    <w:multiLevelType w:val="hybridMultilevel"/>
    <w:tmpl w:val="B33695A6"/>
    <w:lvl w:ilvl="0" w:tplc="6C603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CE"/>
    <w:rsid w:val="0009266A"/>
    <w:rsid w:val="00145CBE"/>
    <w:rsid w:val="001B596D"/>
    <w:rsid w:val="004602C0"/>
    <w:rsid w:val="00511E85"/>
    <w:rsid w:val="006955C0"/>
    <w:rsid w:val="008A48A6"/>
    <w:rsid w:val="00940711"/>
    <w:rsid w:val="009B6EB2"/>
    <w:rsid w:val="00AA4859"/>
    <w:rsid w:val="00AF5850"/>
    <w:rsid w:val="00B237BB"/>
    <w:rsid w:val="00BF6005"/>
    <w:rsid w:val="00C8487F"/>
    <w:rsid w:val="00CB5BF2"/>
    <w:rsid w:val="00E932CE"/>
    <w:rsid w:val="00EF5D79"/>
    <w:rsid w:val="00EF6607"/>
    <w:rsid w:val="00F55E5A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E5EF-CF7A-4EFE-8941-27BC377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2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A4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48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55E5A"/>
    <w:rPr>
      <w:b/>
      <w:bCs/>
    </w:rPr>
  </w:style>
  <w:style w:type="paragraph" w:styleId="a8">
    <w:name w:val="List Paragraph"/>
    <w:basedOn w:val="a"/>
    <w:uiPriority w:val="34"/>
    <w:qFormat/>
    <w:rsid w:val="0069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3208-0675-4C57-94F8-E7EF26EE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Андрей</cp:lastModifiedBy>
  <cp:revision>2</cp:revision>
  <cp:lastPrinted>2013-12-10T09:33:00Z</cp:lastPrinted>
  <dcterms:created xsi:type="dcterms:W3CDTF">2021-04-25T11:19:00Z</dcterms:created>
  <dcterms:modified xsi:type="dcterms:W3CDTF">2021-04-25T11:19:00Z</dcterms:modified>
</cp:coreProperties>
</file>