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6C1D" w14:textId="77777777" w:rsidR="006D1D46" w:rsidRDefault="006D1D46" w:rsidP="006D1D46"/>
    <w:p w14:paraId="31486649" w14:textId="77777777" w:rsidR="006D1D46" w:rsidRDefault="006D1D46" w:rsidP="006D1D46">
      <w:pPr>
        <w:spacing w:line="240" w:lineRule="auto"/>
        <w:jc w:val="right"/>
      </w:pPr>
      <w:r>
        <w:t>Павловская А.В.,</w:t>
      </w:r>
    </w:p>
    <w:p w14:paraId="4188C404" w14:textId="77777777" w:rsidR="006D1D46" w:rsidRPr="00DD6C0D" w:rsidRDefault="006D1D46" w:rsidP="006D1D46">
      <w:pPr>
        <w:spacing w:line="240" w:lineRule="auto"/>
        <w:jc w:val="right"/>
      </w:pPr>
      <w:r w:rsidRPr="00DD6C0D">
        <w:t>доктор исторических наук, профессор,</w:t>
      </w:r>
      <w:r>
        <w:t xml:space="preserve"> зав. кафедрой </w:t>
      </w:r>
      <w:r w:rsidRPr="00DD6C0D">
        <w:t>региональных исследований</w:t>
      </w:r>
      <w:r>
        <w:t xml:space="preserve"> факультета</w:t>
      </w:r>
      <w:r w:rsidRPr="00DD6C0D">
        <w:t xml:space="preserve"> иностранных языков и регионоведения</w:t>
      </w:r>
    </w:p>
    <w:p w14:paraId="36D4A635" w14:textId="77777777" w:rsidR="006D1D46" w:rsidRDefault="006D1D46" w:rsidP="006D1D46"/>
    <w:p w14:paraId="59C2C827" w14:textId="77777777" w:rsidR="005E5D6A" w:rsidRDefault="005E5D6A" w:rsidP="005E5D6A">
      <w:r>
        <w:t>Традиции питания народов мира как важный фактор национальной идентичности.</w:t>
      </w:r>
    </w:p>
    <w:p w14:paraId="641A5DA5" w14:textId="77777777" w:rsidR="006D1D46" w:rsidRDefault="006D1D46" w:rsidP="006D1D46"/>
    <w:p w14:paraId="0CAC13B5" w14:textId="77777777" w:rsidR="006D1D46" w:rsidRDefault="006D1D46" w:rsidP="006D1D46"/>
    <w:p w14:paraId="407CBB0E" w14:textId="634F8241" w:rsidR="006D1D46" w:rsidRPr="00E27D9E" w:rsidRDefault="006D1D46" w:rsidP="006D1D46">
      <w:pPr>
        <w:rPr>
          <w:u w:val="single"/>
        </w:rPr>
      </w:pPr>
      <w:r w:rsidRPr="00E27D9E">
        <w:rPr>
          <w:u w:val="single"/>
        </w:rPr>
        <w:t xml:space="preserve">Примерные </w:t>
      </w:r>
      <w:r w:rsidR="005E5D6A">
        <w:rPr>
          <w:u w:val="single"/>
        </w:rPr>
        <w:t>проектов</w:t>
      </w:r>
      <w:r w:rsidRPr="00E27D9E">
        <w:rPr>
          <w:u w:val="single"/>
        </w:rPr>
        <w:t xml:space="preserve"> по курсу.</w:t>
      </w:r>
    </w:p>
    <w:p w14:paraId="7A4EBC57" w14:textId="486DA77D" w:rsidR="005E5D6A" w:rsidRDefault="005E5D6A" w:rsidP="006D1D46">
      <w:r>
        <w:t xml:space="preserve">1. </w:t>
      </w:r>
      <w:r>
        <w:t>Национальная кухня в условиях пандемии</w:t>
      </w:r>
      <w:r>
        <w:t xml:space="preserve">: возрождение или гибель традиции </w:t>
      </w:r>
    </w:p>
    <w:p w14:paraId="0B69DB9D" w14:textId="20E2F8FF" w:rsidR="005E5D6A" w:rsidRDefault="005E5D6A" w:rsidP="006D1D46">
      <w:r>
        <w:t xml:space="preserve">2. </w:t>
      </w:r>
      <w:r>
        <w:t>Традиции питания народов мира как важный фактор национальной идентичности</w:t>
      </w:r>
      <w:r>
        <w:t>: на конкретном примере.</w:t>
      </w:r>
    </w:p>
    <w:p w14:paraId="710368FB" w14:textId="77777777" w:rsidR="006D1D46" w:rsidRDefault="006D1D46" w:rsidP="006D1D46">
      <w:r>
        <w:t>3. Национальное против глобального: как некоторые страны борются с глобализацией в вопросах питания</w:t>
      </w:r>
    </w:p>
    <w:p w14:paraId="2ADF56ED" w14:textId="77777777" w:rsidR="006D1D46" w:rsidRDefault="006D1D46" w:rsidP="006D1D46">
      <w:r>
        <w:t>4. Еда и межкультурная коммуникация: конфликты культур по вопросам питания и их причины, с которыми сталкиваются русские заграницей</w:t>
      </w:r>
    </w:p>
    <w:p w14:paraId="551691BF" w14:textId="77777777" w:rsidR="006D1D46" w:rsidRDefault="006D1D46" w:rsidP="006D1D46">
      <w:r>
        <w:t>5. Иностранные продукты и рестораны: нужны ли они современной России и почему</w:t>
      </w:r>
    </w:p>
    <w:p w14:paraId="5DE22972" w14:textId="77777777" w:rsidR="006D1D46" w:rsidRDefault="006D1D46" w:rsidP="006D1D46">
      <w:r>
        <w:t>6. Традиционная русская пища сегодня: сохранилась ли она</w:t>
      </w:r>
    </w:p>
    <w:p w14:paraId="485CEB2E" w14:textId="77777777" w:rsidR="006D1D46" w:rsidRDefault="006D1D46" w:rsidP="006D1D46">
      <w:r>
        <w:t>7. Российская кухня: вклад народов, проживающих в России в единую гастрономическую культуру</w:t>
      </w:r>
    </w:p>
    <w:p w14:paraId="2FB72BB6" w14:textId="77777777" w:rsidR="006D1D46" w:rsidRDefault="006D1D46" w:rsidP="006D1D46">
      <w:r>
        <w:t>8. Есть ли будущее у этнических кухонь народов России</w:t>
      </w:r>
    </w:p>
    <w:p w14:paraId="2114C374" w14:textId="1E539C63" w:rsidR="006D1D46" w:rsidRDefault="006D1D46" w:rsidP="006D1D46">
      <w:r>
        <w:t>9. Ваша собственная тема (согласовать с преподавателем!)</w:t>
      </w:r>
    </w:p>
    <w:p w14:paraId="349B06EB" w14:textId="77777777" w:rsidR="006D1D46" w:rsidRDefault="006D1D46" w:rsidP="006D1D46"/>
    <w:p w14:paraId="54384F75" w14:textId="77777777" w:rsidR="00420195" w:rsidRDefault="00420195"/>
    <w:sectPr w:rsidR="0042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46"/>
    <w:rsid w:val="00003061"/>
    <w:rsid w:val="00420195"/>
    <w:rsid w:val="005E5D6A"/>
    <w:rsid w:val="006D1D46"/>
    <w:rsid w:val="007B7953"/>
    <w:rsid w:val="009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6BA7"/>
  <w15:chartTrackingRefBased/>
  <w15:docId w15:val="{5356DDA4-A5DA-43A4-A303-48491EB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Фамилия</dc:creator>
  <cp:keywords/>
  <dc:description/>
  <cp:lastModifiedBy>Анна Фамилия</cp:lastModifiedBy>
  <cp:revision>3</cp:revision>
  <dcterms:created xsi:type="dcterms:W3CDTF">2020-09-03T06:53:00Z</dcterms:created>
  <dcterms:modified xsi:type="dcterms:W3CDTF">2021-02-01T09:27:00Z</dcterms:modified>
</cp:coreProperties>
</file>