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F8" w:rsidRPr="00E350F8" w:rsidRDefault="00E350F8" w:rsidP="00E35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F8">
        <w:rPr>
          <w:rFonts w:ascii="Times New Roman" w:hAnsi="Times New Roman" w:cs="Times New Roman"/>
          <w:b/>
          <w:sz w:val="28"/>
          <w:szCs w:val="28"/>
        </w:rPr>
        <w:t>Список вопросов к курсу «Старт в науку: что нужно знать будущему ученому о современной науке и научной политике?»</w:t>
      </w:r>
    </w:p>
    <w:p w:rsidR="00E350F8" w:rsidRPr="00E350F8" w:rsidRDefault="00E350F8" w:rsidP="00E350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0F8" w:rsidRPr="00E350F8" w:rsidRDefault="00E350F8" w:rsidP="00E350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0F8" w:rsidRPr="00E350F8" w:rsidRDefault="00E350F8" w:rsidP="00E350F8">
      <w:pPr>
        <w:jc w:val="both"/>
        <w:rPr>
          <w:rFonts w:ascii="Times New Roman" w:hAnsi="Times New Roman" w:cs="Times New Roman"/>
          <w:sz w:val="28"/>
          <w:szCs w:val="28"/>
        </w:rPr>
      </w:pPr>
      <w:r w:rsidRPr="00E350F8">
        <w:rPr>
          <w:rFonts w:ascii="Times New Roman" w:hAnsi="Times New Roman" w:cs="Times New Roman"/>
          <w:sz w:val="28"/>
          <w:szCs w:val="28"/>
        </w:rPr>
        <w:t>1.</w:t>
      </w:r>
      <w:r w:rsidRPr="00E350F8">
        <w:rPr>
          <w:rFonts w:ascii="Times New Roman" w:hAnsi="Times New Roman" w:cs="Times New Roman"/>
          <w:sz w:val="28"/>
          <w:szCs w:val="28"/>
        </w:rPr>
        <w:tab/>
        <w:t>Основные этапы развития науки в России и мире.</w:t>
      </w:r>
    </w:p>
    <w:p w:rsidR="00E350F8" w:rsidRPr="00E350F8" w:rsidRDefault="00E350F8" w:rsidP="00E350F8">
      <w:pPr>
        <w:jc w:val="both"/>
        <w:rPr>
          <w:rFonts w:ascii="Times New Roman" w:hAnsi="Times New Roman" w:cs="Times New Roman"/>
          <w:sz w:val="28"/>
          <w:szCs w:val="28"/>
        </w:rPr>
      </w:pPr>
      <w:r w:rsidRPr="00E350F8">
        <w:rPr>
          <w:rFonts w:ascii="Times New Roman" w:hAnsi="Times New Roman" w:cs="Times New Roman"/>
          <w:sz w:val="28"/>
          <w:szCs w:val="28"/>
        </w:rPr>
        <w:t>2.</w:t>
      </w:r>
      <w:r w:rsidRPr="00E350F8">
        <w:rPr>
          <w:rFonts w:ascii="Times New Roman" w:hAnsi="Times New Roman" w:cs="Times New Roman"/>
          <w:sz w:val="28"/>
          <w:szCs w:val="28"/>
        </w:rPr>
        <w:tab/>
        <w:t>Современная</w:t>
      </w:r>
      <w:bookmarkStart w:id="0" w:name="_GoBack"/>
      <w:bookmarkEnd w:id="0"/>
      <w:r w:rsidRPr="00E350F8">
        <w:rPr>
          <w:rFonts w:ascii="Times New Roman" w:hAnsi="Times New Roman" w:cs="Times New Roman"/>
          <w:sz w:val="28"/>
          <w:szCs w:val="28"/>
        </w:rPr>
        <w:t xml:space="preserve"> наука как социальный институт: особенности организации и функционирования.</w:t>
      </w:r>
    </w:p>
    <w:p w:rsidR="00E350F8" w:rsidRPr="00E350F8" w:rsidRDefault="00E350F8" w:rsidP="00E350F8">
      <w:pPr>
        <w:jc w:val="both"/>
        <w:rPr>
          <w:rFonts w:ascii="Times New Roman" w:hAnsi="Times New Roman" w:cs="Times New Roman"/>
          <w:sz w:val="28"/>
          <w:szCs w:val="28"/>
        </w:rPr>
      </w:pPr>
      <w:r w:rsidRPr="00E350F8">
        <w:rPr>
          <w:rFonts w:ascii="Times New Roman" w:hAnsi="Times New Roman" w:cs="Times New Roman"/>
          <w:sz w:val="28"/>
          <w:szCs w:val="28"/>
        </w:rPr>
        <w:t>3.</w:t>
      </w:r>
      <w:r w:rsidRPr="00E350F8">
        <w:rPr>
          <w:rFonts w:ascii="Times New Roman" w:hAnsi="Times New Roman" w:cs="Times New Roman"/>
          <w:sz w:val="28"/>
          <w:szCs w:val="28"/>
        </w:rPr>
        <w:tab/>
        <w:t xml:space="preserve">Научная политика в современной России. Организация науки. </w:t>
      </w:r>
    </w:p>
    <w:p w:rsidR="00E350F8" w:rsidRPr="00E350F8" w:rsidRDefault="00E350F8" w:rsidP="00E350F8">
      <w:pPr>
        <w:jc w:val="both"/>
        <w:rPr>
          <w:rFonts w:ascii="Times New Roman" w:hAnsi="Times New Roman" w:cs="Times New Roman"/>
          <w:sz w:val="28"/>
          <w:szCs w:val="28"/>
        </w:rPr>
      </w:pPr>
      <w:r w:rsidRPr="00E350F8">
        <w:rPr>
          <w:rFonts w:ascii="Times New Roman" w:hAnsi="Times New Roman" w:cs="Times New Roman"/>
          <w:sz w:val="28"/>
          <w:szCs w:val="28"/>
        </w:rPr>
        <w:t>4.</w:t>
      </w:r>
      <w:r w:rsidRPr="00E350F8">
        <w:rPr>
          <w:rFonts w:ascii="Times New Roman" w:hAnsi="Times New Roman" w:cs="Times New Roman"/>
          <w:sz w:val="28"/>
          <w:szCs w:val="28"/>
        </w:rPr>
        <w:tab/>
        <w:t>Перспективные направления научных исследований в цифровом обществе.</w:t>
      </w:r>
    </w:p>
    <w:p w:rsidR="00E350F8" w:rsidRPr="00E350F8" w:rsidRDefault="00E350F8" w:rsidP="00E350F8">
      <w:pPr>
        <w:jc w:val="both"/>
        <w:rPr>
          <w:rFonts w:ascii="Times New Roman" w:hAnsi="Times New Roman" w:cs="Times New Roman"/>
          <w:sz w:val="28"/>
          <w:szCs w:val="28"/>
        </w:rPr>
      </w:pPr>
      <w:r w:rsidRPr="00E350F8">
        <w:rPr>
          <w:rFonts w:ascii="Times New Roman" w:hAnsi="Times New Roman" w:cs="Times New Roman"/>
          <w:sz w:val="28"/>
          <w:szCs w:val="28"/>
        </w:rPr>
        <w:t>5.</w:t>
      </w:r>
      <w:r w:rsidRPr="00E350F8">
        <w:rPr>
          <w:rFonts w:ascii="Times New Roman" w:hAnsi="Times New Roman" w:cs="Times New Roman"/>
          <w:sz w:val="28"/>
          <w:szCs w:val="28"/>
        </w:rPr>
        <w:tab/>
        <w:t>Современные научные коммуникации.</w:t>
      </w:r>
    </w:p>
    <w:p w:rsidR="00E350F8" w:rsidRPr="00E350F8" w:rsidRDefault="00E350F8" w:rsidP="00E350F8">
      <w:pPr>
        <w:jc w:val="both"/>
        <w:rPr>
          <w:rFonts w:ascii="Times New Roman" w:hAnsi="Times New Roman" w:cs="Times New Roman"/>
          <w:sz w:val="28"/>
          <w:szCs w:val="28"/>
        </w:rPr>
      </w:pPr>
      <w:r w:rsidRPr="00E350F8">
        <w:rPr>
          <w:rFonts w:ascii="Times New Roman" w:hAnsi="Times New Roman" w:cs="Times New Roman"/>
          <w:sz w:val="28"/>
          <w:szCs w:val="28"/>
        </w:rPr>
        <w:t>6.</w:t>
      </w:r>
      <w:r w:rsidRPr="00E350F8">
        <w:rPr>
          <w:rFonts w:ascii="Times New Roman" w:hAnsi="Times New Roman" w:cs="Times New Roman"/>
          <w:sz w:val="28"/>
          <w:szCs w:val="28"/>
        </w:rPr>
        <w:tab/>
        <w:t>Наставничество как система работы с молодыми учеными.</w:t>
      </w:r>
    </w:p>
    <w:p w:rsidR="00E350F8" w:rsidRPr="00E350F8" w:rsidRDefault="00E350F8" w:rsidP="00E350F8">
      <w:pPr>
        <w:jc w:val="both"/>
        <w:rPr>
          <w:rFonts w:ascii="Times New Roman" w:hAnsi="Times New Roman" w:cs="Times New Roman"/>
          <w:sz w:val="28"/>
          <w:szCs w:val="28"/>
        </w:rPr>
      </w:pPr>
      <w:r w:rsidRPr="00E350F8">
        <w:rPr>
          <w:rFonts w:ascii="Times New Roman" w:hAnsi="Times New Roman" w:cs="Times New Roman"/>
          <w:sz w:val="28"/>
          <w:szCs w:val="28"/>
        </w:rPr>
        <w:t>7.</w:t>
      </w:r>
      <w:r w:rsidRPr="00E350F8">
        <w:rPr>
          <w:rFonts w:ascii="Times New Roman" w:hAnsi="Times New Roman" w:cs="Times New Roman"/>
          <w:sz w:val="28"/>
          <w:szCs w:val="28"/>
        </w:rPr>
        <w:tab/>
        <w:t xml:space="preserve">Система </w:t>
      </w:r>
      <w:proofErr w:type="spellStart"/>
      <w:r w:rsidRPr="00E350F8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E350F8">
        <w:rPr>
          <w:rFonts w:ascii="Times New Roman" w:hAnsi="Times New Roman" w:cs="Times New Roman"/>
          <w:sz w:val="28"/>
          <w:szCs w:val="28"/>
        </w:rPr>
        <w:t xml:space="preserve"> поддержки молодых ученых в современной России.</w:t>
      </w:r>
    </w:p>
    <w:p w:rsidR="00E350F8" w:rsidRPr="00E350F8" w:rsidRDefault="00E350F8" w:rsidP="00E350F8">
      <w:pPr>
        <w:jc w:val="both"/>
        <w:rPr>
          <w:rFonts w:ascii="Times New Roman" w:hAnsi="Times New Roman" w:cs="Times New Roman"/>
          <w:sz w:val="28"/>
          <w:szCs w:val="28"/>
        </w:rPr>
      </w:pPr>
      <w:r w:rsidRPr="00E350F8">
        <w:rPr>
          <w:rFonts w:ascii="Times New Roman" w:hAnsi="Times New Roman" w:cs="Times New Roman"/>
          <w:sz w:val="28"/>
          <w:szCs w:val="28"/>
        </w:rPr>
        <w:t>8.</w:t>
      </w:r>
      <w:r w:rsidRPr="00E350F8">
        <w:rPr>
          <w:rFonts w:ascii="Times New Roman" w:hAnsi="Times New Roman" w:cs="Times New Roman"/>
          <w:sz w:val="28"/>
          <w:szCs w:val="28"/>
        </w:rPr>
        <w:tab/>
        <w:t>Разработка и реализация научно-исследовательских проектов.</w:t>
      </w:r>
    </w:p>
    <w:p w:rsidR="00E350F8" w:rsidRPr="00E350F8" w:rsidRDefault="00E350F8" w:rsidP="00E350F8">
      <w:pPr>
        <w:jc w:val="both"/>
        <w:rPr>
          <w:rFonts w:ascii="Times New Roman" w:hAnsi="Times New Roman" w:cs="Times New Roman"/>
          <w:sz w:val="28"/>
          <w:szCs w:val="28"/>
        </w:rPr>
      </w:pPr>
      <w:r w:rsidRPr="00E350F8">
        <w:rPr>
          <w:rFonts w:ascii="Times New Roman" w:hAnsi="Times New Roman" w:cs="Times New Roman"/>
          <w:sz w:val="28"/>
          <w:szCs w:val="28"/>
        </w:rPr>
        <w:t>9.</w:t>
      </w:r>
      <w:r w:rsidRPr="00E350F8">
        <w:rPr>
          <w:rFonts w:ascii="Times New Roman" w:hAnsi="Times New Roman" w:cs="Times New Roman"/>
          <w:sz w:val="28"/>
          <w:szCs w:val="28"/>
        </w:rPr>
        <w:tab/>
        <w:t>Научные публикации молодых ученых.</w:t>
      </w:r>
    </w:p>
    <w:p w:rsidR="00E350F8" w:rsidRPr="00E350F8" w:rsidRDefault="00E350F8" w:rsidP="00E350F8">
      <w:pPr>
        <w:jc w:val="both"/>
        <w:rPr>
          <w:rFonts w:ascii="Times New Roman" w:hAnsi="Times New Roman" w:cs="Times New Roman"/>
          <w:sz w:val="28"/>
          <w:szCs w:val="28"/>
        </w:rPr>
      </w:pPr>
      <w:r w:rsidRPr="00E350F8">
        <w:rPr>
          <w:rFonts w:ascii="Times New Roman" w:hAnsi="Times New Roman" w:cs="Times New Roman"/>
          <w:sz w:val="28"/>
          <w:szCs w:val="28"/>
        </w:rPr>
        <w:t>10.</w:t>
      </w:r>
      <w:r w:rsidRPr="00E350F8">
        <w:rPr>
          <w:rFonts w:ascii="Times New Roman" w:hAnsi="Times New Roman" w:cs="Times New Roman"/>
          <w:sz w:val="28"/>
          <w:szCs w:val="28"/>
        </w:rPr>
        <w:tab/>
        <w:t>Технологии презентации результатов научной деятельности молодых ученых.</w:t>
      </w:r>
    </w:p>
    <w:p w:rsidR="00E350F8" w:rsidRPr="00E350F8" w:rsidRDefault="00E350F8" w:rsidP="00E350F8">
      <w:pPr>
        <w:jc w:val="both"/>
        <w:rPr>
          <w:rFonts w:ascii="Times New Roman" w:hAnsi="Times New Roman" w:cs="Times New Roman"/>
          <w:sz w:val="28"/>
          <w:szCs w:val="28"/>
        </w:rPr>
      </w:pPr>
      <w:r w:rsidRPr="00E350F8">
        <w:rPr>
          <w:rFonts w:ascii="Times New Roman" w:hAnsi="Times New Roman" w:cs="Times New Roman"/>
          <w:sz w:val="28"/>
          <w:szCs w:val="28"/>
        </w:rPr>
        <w:t>11.</w:t>
      </w:r>
      <w:r w:rsidRPr="00E350F8">
        <w:rPr>
          <w:rFonts w:ascii="Times New Roman" w:hAnsi="Times New Roman" w:cs="Times New Roman"/>
          <w:sz w:val="28"/>
          <w:szCs w:val="28"/>
        </w:rPr>
        <w:tab/>
        <w:t>Молодежное научное лидерство: личность, образ и роль молодого ученого.</w:t>
      </w:r>
    </w:p>
    <w:p w:rsidR="00E350F8" w:rsidRPr="00E350F8" w:rsidRDefault="00E350F8" w:rsidP="00E350F8">
      <w:pPr>
        <w:jc w:val="both"/>
        <w:rPr>
          <w:rFonts w:ascii="Times New Roman" w:hAnsi="Times New Roman" w:cs="Times New Roman"/>
          <w:sz w:val="28"/>
          <w:szCs w:val="28"/>
        </w:rPr>
      </w:pPr>
      <w:r w:rsidRPr="00E350F8">
        <w:rPr>
          <w:rFonts w:ascii="Times New Roman" w:hAnsi="Times New Roman" w:cs="Times New Roman"/>
          <w:sz w:val="28"/>
          <w:szCs w:val="28"/>
        </w:rPr>
        <w:t>12.</w:t>
      </w:r>
      <w:r w:rsidRPr="00E350F8">
        <w:rPr>
          <w:rFonts w:ascii="Times New Roman" w:hAnsi="Times New Roman" w:cs="Times New Roman"/>
          <w:sz w:val="28"/>
          <w:szCs w:val="28"/>
        </w:rPr>
        <w:tab/>
        <w:t>Личный бренд и академическая репутация молодого ученого.</w:t>
      </w:r>
    </w:p>
    <w:p w:rsidR="00A45435" w:rsidRPr="00E350F8" w:rsidRDefault="00E350F8" w:rsidP="00E350F8">
      <w:pPr>
        <w:jc w:val="both"/>
        <w:rPr>
          <w:rFonts w:ascii="Times New Roman" w:hAnsi="Times New Roman" w:cs="Times New Roman"/>
          <w:sz w:val="28"/>
          <w:szCs w:val="28"/>
        </w:rPr>
      </w:pPr>
      <w:r w:rsidRPr="00E350F8">
        <w:rPr>
          <w:rFonts w:ascii="Times New Roman" w:hAnsi="Times New Roman" w:cs="Times New Roman"/>
          <w:sz w:val="28"/>
          <w:szCs w:val="28"/>
        </w:rPr>
        <w:t>13.</w:t>
      </w:r>
      <w:r w:rsidRPr="00E350F8">
        <w:rPr>
          <w:rFonts w:ascii="Times New Roman" w:hAnsi="Times New Roman" w:cs="Times New Roman"/>
          <w:sz w:val="28"/>
          <w:szCs w:val="28"/>
        </w:rPr>
        <w:tab/>
        <w:t>Формы и технологии популяризации науки.</w:t>
      </w:r>
    </w:p>
    <w:sectPr w:rsidR="00A45435" w:rsidRPr="00E3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9B"/>
    <w:rsid w:val="009A419B"/>
    <w:rsid w:val="00A45435"/>
    <w:rsid w:val="00E3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9884E-0044-4758-9462-109211D1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2021-01-29T12:34:00Z</dcterms:created>
  <dcterms:modified xsi:type="dcterms:W3CDTF">2021-01-29T12:34:00Z</dcterms:modified>
</cp:coreProperties>
</file>