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13" w:rsidRDefault="00E87513" w:rsidP="000D420C">
      <w:pPr>
        <w:jc w:val="center"/>
        <w:rPr>
          <w:b/>
          <w:sz w:val="28"/>
          <w:szCs w:val="28"/>
        </w:rPr>
      </w:pPr>
    </w:p>
    <w:p w:rsidR="00A05D76" w:rsidRDefault="000D420C" w:rsidP="000D420C">
      <w:pPr>
        <w:jc w:val="center"/>
        <w:rPr>
          <w:b/>
          <w:sz w:val="28"/>
          <w:szCs w:val="28"/>
        </w:rPr>
      </w:pPr>
      <w:proofErr w:type="spellStart"/>
      <w:r w:rsidRPr="000D420C">
        <w:rPr>
          <w:b/>
          <w:sz w:val="28"/>
          <w:szCs w:val="28"/>
        </w:rPr>
        <w:t>Климонский</w:t>
      </w:r>
      <w:proofErr w:type="spellEnd"/>
      <w:r w:rsidRPr="000D420C">
        <w:rPr>
          <w:b/>
          <w:sz w:val="28"/>
          <w:szCs w:val="28"/>
        </w:rPr>
        <w:t xml:space="preserve"> С.О.</w:t>
      </w:r>
    </w:p>
    <w:p w:rsidR="0099545C" w:rsidRDefault="0099545C" w:rsidP="000D420C">
      <w:pPr>
        <w:jc w:val="center"/>
        <w:rPr>
          <w:b/>
          <w:sz w:val="28"/>
          <w:szCs w:val="28"/>
        </w:rPr>
      </w:pPr>
    </w:p>
    <w:p w:rsidR="0099545C" w:rsidRPr="000D420C" w:rsidRDefault="0099545C" w:rsidP="000D4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МФК</w:t>
      </w:r>
    </w:p>
    <w:p w:rsidR="000D420C" w:rsidRDefault="000D420C" w:rsidP="000D420C">
      <w:pPr>
        <w:jc w:val="center"/>
      </w:pPr>
    </w:p>
    <w:p w:rsidR="000D420C" w:rsidRDefault="0099545C" w:rsidP="000D4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D420C">
        <w:rPr>
          <w:b/>
          <w:sz w:val="36"/>
          <w:szCs w:val="36"/>
        </w:rPr>
        <w:t>НАНОМАТЕРИАЛЫ И ПРИБОРЫ НА ИХ ОСНОВЕ</w:t>
      </w:r>
      <w:r>
        <w:rPr>
          <w:b/>
          <w:sz w:val="36"/>
          <w:szCs w:val="36"/>
        </w:rPr>
        <w:t>»</w:t>
      </w:r>
    </w:p>
    <w:p w:rsidR="000D420C" w:rsidRDefault="000D420C" w:rsidP="000D420C">
      <w:pPr>
        <w:jc w:val="center"/>
        <w:rPr>
          <w:sz w:val="28"/>
          <w:szCs w:val="28"/>
        </w:rPr>
      </w:pPr>
    </w:p>
    <w:p w:rsidR="00972E36" w:rsidRDefault="00972E36" w:rsidP="000D420C">
      <w:pPr>
        <w:jc w:val="center"/>
        <w:rPr>
          <w:sz w:val="28"/>
          <w:szCs w:val="28"/>
        </w:rPr>
      </w:pPr>
    </w:p>
    <w:p w:rsidR="006E2685" w:rsidRDefault="006E2685" w:rsidP="000D420C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курса</w:t>
      </w:r>
    </w:p>
    <w:p w:rsidR="00D97924" w:rsidRDefault="00D97924" w:rsidP="000D420C">
      <w:pPr>
        <w:jc w:val="center"/>
        <w:rPr>
          <w:sz w:val="28"/>
          <w:szCs w:val="28"/>
        </w:rPr>
      </w:pPr>
    </w:p>
    <w:p w:rsidR="006E2685" w:rsidRPr="006E2685" w:rsidRDefault="006E2685" w:rsidP="006E2685">
      <w:pPr>
        <w:numPr>
          <w:ilvl w:val="0"/>
          <w:numId w:val="2"/>
        </w:numPr>
      </w:pPr>
      <w:r w:rsidRPr="006E2685">
        <w:t>Введение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>Строение и свойства твёрдых тел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 xml:space="preserve">Физика </w:t>
      </w:r>
      <w:proofErr w:type="spellStart"/>
      <w:r w:rsidRPr="006E2685">
        <w:t>наномира</w:t>
      </w:r>
      <w:proofErr w:type="spellEnd"/>
      <w:r w:rsidRPr="006E2685">
        <w:t xml:space="preserve">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 xml:space="preserve">Методы изготовления </w:t>
      </w:r>
      <w:proofErr w:type="spellStart"/>
      <w:r w:rsidRPr="006E2685">
        <w:t>нанообъектов</w:t>
      </w:r>
      <w:proofErr w:type="spellEnd"/>
      <w:r w:rsidRPr="006E2685">
        <w:t xml:space="preserve">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 xml:space="preserve">Методы </w:t>
      </w:r>
      <w:r w:rsidR="001707CD">
        <w:t xml:space="preserve">микроскопии </w:t>
      </w:r>
      <w:proofErr w:type="spellStart"/>
      <w:r w:rsidR="001707CD">
        <w:t>наноструктур</w:t>
      </w:r>
      <w:proofErr w:type="spellEnd"/>
      <w:r w:rsidRPr="006E2685">
        <w:t xml:space="preserve">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>Введение в физику полупроводников – 2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6E2685">
        <w:t>Наноразмерные</w:t>
      </w:r>
      <w:proofErr w:type="spellEnd"/>
      <w:r w:rsidRPr="006E2685">
        <w:t xml:space="preserve"> полупроводники – 4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6E2685">
        <w:t>Неорганические</w:t>
      </w:r>
      <w:proofErr w:type="gramEnd"/>
      <w:r w:rsidRPr="006E2685">
        <w:t xml:space="preserve"> непроводящие </w:t>
      </w:r>
      <w:proofErr w:type="spellStart"/>
      <w:r w:rsidRPr="006E2685">
        <w:t>наноматериалы</w:t>
      </w:r>
      <w:proofErr w:type="spellEnd"/>
      <w:r w:rsidRPr="006E2685">
        <w:t xml:space="preserve"> – 2 часа</w:t>
      </w:r>
    </w:p>
    <w:p w:rsidR="006E2685" w:rsidRPr="006E2685" w:rsidRDefault="001707CD" w:rsidP="006E2685">
      <w:pPr>
        <w:numPr>
          <w:ilvl w:val="0"/>
          <w:numId w:val="2"/>
        </w:numPr>
        <w:rPr>
          <w:sz w:val="28"/>
          <w:szCs w:val="28"/>
        </w:rPr>
      </w:pPr>
      <w:r>
        <w:t>М</w:t>
      </w:r>
      <w:r w:rsidR="006E2685" w:rsidRPr="006E2685">
        <w:t xml:space="preserve">агнитные </w:t>
      </w:r>
      <w:proofErr w:type="spellStart"/>
      <w:r>
        <w:t>нано</w:t>
      </w:r>
      <w:r w:rsidR="006E2685" w:rsidRPr="006E2685">
        <w:t>материалы</w:t>
      </w:r>
      <w:proofErr w:type="spellEnd"/>
      <w:r w:rsidR="006E2685" w:rsidRPr="006E2685">
        <w:t xml:space="preserve"> и устройства – </w:t>
      </w:r>
      <w:r w:rsidR="007B4AC6">
        <w:t>3</w:t>
      </w:r>
      <w:r w:rsidR="006E2685" w:rsidRPr="006E2685">
        <w:t xml:space="preserve"> часа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6E2685">
        <w:t>Самосборка</w:t>
      </w:r>
      <w:proofErr w:type="spellEnd"/>
      <w:r w:rsidRPr="006E2685">
        <w:t xml:space="preserve"> и самоорганизация в </w:t>
      </w:r>
      <w:proofErr w:type="spellStart"/>
      <w:r w:rsidRPr="006E2685">
        <w:t>нанотехнологии</w:t>
      </w:r>
      <w:proofErr w:type="spellEnd"/>
      <w:r w:rsidRPr="006E2685">
        <w:t xml:space="preserve"> – 1 час</w:t>
      </w:r>
    </w:p>
    <w:p w:rsidR="006E2685" w:rsidRPr="006E2685" w:rsidRDefault="006E2685" w:rsidP="006E268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6E2685">
        <w:t>Наноразмерные</w:t>
      </w:r>
      <w:proofErr w:type="spellEnd"/>
      <w:r w:rsidRPr="006E2685">
        <w:t xml:space="preserve"> формы углерода и их применение – 1 час</w:t>
      </w:r>
    </w:p>
    <w:p w:rsidR="006E2685" w:rsidRPr="007B4AC6" w:rsidRDefault="006E2685" w:rsidP="006E2685">
      <w:pPr>
        <w:numPr>
          <w:ilvl w:val="0"/>
          <w:numId w:val="2"/>
        </w:numPr>
        <w:rPr>
          <w:sz w:val="28"/>
          <w:szCs w:val="28"/>
        </w:rPr>
      </w:pPr>
      <w:r w:rsidRPr="006E2685">
        <w:t>Фотонные кристаллы</w:t>
      </w:r>
      <w:r w:rsidR="007B4AC6">
        <w:t xml:space="preserve"> </w:t>
      </w:r>
      <w:r w:rsidRPr="006E2685">
        <w:t xml:space="preserve">– </w:t>
      </w:r>
      <w:r w:rsidR="00D948C1">
        <w:t>1 час</w:t>
      </w:r>
    </w:p>
    <w:p w:rsidR="007B4AC6" w:rsidRPr="006E2685" w:rsidRDefault="00D948C1" w:rsidP="006E2685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t>Плазмонные</w:t>
      </w:r>
      <w:proofErr w:type="spellEnd"/>
      <w:r>
        <w:t xml:space="preserve"> </w:t>
      </w:r>
      <w:proofErr w:type="spellStart"/>
      <w:r>
        <w:t>нанотехнологии</w:t>
      </w:r>
      <w:proofErr w:type="spellEnd"/>
      <w:r>
        <w:t xml:space="preserve"> в оптике</w:t>
      </w:r>
      <w:r w:rsidR="007B4AC6">
        <w:t xml:space="preserve"> – </w:t>
      </w:r>
      <w:r>
        <w:t>2</w:t>
      </w:r>
      <w:r w:rsidR="007B4AC6">
        <w:t xml:space="preserve"> час</w:t>
      </w:r>
      <w:r>
        <w:t>а</w:t>
      </w:r>
    </w:p>
    <w:p w:rsidR="006E2685" w:rsidRDefault="006E2685" w:rsidP="006E2685">
      <w:pPr>
        <w:ind w:left="720"/>
      </w:pPr>
    </w:p>
    <w:p w:rsidR="006E2685" w:rsidRPr="006E2685" w:rsidRDefault="006E2685" w:rsidP="006E2685">
      <w:pPr>
        <w:ind w:left="720"/>
        <w:rPr>
          <w:sz w:val="28"/>
          <w:szCs w:val="28"/>
        </w:rPr>
      </w:pPr>
      <w:r>
        <w:t>Общая трудоемкость – 2</w:t>
      </w:r>
      <w:r w:rsidR="007B4AC6">
        <w:t>6</w:t>
      </w:r>
      <w:r>
        <w:t xml:space="preserve"> аудиторных час</w:t>
      </w:r>
      <w:r w:rsidR="007B4AC6">
        <w:t>ов</w:t>
      </w:r>
    </w:p>
    <w:p w:rsidR="006E2685" w:rsidRDefault="006E2685" w:rsidP="000D420C">
      <w:pPr>
        <w:jc w:val="center"/>
        <w:rPr>
          <w:sz w:val="28"/>
          <w:szCs w:val="28"/>
        </w:rPr>
      </w:pPr>
    </w:p>
    <w:p w:rsidR="00D97924" w:rsidRDefault="00D97924" w:rsidP="000D420C">
      <w:pPr>
        <w:jc w:val="center"/>
        <w:rPr>
          <w:sz w:val="28"/>
          <w:szCs w:val="28"/>
        </w:rPr>
      </w:pPr>
    </w:p>
    <w:p w:rsidR="00972E36" w:rsidRDefault="00972E36" w:rsidP="000D420C">
      <w:pPr>
        <w:jc w:val="center"/>
        <w:rPr>
          <w:sz w:val="28"/>
          <w:szCs w:val="28"/>
        </w:rPr>
      </w:pPr>
    </w:p>
    <w:p w:rsidR="000D420C" w:rsidRDefault="000D420C" w:rsidP="000D420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лекций</w:t>
      </w:r>
    </w:p>
    <w:p w:rsidR="00D97924" w:rsidRDefault="00D97924" w:rsidP="000D420C">
      <w:pPr>
        <w:jc w:val="center"/>
        <w:rPr>
          <w:sz w:val="28"/>
          <w:szCs w:val="28"/>
        </w:rPr>
      </w:pPr>
    </w:p>
    <w:p w:rsidR="000D420C" w:rsidRPr="004978BE" w:rsidRDefault="004978BE" w:rsidP="000D420C">
      <w:pPr>
        <w:rPr>
          <w:b/>
        </w:rPr>
      </w:pPr>
      <w:r>
        <w:rPr>
          <w:sz w:val="28"/>
          <w:szCs w:val="28"/>
        </w:rPr>
        <w:tab/>
      </w:r>
      <w:r w:rsidRPr="004978BE">
        <w:rPr>
          <w:b/>
          <w:u w:val="single"/>
        </w:rPr>
        <w:t>Лекция 1.</w:t>
      </w:r>
      <w:r w:rsidR="00D97924">
        <w:rPr>
          <w:b/>
        </w:rPr>
        <w:t xml:space="preserve"> Введение </w:t>
      </w:r>
      <w:r w:rsidR="00D97924" w:rsidRPr="00D97924">
        <w:t>(2 часа)</w:t>
      </w:r>
    </w:p>
    <w:p w:rsidR="004978BE" w:rsidRDefault="004978BE" w:rsidP="00690DE6">
      <w:pPr>
        <w:jc w:val="both"/>
      </w:pPr>
      <w:r>
        <w:tab/>
        <w:t xml:space="preserve">Область масштабов </w:t>
      </w:r>
      <w:proofErr w:type="spellStart"/>
      <w:r>
        <w:t>наномира</w:t>
      </w:r>
      <w:proofErr w:type="spellEnd"/>
      <w:r>
        <w:t xml:space="preserve">. Специфика </w:t>
      </w:r>
      <w:proofErr w:type="spellStart"/>
      <w:r>
        <w:t>наномира</w:t>
      </w:r>
      <w:proofErr w:type="spellEnd"/>
      <w:r>
        <w:t>.</w:t>
      </w:r>
      <w:r w:rsidR="00AF5B81">
        <w:t xml:space="preserve"> Терминология </w:t>
      </w:r>
      <w:proofErr w:type="spellStart"/>
      <w:r w:rsidR="00AF5B81">
        <w:t>наномира</w:t>
      </w:r>
      <w:proofErr w:type="spellEnd"/>
      <w:r w:rsidR="00AF5B81">
        <w:t xml:space="preserve">. </w:t>
      </w:r>
      <w:r w:rsidR="00DD7174">
        <w:t xml:space="preserve"> </w:t>
      </w:r>
      <w:r>
        <w:t xml:space="preserve">Многообразие объектов </w:t>
      </w:r>
      <w:proofErr w:type="spellStart"/>
      <w:r>
        <w:t>наномира</w:t>
      </w:r>
      <w:proofErr w:type="spellEnd"/>
      <w:r>
        <w:t>.</w:t>
      </w:r>
      <w:r w:rsidR="00AF5B81">
        <w:t xml:space="preserve"> </w:t>
      </w:r>
      <w:proofErr w:type="spellStart"/>
      <w:r w:rsidR="00AF5B81">
        <w:t>Нульмерные</w:t>
      </w:r>
      <w:proofErr w:type="spellEnd"/>
      <w:r w:rsidR="00AF5B81">
        <w:t xml:space="preserve">, одномерные, двумерные и трехмерные </w:t>
      </w:r>
      <w:proofErr w:type="spellStart"/>
      <w:r w:rsidR="00AF5B81">
        <w:t>нано</w:t>
      </w:r>
      <w:r w:rsidR="004A1FF0">
        <w:t>объекты</w:t>
      </w:r>
      <w:proofErr w:type="spellEnd"/>
      <w:r w:rsidR="00AF5B81">
        <w:t>.</w:t>
      </w:r>
      <w:r>
        <w:t xml:space="preserve"> </w:t>
      </w:r>
      <w:r w:rsidR="00DD7174">
        <w:t xml:space="preserve">История предмета. </w:t>
      </w:r>
      <w:r>
        <w:t xml:space="preserve">Место </w:t>
      </w:r>
      <w:proofErr w:type="spellStart"/>
      <w:r>
        <w:t>нанотехнологий</w:t>
      </w:r>
      <w:proofErr w:type="spellEnd"/>
      <w:r>
        <w:t xml:space="preserve"> в настоящее время и в будущем.</w:t>
      </w:r>
    </w:p>
    <w:p w:rsidR="004978BE" w:rsidRDefault="004978BE" w:rsidP="00690DE6">
      <w:pPr>
        <w:jc w:val="both"/>
      </w:pPr>
    </w:p>
    <w:p w:rsidR="004978BE" w:rsidRDefault="004978BE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 xml:space="preserve">Лекция </w:t>
      </w:r>
      <w:r>
        <w:rPr>
          <w:b/>
          <w:u w:val="single"/>
        </w:rPr>
        <w:t>2</w:t>
      </w:r>
      <w:r w:rsidRPr="004978BE">
        <w:rPr>
          <w:b/>
          <w:u w:val="single"/>
        </w:rPr>
        <w:t>.</w:t>
      </w:r>
      <w:r>
        <w:rPr>
          <w:b/>
          <w:u w:val="single"/>
        </w:rPr>
        <w:t xml:space="preserve"> </w:t>
      </w:r>
      <w:r>
        <w:rPr>
          <w:b/>
        </w:rPr>
        <w:t>Строение и свойства твёрдых тел</w:t>
      </w:r>
      <w:r w:rsidR="00D97924">
        <w:rPr>
          <w:b/>
        </w:rPr>
        <w:t xml:space="preserve"> </w:t>
      </w:r>
      <w:r w:rsidR="00D97924" w:rsidRPr="00D97924">
        <w:t>(2 часа)</w:t>
      </w:r>
    </w:p>
    <w:p w:rsidR="004978BE" w:rsidRDefault="004978BE" w:rsidP="00690DE6">
      <w:pPr>
        <w:jc w:val="both"/>
      </w:pPr>
      <w:r>
        <w:rPr>
          <w:b/>
        </w:rPr>
        <w:tab/>
      </w:r>
      <w:r>
        <w:t xml:space="preserve">Строение вещества. Агрегатные состояния. Специфика твердого агрегатного состояния. Кристаллы. </w:t>
      </w:r>
      <w:r w:rsidR="00594757">
        <w:t>Понятие о свободных электронах,</w:t>
      </w:r>
      <w:r w:rsidR="007C7350">
        <w:t xml:space="preserve"> электронном зонном спектре</w:t>
      </w:r>
      <w:r w:rsidR="00594757">
        <w:t xml:space="preserve"> и плотности электронных состояний</w:t>
      </w:r>
      <w:r w:rsidR="007C7350">
        <w:t>. Зона</w:t>
      </w:r>
      <w:r w:rsidR="00594757">
        <w:t xml:space="preserve"> </w:t>
      </w:r>
      <w:proofErr w:type="spellStart"/>
      <w:r w:rsidR="00594757">
        <w:t>Бриллюэна</w:t>
      </w:r>
      <w:proofErr w:type="spellEnd"/>
      <w:r w:rsidR="00594757">
        <w:t xml:space="preserve">. Понятие о металлах, </w:t>
      </w:r>
      <w:r w:rsidR="007C7350">
        <w:t>полупроводниках и диэлектриках.</w:t>
      </w:r>
    </w:p>
    <w:p w:rsidR="007C7350" w:rsidRDefault="007C7350" w:rsidP="00690DE6">
      <w:pPr>
        <w:jc w:val="both"/>
      </w:pPr>
    </w:p>
    <w:p w:rsidR="007C7350" w:rsidRDefault="007C7350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 xml:space="preserve">Лекция </w:t>
      </w:r>
      <w:r>
        <w:rPr>
          <w:b/>
          <w:u w:val="single"/>
        </w:rPr>
        <w:t>3</w:t>
      </w:r>
      <w:r w:rsidRPr="004978BE">
        <w:rPr>
          <w:b/>
          <w:u w:val="single"/>
        </w:rPr>
        <w:t>.</w:t>
      </w:r>
      <w:r w:rsidRPr="00594757">
        <w:rPr>
          <w:b/>
        </w:rPr>
        <w:t xml:space="preserve"> Физика </w:t>
      </w:r>
      <w:proofErr w:type="spellStart"/>
      <w:r w:rsidRPr="00594757">
        <w:rPr>
          <w:b/>
        </w:rPr>
        <w:t>нано</w:t>
      </w:r>
      <w:r w:rsidR="00D97924">
        <w:rPr>
          <w:b/>
        </w:rPr>
        <w:t>мира</w:t>
      </w:r>
      <w:proofErr w:type="spellEnd"/>
      <w:r w:rsidR="00D97924">
        <w:rPr>
          <w:b/>
        </w:rPr>
        <w:t xml:space="preserve"> </w:t>
      </w:r>
      <w:r w:rsidR="00D97924" w:rsidRPr="00D97924">
        <w:t>(2 часа)</w:t>
      </w:r>
    </w:p>
    <w:p w:rsidR="00594757" w:rsidRDefault="00594757" w:rsidP="00690DE6">
      <w:pPr>
        <w:jc w:val="both"/>
      </w:pPr>
      <w:r>
        <w:rPr>
          <w:b/>
        </w:rPr>
        <w:tab/>
      </w:r>
      <w:r>
        <w:t>Понятие о квантовых размерных эффектах. Спектр электрона в одномерной квантовой яме.</w:t>
      </w:r>
    </w:p>
    <w:p w:rsidR="00594757" w:rsidRDefault="00594757" w:rsidP="00690DE6">
      <w:pPr>
        <w:jc w:val="both"/>
      </w:pPr>
      <w:r>
        <w:tab/>
        <w:t xml:space="preserve">Эффекты </w:t>
      </w:r>
      <w:proofErr w:type="spellStart"/>
      <w:r>
        <w:t>нанометрового</w:t>
      </w:r>
      <w:proofErr w:type="spellEnd"/>
      <w:r>
        <w:t xml:space="preserve"> масштаба размеров: изменения полной энергии системы, изменения структуры системы, влияние ограниченности размеров на электронные, тепловые, химические, механические, магнитные и оптические свойства </w:t>
      </w:r>
      <w:proofErr w:type="spellStart"/>
      <w:r>
        <w:t>нанообъектов</w:t>
      </w:r>
      <w:proofErr w:type="spellEnd"/>
      <w:r>
        <w:t>.</w:t>
      </w:r>
    </w:p>
    <w:p w:rsidR="0006641C" w:rsidRDefault="0006641C" w:rsidP="00690DE6">
      <w:pPr>
        <w:jc w:val="both"/>
      </w:pPr>
    </w:p>
    <w:p w:rsidR="00BC3DC4" w:rsidRDefault="00BC3DC4" w:rsidP="00690DE6">
      <w:pPr>
        <w:jc w:val="both"/>
        <w:rPr>
          <w:b/>
        </w:rPr>
      </w:pPr>
      <w:r>
        <w:lastRenderedPageBreak/>
        <w:tab/>
      </w:r>
      <w:r w:rsidRPr="004978BE">
        <w:rPr>
          <w:b/>
          <w:u w:val="single"/>
        </w:rPr>
        <w:t xml:space="preserve">Лекция </w:t>
      </w:r>
      <w:r w:rsidR="0006641C">
        <w:rPr>
          <w:b/>
          <w:u w:val="single"/>
        </w:rPr>
        <w:t>4</w:t>
      </w:r>
      <w:r w:rsidRPr="004978BE">
        <w:rPr>
          <w:b/>
          <w:u w:val="single"/>
        </w:rPr>
        <w:t>.</w:t>
      </w:r>
      <w:r>
        <w:rPr>
          <w:b/>
        </w:rPr>
        <w:t xml:space="preserve"> М</w:t>
      </w:r>
      <w:r w:rsidR="00D97924">
        <w:rPr>
          <w:b/>
        </w:rPr>
        <w:t xml:space="preserve">етоды изготовления </w:t>
      </w:r>
      <w:proofErr w:type="spellStart"/>
      <w:r w:rsidR="00D97924">
        <w:rPr>
          <w:b/>
        </w:rPr>
        <w:t>нанообъектов</w:t>
      </w:r>
      <w:proofErr w:type="spellEnd"/>
      <w:r w:rsidR="00D97924">
        <w:rPr>
          <w:b/>
        </w:rPr>
        <w:t xml:space="preserve"> </w:t>
      </w:r>
      <w:r w:rsidR="00D97924" w:rsidRPr="00D97924">
        <w:t>(2 часа)</w:t>
      </w:r>
    </w:p>
    <w:p w:rsidR="00BC3DC4" w:rsidRDefault="00BC3DC4" w:rsidP="00690DE6">
      <w:pPr>
        <w:jc w:val="both"/>
      </w:pPr>
      <w:r>
        <w:rPr>
          <w:b/>
        </w:rPr>
        <w:tab/>
      </w:r>
      <w:r w:rsidR="00423918">
        <w:t>Процессы «сверху вниз»: измельчение, литография, механическая обработка. Процессы «снизу вверх»: методы осаждения тонких пленок, химические</w:t>
      </w:r>
      <w:r w:rsidR="00255E56">
        <w:t xml:space="preserve"> и электрохимические</w:t>
      </w:r>
      <w:r w:rsidR="00423918">
        <w:t xml:space="preserve"> подходы к синтезу </w:t>
      </w:r>
      <w:proofErr w:type="spellStart"/>
      <w:r w:rsidR="00423918">
        <w:t>наночастиц</w:t>
      </w:r>
      <w:proofErr w:type="spellEnd"/>
      <w:r w:rsidR="00423918">
        <w:t xml:space="preserve"> и </w:t>
      </w:r>
      <w:proofErr w:type="spellStart"/>
      <w:r w:rsidR="00423918">
        <w:t>наноструктур</w:t>
      </w:r>
      <w:proofErr w:type="spellEnd"/>
      <w:r w:rsidR="00423918">
        <w:t>.</w:t>
      </w:r>
      <w:r w:rsidR="00255E56">
        <w:t xml:space="preserve"> Методы изготовления </w:t>
      </w:r>
      <w:proofErr w:type="spellStart"/>
      <w:r w:rsidR="00255E56">
        <w:t>нанопористых</w:t>
      </w:r>
      <w:proofErr w:type="spellEnd"/>
      <w:r w:rsidR="00255E56">
        <w:t xml:space="preserve"> мембран.</w:t>
      </w:r>
      <w:r w:rsidR="00423918">
        <w:t xml:space="preserve"> Методы шаблонного роста </w:t>
      </w:r>
      <w:proofErr w:type="spellStart"/>
      <w:r w:rsidR="00423918">
        <w:t>наноматериалов</w:t>
      </w:r>
      <w:proofErr w:type="spellEnd"/>
      <w:r w:rsidR="00423918">
        <w:t xml:space="preserve">. </w:t>
      </w:r>
      <w:proofErr w:type="spellStart"/>
      <w:r w:rsidR="00423918">
        <w:t>Самосборка</w:t>
      </w:r>
      <w:proofErr w:type="spellEnd"/>
      <w:r w:rsidR="00423918">
        <w:t xml:space="preserve"> и самоорганизация </w:t>
      </w:r>
      <w:proofErr w:type="spellStart"/>
      <w:r w:rsidR="00423918">
        <w:t>наносистем</w:t>
      </w:r>
      <w:proofErr w:type="spellEnd"/>
      <w:r w:rsidR="00423918">
        <w:t>.</w:t>
      </w:r>
    </w:p>
    <w:p w:rsidR="003B2FC6" w:rsidRDefault="003B2FC6" w:rsidP="00690DE6">
      <w:pPr>
        <w:jc w:val="both"/>
      </w:pPr>
    </w:p>
    <w:p w:rsidR="003B2FC6" w:rsidRDefault="003B2FC6" w:rsidP="00690DE6">
      <w:pPr>
        <w:ind w:firstLine="708"/>
        <w:jc w:val="both"/>
        <w:rPr>
          <w:b/>
        </w:rPr>
      </w:pPr>
      <w:r w:rsidRPr="004978BE">
        <w:rPr>
          <w:b/>
          <w:u w:val="single"/>
        </w:rPr>
        <w:t xml:space="preserve">Лекция </w:t>
      </w:r>
      <w:r w:rsidR="0099339D">
        <w:rPr>
          <w:b/>
          <w:u w:val="single"/>
        </w:rPr>
        <w:t>5</w:t>
      </w:r>
      <w:r w:rsidRPr="004978BE">
        <w:rPr>
          <w:b/>
          <w:u w:val="single"/>
        </w:rPr>
        <w:t>.</w:t>
      </w:r>
      <w:r>
        <w:rPr>
          <w:b/>
        </w:rPr>
        <w:t xml:space="preserve"> Методы</w:t>
      </w:r>
      <w:r w:rsidR="00D97924">
        <w:rPr>
          <w:b/>
        </w:rPr>
        <w:t xml:space="preserve"> </w:t>
      </w:r>
      <w:r w:rsidR="001707CD">
        <w:rPr>
          <w:b/>
        </w:rPr>
        <w:t xml:space="preserve">микроскопии </w:t>
      </w:r>
      <w:proofErr w:type="spellStart"/>
      <w:r w:rsidR="001707CD">
        <w:rPr>
          <w:b/>
        </w:rPr>
        <w:t>наноструктур</w:t>
      </w:r>
      <w:proofErr w:type="spellEnd"/>
      <w:r w:rsidR="00D97924">
        <w:rPr>
          <w:b/>
        </w:rPr>
        <w:t xml:space="preserve"> </w:t>
      </w:r>
      <w:r w:rsidR="00D97924" w:rsidRPr="00D97924">
        <w:t>(2 часа)</w:t>
      </w:r>
    </w:p>
    <w:p w:rsidR="003B2FC6" w:rsidRDefault="003B2FC6" w:rsidP="00690DE6">
      <w:pPr>
        <w:ind w:firstLine="708"/>
        <w:jc w:val="both"/>
      </w:pPr>
      <w:r>
        <w:t>Электронная микроскопия: общие вопросы, сканирующая электронная микроскопия, просвечивающая электронная микроскопия.</w:t>
      </w:r>
    </w:p>
    <w:p w:rsidR="003B2FC6" w:rsidRPr="003B2FC6" w:rsidRDefault="003B2FC6" w:rsidP="00690DE6">
      <w:pPr>
        <w:ind w:firstLine="708"/>
        <w:jc w:val="both"/>
      </w:pPr>
      <w:r>
        <w:t>Зондовые методы: туннельная микроскопия, атомно-силовая микроскопия и др.</w:t>
      </w:r>
    </w:p>
    <w:p w:rsidR="00D67241" w:rsidRDefault="00D67241" w:rsidP="00690DE6">
      <w:pPr>
        <w:jc w:val="both"/>
      </w:pPr>
    </w:p>
    <w:p w:rsidR="00D67241" w:rsidRDefault="00D67241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 xml:space="preserve">Лекция </w:t>
      </w:r>
      <w:r w:rsidR="0099339D">
        <w:rPr>
          <w:b/>
          <w:u w:val="single"/>
        </w:rPr>
        <w:t>6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r w:rsidR="00583132">
        <w:rPr>
          <w:b/>
        </w:rPr>
        <w:t>Введение в физику полупроводников</w:t>
      </w:r>
      <w:r w:rsidR="00D97924">
        <w:rPr>
          <w:b/>
        </w:rPr>
        <w:t xml:space="preserve"> </w:t>
      </w:r>
      <w:r w:rsidR="00D97924" w:rsidRPr="00D97924">
        <w:t>(2 часа)</w:t>
      </w:r>
    </w:p>
    <w:p w:rsidR="00583132" w:rsidRDefault="00583132" w:rsidP="00690DE6">
      <w:pPr>
        <w:jc w:val="both"/>
      </w:pPr>
      <w:r>
        <w:rPr>
          <w:b/>
        </w:rPr>
        <w:tab/>
      </w:r>
      <w:r>
        <w:t xml:space="preserve">Специфика полупроводников: электронная и дырочная проводимость, легирование, эффективная масса, оптические свойства, экситоны, фононы. Типы полупроводников. </w:t>
      </w:r>
      <w:r w:rsidR="002913E7">
        <w:t xml:space="preserve">Прямые и непрямые полупроводники. </w:t>
      </w:r>
      <w:proofErr w:type="spellStart"/>
      <w:r w:rsidR="002913E7">
        <w:t>Широкозонные</w:t>
      </w:r>
      <w:proofErr w:type="spellEnd"/>
      <w:r w:rsidR="002913E7">
        <w:t xml:space="preserve">, </w:t>
      </w:r>
      <w:proofErr w:type="spellStart"/>
      <w:r w:rsidR="002913E7">
        <w:t>узкозонные</w:t>
      </w:r>
      <w:proofErr w:type="spellEnd"/>
      <w:r w:rsidR="002913E7">
        <w:t xml:space="preserve"> и </w:t>
      </w:r>
      <w:proofErr w:type="spellStart"/>
      <w:r w:rsidR="002913E7">
        <w:t>бесщелевые</w:t>
      </w:r>
      <w:proofErr w:type="spellEnd"/>
      <w:r w:rsidR="002913E7">
        <w:t xml:space="preserve"> полупроводники. </w:t>
      </w:r>
      <w:r>
        <w:t>П</w:t>
      </w:r>
      <w:r w:rsidR="00805CF1">
        <w:t>олупроводниковые диоды, триоды,</w:t>
      </w:r>
      <w:r>
        <w:t xml:space="preserve"> полевые транзисторы</w:t>
      </w:r>
      <w:r w:rsidR="00805CF1">
        <w:t>, фотодетекторы и светоизлучающие диоды</w:t>
      </w:r>
      <w:r>
        <w:t>.</w:t>
      </w:r>
    </w:p>
    <w:p w:rsidR="00583132" w:rsidRDefault="00583132" w:rsidP="00690DE6">
      <w:pPr>
        <w:jc w:val="both"/>
      </w:pPr>
    </w:p>
    <w:p w:rsidR="00583132" w:rsidRDefault="00583132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>Лекци</w:t>
      </w:r>
      <w:r w:rsidR="00D97924">
        <w:rPr>
          <w:b/>
          <w:u w:val="single"/>
        </w:rPr>
        <w:t>я</w:t>
      </w:r>
      <w:r w:rsidRPr="004978BE">
        <w:rPr>
          <w:b/>
          <w:u w:val="single"/>
        </w:rPr>
        <w:t xml:space="preserve"> </w:t>
      </w:r>
      <w:r w:rsidR="0099339D">
        <w:rPr>
          <w:b/>
          <w:u w:val="single"/>
        </w:rPr>
        <w:t>7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Наноразмерные</w:t>
      </w:r>
      <w:proofErr w:type="spellEnd"/>
      <w:r>
        <w:rPr>
          <w:b/>
        </w:rPr>
        <w:t xml:space="preserve"> полупроводники</w:t>
      </w:r>
      <w:r w:rsidR="00D97924">
        <w:rPr>
          <w:b/>
        </w:rPr>
        <w:t xml:space="preserve"> </w:t>
      </w:r>
      <w:r w:rsidR="00D97924" w:rsidRPr="00D97924">
        <w:t>(4 часа)</w:t>
      </w:r>
    </w:p>
    <w:p w:rsidR="00462EED" w:rsidRDefault="00583132" w:rsidP="00690DE6">
      <w:pPr>
        <w:jc w:val="both"/>
      </w:pPr>
      <w:r>
        <w:rPr>
          <w:b/>
        </w:rPr>
        <w:tab/>
      </w:r>
      <w:r>
        <w:t xml:space="preserve">Электронные квантовые размерные эффекты в полупроводниках. Квантовые ямы, квантовые проволоки, квантовые точки и </w:t>
      </w:r>
      <w:proofErr w:type="spellStart"/>
      <w:r>
        <w:t>сверхрешетки</w:t>
      </w:r>
      <w:proofErr w:type="spellEnd"/>
      <w:r>
        <w:t>.</w:t>
      </w:r>
      <w:r w:rsidR="00462EED">
        <w:t xml:space="preserve"> Методы изготовления квантовых ям и квантовых точек.</w:t>
      </w:r>
      <w:r w:rsidR="00907386">
        <w:t xml:space="preserve"> </w:t>
      </w:r>
      <w:r w:rsidR="00462EED">
        <w:t xml:space="preserve">Физические явления в </w:t>
      </w:r>
      <w:proofErr w:type="gramStart"/>
      <w:r w:rsidR="00462EED">
        <w:t>полупроводниковых</w:t>
      </w:r>
      <w:proofErr w:type="gramEnd"/>
      <w:r w:rsidR="00462EED">
        <w:t xml:space="preserve"> </w:t>
      </w:r>
      <w:proofErr w:type="spellStart"/>
      <w:r w:rsidR="00462EED">
        <w:t>наноструктурах</w:t>
      </w:r>
      <w:proofErr w:type="spellEnd"/>
      <w:r w:rsidR="00462EED">
        <w:t xml:space="preserve"> (модуляционное лег</w:t>
      </w:r>
      <w:r w:rsidR="00A41870">
        <w:t>и</w:t>
      </w:r>
      <w:r w:rsidR="00462EED">
        <w:t xml:space="preserve">рование, квантовый эффект Холла, резонансное </w:t>
      </w:r>
      <w:proofErr w:type="spellStart"/>
      <w:r w:rsidR="00462EED">
        <w:t>туннелирование</w:t>
      </w:r>
      <w:proofErr w:type="spellEnd"/>
      <w:r w:rsidR="00462EED">
        <w:t>, баллистический перенос, специфика поглощения и излучения и пр.).</w:t>
      </w:r>
      <w:r w:rsidR="00255E56">
        <w:t xml:space="preserve"> Свойства </w:t>
      </w:r>
      <w:proofErr w:type="spellStart"/>
      <w:r w:rsidR="00255E56">
        <w:t>наноразмерного</w:t>
      </w:r>
      <w:proofErr w:type="spellEnd"/>
      <w:r w:rsidR="00255E56">
        <w:t xml:space="preserve"> кремния.</w:t>
      </w:r>
      <w:r w:rsidR="00462EED">
        <w:t xml:space="preserve"> </w:t>
      </w:r>
      <w:r w:rsidR="008059D5">
        <w:t xml:space="preserve">Устройства </w:t>
      </w:r>
      <w:r w:rsidR="002A09B3">
        <w:t>на основе</w:t>
      </w:r>
      <w:r w:rsidR="00462EED">
        <w:t xml:space="preserve"> </w:t>
      </w:r>
      <w:proofErr w:type="gramStart"/>
      <w:r w:rsidR="00462EED">
        <w:t>полупровод</w:t>
      </w:r>
      <w:r w:rsidR="002A09B3">
        <w:t>никовых</w:t>
      </w:r>
      <w:proofErr w:type="gramEnd"/>
      <w:r w:rsidR="00462EED">
        <w:t xml:space="preserve"> </w:t>
      </w:r>
      <w:proofErr w:type="spellStart"/>
      <w:r w:rsidR="00462EED">
        <w:t>наноструктур</w:t>
      </w:r>
      <w:proofErr w:type="spellEnd"/>
      <w:r w:rsidR="00462EED">
        <w:t>.</w:t>
      </w:r>
    </w:p>
    <w:p w:rsidR="00D24C30" w:rsidRDefault="00D24C30" w:rsidP="00690DE6">
      <w:pPr>
        <w:jc w:val="both"/>
      </w:pPr>
    </w:p>
    <w:p w:rsidR="00D24C30" w:rsidRDefault="00D24C30" w:rsidP="00D24C30">
      <w:pPr>
        <w:ind w:firstLine="708"/>
        <w:jc w:val="both"/>
        <w:rPr>
          <w:b/>
        </w:rPr>
      </w:pPr>
      <w:r w:rsidRPr="004978BE">
        <w:rPr>
          <w:b/>
          <w:u w:val="single"/>
        </w:rPr>
        <w:t xml:space="preserve">Лекция </w:t>
      </w:r>
      <w:r w:rsidR="00D97924">
        <w:rPr>
          <w:b/>
          <w:u w:val="single"/>
        </w:rPr>
        <w:t>8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Неорганиче</w:t>
      </w:r>
      <w:r w:rsidR="00D97924">
        <w:rPr>
          <w:b/>
        </w:rPr>
        <w:t>ские</w:t>
      </w:r>
      <w:proofErr w:type="gramEnd"/>
      <w:r w:rsidR="00D97924">
        <w:rPr>
          <w:b/>
        </w:rPr>
        <w:t xml:space="preserve"> непроводящие </w:t>
      </w:r>
      <w:proofErr w:type="spellStart"/>
      <w:r w:rsidR="00D97924">
        <w:rPr>
          <w:b/>
        </w:rPr>
        <w:t>наноматериалы</w:t>
      </w:r>
      <w:proofErr w:type="spellEnd"/>
      <w:r w:rsidR="00D97924">
        <w:rPr>
          <w:b/>
        </w:rPr>
        <w:t xml:space="preserve"> </w:t>
      </w:r>
      <w:r w:rsidR="00D97924" w:rsidRPr="00D97924">
        <w:t>(2 часа)</w:t>
      </w:r>
    </w:p>
    <w:p w:rsidR="00D24C30" w:rsidRDefault="00D24C30" w:rsidP="00D24C30">
      <w:pPr>
        <w:jc w:val="both"/>
      </w:pPr>
      <w:r>
        <w:rPr>
          <w:b/>
        </w:rPr>
        <w:tab/>
      </w:r>
      <w:r w:rsidRPr="00AC54DA">
        <w:t>Методы</w:t>
      </w:r>
      <w:r>
        <w:t xml:space="preserve"> получения </w:t>
      </w:r>
      <w:proofErr w:type="gramStart"/>
      <w:r>
        <w:t>неорганических</w:t>
      </w:r>
      <w:proofErr w:type="gramEnd"/>
      <w:r>
        <w:t xml:space="preserve"> </w:t>
      </w:r>
      <w:proofErr w:type="spellStart"/>
      <w:r>
        <w:t>нанопорошков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 xml:space="preserve">. Консолидация </w:t>
      </w:r>
      <w:proofErr w:type="spellStart"/>
      <w:r>
        <w:t>нанопорошков</w:t>
      </w:r>
      <w:proofErr w:type="spellEnd"/>
      <w:r>
        <w:t xml:space="preserve">. Структура и механические свойства </w:t>
      </w:r>
      <w:proofErr w:type="spellStart"/>
      <w:r>
        <w:t>наноматериалов</w:t>
      </w:r>
      <w:proofErr w:type="spellEnd"/>
      <w:r>
        <w:t xml:space="preserve">. Конструкционные, оптические, каталитические и другие применения </w:t>
      </w:r>
      <w:proofErr w:type="gramStart"/>
      <w:r>
        <w:t>неорганических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 xml:space="preserve">. </w:t>
      </w:r>
      <w:proofErr w:type="spellStart"/>
      <w:r>
        <w:t>Наносцинтилляторы</w:t>
      </w:r>
      <w:proofErr w:type="spellEnd"/>
      <w:r>
        <w:t>.</w:t>
      </w:r>
    </w:p>
    <w:p w:rsidR="0099339D" w:rsidRDefault="0099339D" w:rsidP="00690DE6">
      <w:pPr>
        <w:jc w:val="both"/>
      </w:pPr>
    </w:p>
    <w:p w:rsidR="0099339D" w:rsidRDefault="0099339D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 xml:space="preserve">Лекция </w:t>
      </w:r>
      <w:r w:rsidR="00D97924">
        <w:rPr>
          <w:b/>
          <w:u w:val="single"/>
        </w:rPr>
        <w:t>9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r w:rsidR="001707CD">
        <w:rPr>
          <w:b/>
        </w:rPr>
        <w:t>М</w:t>
      </w:r>
      <w:r w:rsidR="00D97924">
        <w:rPr>
          <w:b/>
        </w:rPr>
        <w:t xml:space="preserve">агнитные </w:t>
      </w:r>
      <w:proofErr w:type="spellStart"/>
      <w:r w:rsidR="001707CD">
        <w:rPr>
          <w:b/>
        </w:rPr>
        <w:t>нано</w:t>
      </w:r>
      <w:r w:rsidR="00D97924">
        <w:rPr>
          <w:b/>
        </w:rPr>
        <w:t>материалы</w:t>
      </w:r>
      <w:proofErr w:type="spellEnd"/>
      <w:r w:rsidR="00D97924">
        <w:rPr>
          <w:b/>
        </w:rPr>
        <w:t xml:space="preserve"> и устройства </w:t>
      </w:r>
      <w:r w:rsidR="00D97924" w:rsidRPr="00D97924">
        <w:t>(3 часа)</w:t>
      </w:r>
    </w:p>
    <w:p w:rsidR="00B427C3" w:rsidRDefault="00B427C3" w:rsidP="00690DE6">
      <w:pPr>
        <w:jc w:val="both"/>
      </w:pPr>
      <w:r>
        <w:rPr>
          <w:b/>
        </w:rPr>
        <w:tab/>
      </w:r>
      <w:r>
        <w:t>Общие представления о магнитных материалах. Диамагнетики, парамагнетики, ферромагнетики, антиферромагнетики, ферримагнетики. Магнитная анизотропия. Процессы намагничивания и перемагничивания.</w:t>
      </w:r>
    </w:p>
    <w:p w:rsidR="00B427C3" w:rsidRDefault="00B427C3" w:rsidP="00690DE6">
      <w:pPr>
        <w:jc w:val="both"/>
      </w:pPr>
      <w:r>
        <w:tab/>
        <w:t xml:space="preserve">Специфика </w:t>
      </w:r>
      <w:proofErr w:type="spellStart"/>
      <w:r>
        <w:t>наномагнитных</w:t>
      </w:r>
      <w:proofErr w:type="spellEnd"/>
      <w:r>
        <w:t xml:space="preserve"> материалов.</w:t>
      </w:r>
      <w:r w:rsidR="005A645D">
        <w:t xml:space="preserve"> Мягкие и жесткие магнитные </w:t>
      </w:r>
      <w:proofErr w:type="spellStart"/>
      <w:r w:rsidR="005A645D">
        <w:t>наноматериалы</w:t>
      </w:r>
      <w:proofErr w:type="spellEnd"/>
      <w:r w:rsidR="005A645D">
        <w:t>.</w:t>
      </w:r>
      <w:r>
        <w:t xml:space="preserve"> </w:t>
      </w:r>
      <w:proofErr w:type="spellStart"/>
      <w:r>
        <w:t>Наномагнетизм</w:t>
      </w:r>
      <w:proofErr w:type="spellEnd"/>
      <w:r>
        <w:t xml:space="preserve"> в технике.</w:t>
      </w:r>
    </w:p>
    <w:p w:rsidR="00B427C3" w:rsidRDefault="00B427C3" w:rsidP="00690DE6">
      <w:pPr>
        <w:jc w:val="both"/>
      </w:pPr>
    </w:p>
    <w:p w:rsidR="00692350" w:rsidRDefault="00FB11BE" w:rsidP="00690DE6">
      <w:pPr>
        <w:jc w:val="both"/>
        <w:rPr>
          <w:b/>
        </w:rPr>
      </w:pPr>
      <w:r>
        <w:tab/>
      </w:r>
      <w:r w:rsidR="00692350" w:rsidRPr="004978BE">
        <w:rPr>
          <w:b/>
          <w:u w:val="single"/>
        </w:rPr>
        <w:t xml:space="preserve">Лекция </w:t>
      </w:r>
      <w:r w:rsidR="00692350">
        <w:rPr>
          <w:b/>
          <w:u w:val="single"/>
        </w:rPr>
        <w:t>1</w:t>
      </w:r>
      <w:r w:rsidR="00D97924">
        <w:rPr>
          <w:b/>
          <w:u w:val="single"/>
        </w:rPr>
        <w:t>0</w:t>
      </w:r>
      <w:r w:rsidR="00692350" w:rsidRPr="004978BE">
        <w:rPr>
          <w:b/>
          <w:u w:val="single"/>
        </w:rPr>
        <w:t>.</w:t>
      </w:r>
      <w:r w:rsidR="00692350">
        <w:rPr>
          <w:b/>
        </w:rPr>
        <w:t xml:space="preserve"> </w:t>
      </w:r>
      <w:proofErr w:type="spellStart"/>
      <w:r w:rsidR="006930DC">
        <w:rPr>
          <w:b/>
        </w:rPr>
        <w:t>Самосборка</w:t>
      </w:r>
      <w:proofErr w:type="spellEnd"/>
      <w:r w:rsidR="006930DC">
        <w:rPr>
          <w:b/>
        </w:rPr>
        <w:t xml:space="preserve"> и самоорганизация в </w:t>
      </w:r>
      <w:proofErr w:type="spellStart"/>
      <w:r w:rsidR="006930DC">
        <w:rPr>
          <w:b/>
        </w:rPr>
        <w:t>нанотехнологии</w:t>
      </w:r>
      <w:proofErr w:type="spellEnd"/>
      <w:r w:rsidR="00D97924">
        <w:rPr>
          <w:b/>
        </w:rPr>
        <w:t xml:space="preserve"> </w:t>
      </w:r>
      <w:r w:rsidR="00D97924" w:rsidRPr="00D97924">
        <w:t>(1 час)</w:t>
      </w:r>
    </w:p>
    <w:p w:rsidR="006930DC" w:rsidRDefault="006930DC" w:rsidP="00690DE6">
      <w:pPr>
        <w:jc w:val="both"/>
      </w:pPr>
      <w:r>
        <w:rPr>
          <w:b/>
        </w:rPr>
        <w:tab/>
      </w:r>
      <w:r>
        <w:t xml:space="preserve">Принципы </w:t>
      </w:r>
      <w:proofErr w:type="spellStart"/>
      <w:r>
        <w:t>самосборки</w:t>
      </w:r>
      <w:proofErr w:type="spellEnd"/>
      <w:r>
        <w:t>.</w:t>
      </w:r>
      <w:r w:rsidR="008C4B9C">
        <w:t xml:space="preserve"> </w:t>
      </w:r>
      <w:proofErr w:type="spellStart"/>
      <w:r>
        <w:t>Самосборка</w:t>
      </w:r>
      <w:proofErr w:type="spellEnd"/>
      <w:r>
        <w:t xml:space="preserve"> как метод получения и структурирования </w:t>
      </w:r>
      <w:proofErr w:type="spellStart"/>
      <w:r>
        <w:t>наночастиц</w:t>
      </w:r>
      <w:proofErr w:type="spellEnd"/>
      <w:r>
        <w:t xml:space="preserve">. </w:t>
      </w:r>
      <w:proofErr w:type="spellStart"/>
      <w:r w:rsidR="00D24C30">
        <w:t>Самосборка</w:t>
      </w:r>
      <w:proofErr w:type="spellEnd"/>
      <w:r w:rsidR="00D24C30">
        <w:t xml:space="preserve"> </w:t>
      </w:r>
      <w:proofErr w:type="spellStart"/>
      <w:r w:rsidR="00D24C30">
        <w:t>блоксополимеров</w:t>
      </w:r>
      <w:proofErr w:type="spellEnd"/>
      <w:r w:rsidR="00D24C30">
        <w:t>.</w:t>
      </w:r>
    </w:p>
    <w:p w:rsidR="00D24C30" w:rsidRDefault="00D24C30" w:rsidP="00690DE6">
      <w:pPr>
        <w:jc w:val="both"/>
      </w:pPr>
    </w:p>
    <w:p w:rsidR="00D24C30" w:rsidRDefault="00D24C30" w:rsidP="00D24C30">
      <w:pPr>
        <w:ind w:firstLine="708"/>
        <w:jc w:val="both"/>
        <w:rPr>
          <w:b/>
        </w:rPr>
      </w:pPr>
      <w:r w:rsidRPr="004978BE">
        <w:rPr>
          <w:b/>
          <w:u w:val="single"/>
        </w:rPr>
        <w:t xml:space="preserve">Лекция </w:t>
      </w:r>
      <w:r>
        <w:rPr>
          <w:b/>
          <w:u w:val="single"/>
        </w:rPr>
        <w:t>1</w:t>
      </w:r>
      <w:r w:rsidRPr="00D97924">
        <w:rPr>
          <w:b/>
          <w:u w:val="single"/>
        </w:rPr>
        <w:t>1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Наноразмерные</w:t>
      </w:r>
      <w:proofErr w:type="spellEnd"/>
      <w:r w:rsidR="00D97924">
        <w:rPr>
          <w:b/>
        </w:rPr>
        <w:t xml:space="preserve"> формы углерода и их применение </w:t>
      </w:r>
      <w:r w:rsidR="00D97924" w:rsidRPr="00D97924">
        <w:t>(1час)</w:t>
      </w:r>
    </w:p>
    <w:p w:rsidR="00D24C30" w:rsidRDefault="00D24C30" w:rsidP="00D24C30">
      <w:pPr>
        <w:jc w:val="both"/>
      </w:pPr>
      <w:r>
        <w:rPr>
          <w:b/>
        </w:rPr>
        <w:tab/>
      </w:r>
      <w:r>
        <w:t xml:space="preserve">Аллотропные формы углерода. </w:t>
      </w:r>
      <w:proofErr w:type="spellStart"/>
      <w:r>
        <w:t>Графен</w:t>
      </w:r>
      <w:proofErr w:type="spellEnd"/>
      <w:r>
        <w:t xml:space="preserve"> и углеродные </w:t>
      </w:r>
      <w:proofErr w:type="spellStart"/>
      <w:r>
        <w:t>нанотрубки</w:t>
      </w:r>
      <w:proofErr w:type="spellEnd"/>
      <w:r>
        <w:t xml:space="preserve">: структура, синтез, свойства. Применение </w:t>
      </w:r>
      <w:proofErr w:type="spellStart"/>
      <w:r>
        <w:t>графена</w:t>
      </w:r>
      <w:proofErr w:type="spellEnd"/>
      <w:r>
        <w:t xml:space="preserve"> и </w:t>
      </w:r>
      <w:proofErr w:type="spellStart"/>
      <w:r>
        <w:t>нанотрубок</w:t>
      </w:r>
      <w:proofErr w:type="spellEnd"/>
      <w:r>
        <w:t>.</w:t>
      </w:r>
    </w:p>
    <w:p w:rsidR="008C4B9C" w:rsidRDefault="008C4B9C" w:rsidP="00690DE6">
      <w:pPr>
        <w:jc w:val="both"/>
      </w:pPr>
    </w:p>
    <w:p w:rsidR="008C4B9C" w:rsidRDefault="008C4B9C" w:rsidP="00690DE6">
      <w:pPr>
        <w:jc w:val="both"/>
        <w:rPr>
          <w:b/>
        </w:rPr>
      </w:pPr>
      <w:r>
        <w:tab/>
      </w:r>
      <w:r w:rsidRPr="004978BE">
        <w:rPr>
          <w:b/>
          <w:u w:val="single"/>
        </w:rPr>
        <w:t xml:space="preserve">Лекция </w:t>
      </w:r>
      <w:r>
        <w:rPr>
          <w:b/>
          <w:u w:val="single"/>
        </w:rPr>
        <w:t>1</w:t>
      </w:r>
      <w:r w:rsidR="00D24C30">
        <w:rPr>
          <w:b/>
          <w:u w:val="single"/>
        </w:rPr>
        <w:t>2</w:t>
      </w:r>
      <w:r w:rsidRPr="004978BE">
        <w:rPr>
          <w:b/>
          <w:u w:val="single"/>
        </w:rPr>
        <w:t>.</w:t>
      </w:r>
      <w:r>
        <w:rPr>
          <w:b/>
        </w:rPr>
        <w:t xml:space="preserve"> </w:t>
      </w:r>
      <w:r w:rsidR="00165A89">
        <w:rPr>
          <w:b/>
        </w:rPr>
        <w:t>Фотонные кристаллы</w:t>
      </w:r>
      <w:r w:rsidR="00D97924">
        <w:rPr>
          <w:b/>
        </w:rPr>
        <w:t xml:space="preserve"> </w:t>
      </w:r>
      <w:r w:rsidR="00D97924" w:rsidRPr="00D97924">
        <w:t>(</w:t>
      </w:r>
      <w:r w:rsidR="00972E36">
        <w:t>1 час</w:t>
      </w:r>
      <w:r w:rsidR="00D97924" w:rsidRPr="00D97924">
        <w:t>)</w:t>
      </w:r>
    </w:p>
    <w:p w:rsidR="00D97924" w:rsidRDefault="00165A89" w:rsidP="00690DE6">
      <w:pPr>
        <w:jc w:val="both"/>
      </w:pPr>
      <w:r>
        <w:rPr>
          <w:b/>
        </w:rPr>
        <w:tab/>
      </w:r>
      <w:r>
        <w:t xml:space="preserve">Понятие о фотонных кристаллах. Синтез, строение и свойства фотонных кристаллов. </w:t>
      </w:r>
    </w:p>
    <w:p w:rsidR="00972E36" w:rsidRDefault="00972E36" w:rsidP="00690DE6">
      <w:pPr>
        <w:jc w:val="both"/>
      </w:pPr>
    </w:p>
    <w:p w:rsidR="00D97924" w:rsidRDefault="00D97924" w:rsidP="00690DE6">
      <w:pPr>
        <w:jc w:val="both"/>
      </w:pPr>
      <w:r>
        <w:lastRenderedPageBreak/>
        <w:tab/>
      </w:r>
      <w:r w:rsidRPr="00D97924">
        <w:rPr>
          <w:b/>
          <w:u w:val="single"/>
        </w:rPr>
        <w:t>Лекция 13.</w:t>
      </w:r>
      <w:r w:rsidRPr="00D97924">
        <w:rPr>
          <w:b/>
        </w:rPr>
        <w:t xml:space="preserve"> </w:t>
      </w:r>
      <w:proofErr w:type="spellStart"/>
      <w:r w:rsidR="00972E36" w:rsidRPr="00972E36">
        <w:rPr>
          <w:b/>
        </w:rPr>
        <w:t>Плазмонные</w:t>
      </w:r>
      <w:proofErr w:type="spellEnd"/>
      <w:r w:rsidR="00972E36" w:rsidRPr="00972E36">
        <w:rPr>
          <w:b/>
        </w:rPr>
        <w:t xml:space="preserve"> </w:t>
      </w:r>
      <w:proofErr w:type="spellStart"/>
      <w:r w:rsidR="00972E36" w:rsidRPr="00972E36">
        <w:rPr>
          <w:b/>
        </w:rPr>
        <w:t>нанотехнологии</w:t>
      </w:r>
      <w:proofErr w:type="spellEnd"/>
      <w:r w:rsidR="00972E36" w:rsidRPr="00972E36">
        <w:rPr>
          <w:b/>
        </w:rPr>
        <w:t xml:space="preserve"> в оптике</w:t>
      </w:r>
      <w:r w:rsidRPr="00972E36">
        <w:rPr>
          <w:b/>
        </w:rPr>
        <w:t xml:space="preserve"> </w:t>
      </w:r>
      <w:r>
        <w:t>(</w:t>
      </w:r>
      <w:r w:rsidR="00972E36">
        <w:t>2</w:t>
      </w:r>
      <w:r>
        <w:t xml:space="preserve"> час</w:t>
      </w:r>
      <w:r w:rsidR="00972E36">
        <w:t>а</w:t>
      </w:r>
      <w:r>
        <w:t>)</w:t>
      </w:r>
    </w:p>
    <w:p w:rsidR="00165A89" w:rsidRDefault="00972E36" w:rsidP="00972E36">
      <w:pPr>
        <w:ind w:firstLine="708"/>
        <w:jc w:val="both"/>
      </w:pPr>
      <w:r>
        <w:t>Плазменные колебания и волны</w:t>
      </w:r>
      <w:r w:rsidR="00C51828">
        <w:t>.</w:t>
      </w:r>
      <w:r w:rsidR="00D97924">
        <w:t xml:space="preserve"> </w:t>
      </w:r>
      <w:r w:rsidRPr="00972E36">
        <w:rPr>
          <w:bCs/>
        </w:rPr>
        <w:t>Генерация</w:t>
      </w:r>
      <w:r>
        <w:rPr>
          <w:bCs/>
        </w:rPr>
        <w:t xml:space="preserve"> </w:t>
      </w:r>
      <w:proofErr w:type="spellStart"/>
      <w:r>
        <w:rPr>
          <w:bCs/>
        </w:rPr>
        <w:t>плазмон-поляритонных</w:t>
      </w:r>
      <w:proofErr w:type="spellEnd"/>
      <w:r>
        <w:rPr>
          <w:bCs/>
        </w:rPr>
        <w:t xml:space="preserve"> волн</w:t>
      </w:r>
      <w:r w:rsidRPr="00972E36">
        <w:rPr>
          <w:bCs/>
        </w:rPr>
        <w:t xml:space="preserve"> на периодически структурированной поверхности проводника.</w:t>
      </w:r>
      <w:r>
        <w:t xml:space="preserve"> </w:t>
      </w:r>
      <w:proofErr w:type="spellStart"/>
      <w:r w:rsidRPr="00972E36">
        <w:rPr>
          <w:bCs/>
        </w:rPr>
        <w:t>Плазмонны</w:t>
      </w:r>
      <w:r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наночастицы</w:t>
      </w:r>
      <w:proofErr w:type="spellEnd"/>
      <w:r>
        <w:rPr>
          <w:bCs/>
        </w:rPr>
        <w:t xml:space="preserve"> в цветных стеклах -</w:t>
      </w:r>
      <w:r w:rsidRPr="00972E36">
        <w:rPr>
          <w:bCs/>
        </w:rPr>
        <w:t xml:space="preserve"> </w:t>
      </w:r>
      <w:r>
        <w:rPr>
          <w:bCs/>
        </w:rPr>
        <w:t>з</w:t>
      </w:r>
      <w:r w:rsidRPr="00972E36">
        <w:rPr>
          <w:bCs/>
        </w:rPr>
        <w:t>агадки дихроизма.</w:t>
      </w:r>
      <w:r w:rsidR="00D97924">
        <w:t xml:space="preserve"> </w:t>
      </w:r>
      <w:r>
        <w:t>Гигантское комбинационное рассеяние.</w:t>
      </w:r>
    </w:p>
    <w:p w:rsidR="00432530" w:rsidRDefault="00432530" w:rsidP="00D97924">
      <w:pPr>
        <w:ind w:firstLine="708"/>
        <w:jc w:val="both"/>
      </w:pPr>
    </w:p>
    <w:p w:rsidR="00432530" w:rsidRDefault="00432530" w:rsidP="00D97924">
      <w:pPr>
        <w:ind w:firstLine="708"/>
        <w:jc w:val="both"/>
      </w:pPr>
    </w:p>
    <w:p w:rsidR="00432530" w:rsidRPr="00432530" w:rsidRDefault="00432530" w:rsidP="00432530">
      <w:pPr>
        <w:spacing w:line="360" w:lineRule="auto"/>
        <w:jc w:val="center"/>
        <w:rPr>
          <w:sz w:val="28"/>
          <w:szCs w:val="28"/>
        </w:rPr>
      </w:pPr>
      <w:r w:rsidRPr="00432530">
        <w:rPr>
          <w:sz w:val="28"/>
          <w:szCs w:val="28"/>
        </w:rPr>
        <w:t>Основная литература:</w:t>
      </w:r>
    </w:p>
    <w:p w:rsidR="00432530" w:rsidRDefault="00432530" w:rsidP="00133352">
      <w:pPr>
        <w:numPr>
          <w:ilvl w:val="0"/>
          <w:numId w:val="4"/>
        </w:numPr>
        <w:jc w:val="both"/>
      </w:pPr>
      <w:r>
        <w:t xml:space="preserve">Научные основы </w:t>
      </w:r>
      <w:proofErr w:type="spellStart"/>
      <w:r>
        <w:t>нанотехнологий</w:t>
      </w:r>
      <w:proofErr w:type="spellEnd"/>
      <w:r>
        <w:t xml:space="preserve"> и новые приборы. Учебник-монография под ред. Р. </w:t>
      </w:r>
      <w:proofErr w:type="spellStart"/>
      <w:r>
        <w:t>Келсалла</w:t>
      </w:r>
      <w:proofErr w:type="spellEnd"/>
      <w:r>
        <w:t xml:space="preserve">, А. </w:t>
      </w:r>
      <w:proofErr w:type="spellStart"/>
      <w:r>
        <w:t>Хамли</w:t>
      </w:r>
      <w:proofErr w:type="spellEnd"/>
      <w:r>
        <w:t xml:space="preserve">, М. </w:t>
      </w:r>
      <w:proofErr w:type="spellStart"/>
      <w:r>
        <w:t>Геогегана</w:t>
      </w:r>
      <w:proofErr w:type="spellEnd"/>
      <w:r>
        <w:t xml:space="preserve">.   Долгопрудный: «Интеллект», 2011. 528 </w:t>
      </w:r>
      <w:proofErr w:type="gramStart"/>
      <w:r>
        <w:t>с</w:t>
      </w:r>
      <w:proofErr w:type="gramEnd"/>
      <w:r>
        <w:t>.</w:t>
      </w:r>
    </w:p>
    <w:p w:rsidR="000446E8" w:rsidRDefault="000446E8" w:rsidP="00690DE6">
      <w:pPr>
        <w:jc w:val="both"/>
      </w:pPr>
    </w:p>
    <w:p w:rsidR="00133352" w:rsidRPr="00133352" w:rsidRDefault="00133352" w:rsidP="001333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133352" w:rsidRDefault="00133352" w:rsidP="00133352">
      <w:pPr>
        <w:numPr>
          <w:ilvl w:val="0"/>
          <w:numId w:val="3"/>
        </w:numPr>
        <w:jc w:val="both"/>
      </w:pPr>
      <w:r w:rsidRPr="00133352">
        <w:rPr>
          <w:bCs/>
        </w:rPr>
        <w:t xml:space="preserve">Дж.М. </w:t>
      </w:r>
      <w:proofErr w:type="spellStart"/>
      <w:r w:rsidRPr="00133352">
        <w:rPr>
          <w:bCs/>
        </w:rPr>
        <w:t>Мартинес-Дуарт</w:t>
      </w:r>
      <w:proofErr w:type="spellEnd"/>
      <w:r w:rsidRPr="00133352">
        <w:rPr>
          <w:bCs/>
        </w:rPr>
        <w:t xml:space="preserve"> и др. </w:t>
      </w:r>
      <w:proofErr w:type="spellStart"/>
      <w:r w:rsidRPr="00133352">
        <w:rPr>
          <w:bCs/>
        </w:rPr>
        <w:t>Нанотехнологии</w:t>
      </w:r>
      <w:proofErr w:type="spellEnd"/>
      <w:r w:rsidRPr="00133352">
        <w:rPr>
          <w:bCs/>
        </w:rPr>
        <w:t xml:space="preserve"> для микр</w:t>
      </w:r>
      <w:proofErr w:type="gramStart"/>
      <w:r w:rsidRPr="00133352">
        <w:rPr>
          <w:bCs/>
        </w:rPr>
        <w:t>о-</w:t>
      </w:r>
      <w:proofErr w:type="gramEnd"/>
      <w:r w:rsidRPr="00133352">
        <w:rPr>
          <w:bCs/>
        </w:rPr>
        <w:t xml:space="preserve"> и оптоэлектроники. М.: «</w:t>
      </w:r>
      <w:proofErr w:type="spellStart"/>
      <w:r w:rsidRPr="00133352">
        <w:rPr>
          <w:bCs/>
        </w:rPr>
        <w:t>Техносфера</w:t>
      </w:r>
      <w:proofErr w:type="spellEnd"/>
      <w:r w:rsidRPr="00133352">
        <w:rPr>
          <w:bCs/>
        </w:rPr>
        <w:t>», 2007.  367 с.</w:t>
      </w:r>
    </w:p>
    <w:p w:rsidR="00133352" w:rsidRPr="00157999" w:rsidRDefault="00133352" w:rsidP="00133352">
      <w:pPr>
        <w:numPr>
          <w:ilvl w:val="0"/>
          <w:numId w:val="3"/>
        </w:numPr>
        <w:jc w:val="both"/>
      </w:pPr>
      <w:proofErr w:type="spellStart"/>
      <w:r w:rsidRPr="00133352">
        <w:rPr>
          <w:bCs/>
        </w:rPr>
        <w:t>Нанотехнологии</w:t>
      </w:r>
      <w:proofErr w:type="spellEnd"/>
      <w:r w:rsidRPr="00133352">
        <w:rPr>
          <w:bCs/>
        </w:rPr>
        <w:t>. Азбука для всех. Под ред. Ю.Д. Третьякова. М.: «</w:t>
      </w:r>
      <w:proofErr w:type="spellStart"/>
      <w:r w:rsidRPr="00133352">
        <w:rPr>
          <w:bCs/>
        </w:rPr>
        <w:t>Физматлит</w:t>
      </w:r>
      <w:proofErr w:type="spellEnd"/>
      <w:r w:rsidRPr="00133352">
        <w:rPr>
          <w:bCs/>
        </w:rPr>
        <w:t xml:space="preserve">», 2009. </w:t>
      </w:r>
      <w:r w:rsidR="0013237A">
        <w:rPr>
          <w:bCs/>
        </w:rPr>
        <w:t>368 с.</w:t>
      </w:r>
    </w:p>
    <w:p w:rsidR="000446E8" w:rsidRDefault="00157999" w:rsidP="00D24C30">
      <w:pPr>
        <w:numPr>
          <w:ilvl w:val="0"/>
          <w:numId w:val="3"/>
        </w:numPr>
        <w:jc w:val="both"/>
      </w:pPr>
      <w:r w:rsidRPr="00157999">
        <w:rPr>
          <w:bCs/>
        </w:rPr>
        <w:t xml:space="preserve">С.О. </w:t>
      </w:r>
      <w:proofErr w:type="spellStart"/>
      <w:r w:rsidRPr="00157999">
        <w:rPr>
          <w:bCs/>
        </w:rPr>
        <w:t>Климонский</w:t>
      </w:r>
      <w:proofErr w:type="spellEnd"/>
      <w:r w:rsidRPr="00157999">
        <w:rPr>
          <w:bCs/>
        </w:rPr>
        <w:t>, В.В. Абрамова, А.С. Синицкий, Ю.Д. Третьяков. Синтез и особенности структуры фотонных кристаллов на основе опалов и инвертированных опалов. // Успехи химии, 2011, т. 80, № 12, с. 1244-1262.</w:t>
      </w:r>
      <w:r w:rsidRPr="00157999">
        <w:t xml:space="preserve"> </w:t>
      </w:r>
    </w:p>
    <w:p w:rsidR="0013237A" w:rsidRPr="0013237A" w:rsidRDefault="0013237A" w:rsidP="0013237A">
      <w:pPr>
        <w:numPr>
          <w:ilvl w:val="0"/>
          <w:numId w:val="3"/>
        </w:numPr>
        <w:shd w:val="clear" w:color="auto" w:fill="FFFFFF"/>
        <w:spacing w:after="150"/>
        <w:outlineLvl w:val="0"/>
        <w:rPr>
          <w:bCs/>
          <w:color w:val="000000"/>
          <w:kern w:val="36"/>
        </w:rPr>
      </w:pPr>
      <w:r w:rsidRPr="0013237A">
        <w:rPr>
          <w:bCs/>
          <w:color w:val="000000"/>
          <w:kern w:val="36"/>
        </w:rPr>
        <w:t xml:space="preserve">Ткачев С. В., </w:t>
      </w:r>
      <w:proofErr w:type="spellStart"/>
      <w:r w:rsidRPr="0013237A">
        <w:rPr>
          <w:bCs/>
          <w:color w:val="000000"/>
          <w:kern w:val="36"/>
        </w:rPr>
        <w:t>Губин</w:t>
      </w:r>
      <w:proofErr w:type="spellEnd"/>
      <w:r w:rsidRPr="0013237A">
        <w:rPr>
          <w:bCs/>
          <w:color w:val="000000"/>
          <w:kern w:val="36"/>
        </w:rPr>
        <w:t xml:space="preserve"> С. П.</w:t>
      </w:r>
      <w:r>
        <w:rPr>
          <w:bCs/>
          <w:color w:val="000000"/>
          <w:kern w:val="36"/>
        </w:rPr>
        <w:t xml:space="preserve"> </w:t>
      </w:r>
      <w:proofErr w:type="spellStart"/>
      <w:r w:rsidRPr="0013237A">
        <w:rPr>
          <w:bCs/>
          <w:color w:val="000000"/>
          <w:kern w:val="36"/>
        </w:rPr>
        <w:t>Графен</w:t>
      </w:r>
      <w:proofErr w:type="spellEnd"/>
      <w:r w:rsidRPr="0013237A">
        <w:rPr>
          <w:bCs/>
          <w:color w:val="000000"/>
          <w:kern w:val="36"/>
        </w:rPr>
        <w:t xml:space="preserve"> и </w:t>
      </w:r>
      <w:proofErr w:type="gramStart"/>
      <w:r w:rsidRPr="0013237A">
        <w:rPr>
          <w:bCs/>
          <w:color w:val="000000"/>
          <w:kern w:val="36"/>
        </w:rPr>
        <w:t>родс</w:t>
      </w:r>
      <w:r>
        <w:rPr>
          <w:bCs/>
          <w:color w:val="000000"/>
          <w:kern w:val="36"/>
        </w:rPr>
        <w:t>твенные</w:t>
      </w:r>
      <w:proofErr w:type="gramEnd"/>
      <w:r>
        <w:rPr>
          <w:bCs/>
          <w:color w:val="000000"/>
          <w:kern w:val="36"/>
        </w:rPr>
        <w:t xml:space="preserve"> </w:t>
      </w:r>
      <w:proofErr w:type="spellStart"/>
      <w:r>
        <w:rPr>
          <w:bCs/>
          <w:color w:val="000000"/>
          <w:kern w:val="36"/>
        </w:rPr>
        <w:t>наноформы</w:t>
      </w:r>
      <w:proofErr w:type="spellEnd"/>
      <w:r>
        <w:rPr>
          <w:bCs/>
          <w:color w:val="000000"/>
          <w:kern w:val="36"/>
        </w:rPr>
        <w:t xml:space="preserve"> углерода. М.: </w:t>
      </w:r>
      <w:proofErr w:type="spellStart"/>
      <w:r>
        <w:rPr>
          <w:bCs/>
          <w:color w:val="000000"/>
          <w:kern w:val="36"/>
        </w:rPr>
        <w:t>Ленанд</w:t>
      </w:r>
      <w:proofErr w:type="spellEnd"/>
      <w:r>
        <w:rPr>
          <w:bCs/>
          <w:color w:val="000000"/>
          <w:kern w:val="36"/>
        </w:rPr>
        <w:t>, 2015. 112 с.</w:t>
      </w:r>
    </w:p>
    <w:p w:rsidR="00BB2C20" w:rsidRDefault="00BB2C20" w:rsidP="00690DE6">
      <w:pPr>
        <w:jc w:val="both"/>
      </w:pPr>
    </w:p>
    <w:p w:rsidR="00F611BF" w:rsidRPr="00EA4441" w:rsidRDefault="00F611BF" w:rsidP="00907386">
      <w:pPr>
        <w:jc w:val="both"/>
      </w:pPr>
    </w:p>
    <w:sectPr w:rsidR="00F611BF" w:rsidRPr="00EA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70D"/>
    <w:multiLevelType w:val="hybridMultilevel"/>
    <w:tmpl w:val="1A3A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5CC5"/>
    <w:multiLevelType w:val="hybridMultilevel"/>
    <w:tmpl w:val="774C1562"/>
    <w:lvl w:ilvl="0" w:tplc="EF6A5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A604F8"/>
    <w:multiLevelType w:val="hybridMultilevel"/>
    <w:tmpl w:val="B344E48E"/>
    <w:lvl w:ilvl="0" w:tplc="4ACAB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FC2652"/>
    <w:multiLevelType w:val="hybridMultilevel"/>
    <w:tmpl w:val="036E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420CA"/>
    <w:rsid w:val="000446E8"/>
    <w:rsid w:val="0006641C"/>
    <w:rsid w:val="00091874"/>
    <w:rsid w:val="000D420C"/>
    <w:rsid w:val="000D44BF"/>
    <w:rsid w:val="001202E7"/>
    <w:rsid w:val="0013237A"/>
    <w:rsid w:val="00133352"/>
    <w:rsid w:val="00157999"/>
    <w:rsid w:val="00165A89"/>
    <w:rsid w:val="001707CD"/>
    <w:rsid w:val="00255E56"/>
    <w:rsid w:val="002913E7"/>
    <w:rsid w:val="002A09B3"/>
    <w:rsid w:val="002C502B"/>
    <w:rsid w:val="00396BC5"/>
    <w:rsid w:val="003A2B23"/>
    <w:rsid w:val="003B2FC6"/>
    <w:rsid w:val="00423918"/>
    <w:rsid w:val="00432530"/>
    <w:rsid w:val="00462EED"/>
    <w:rsid w:val="004978BE"/>
    <w:rsid w:val="004A1FF0"/>
    <w:rsid w:val="004C5268"/>
    <w:rsid w:val="004D48D8"/>
    <w:rsid w:val="00563853"/>
    <w:rsid w:val="00583132"/>
    <w:rsid w:val="00594757"/>
    <w:rsid w:val="005A645D"/>
    <w:rsid w:val="006366E5"/>
    <w:rsid w:val="00690DE6"/>
    <w:rsid w:val="00692350"/>
    <w:rsid w:val="006930DC"/>
    <w:rsid w:val="006E2685"/>
    <w:rsid w:val="0073381F"/>
    <w:rsid w:val="007B4AC6"/>
    <w:rsid w:val="007C7350"/>
    <w:rsid w:val="008059D5"/>
    <w:rsid w:val="00805CF1"/>
    <w:rsid w:val="008B6FC0"/>
    <w:rsid w:val="008C4B9C"/>
    <w:rsid w:val="008E59AB"/>
    <w:rsid w:val="00907386"/>
    <w:rsid w:val="00972E36"/>
    <w:rsid w:val="0099339D"/>
    <w:rsid w:val="0099545C"/>
    <w:rsid w:val="009A4462"/>
    <w:rsid w:val="00A05D76"/>
    <w:rsid w:val="00A113BF"/>
    <w:rsid w:val="00A36084"/>
    <w:rsid w:val="00A41870"/>
    <w:rsid w:val="00A4312F"/>
    <w:rsid w:val="00A564FB"/>
    <w:rsid w:val="00AC54DA"/>
    <w:rsid w:val="00AF5B81"/>
    <w:rsid w:val="00B427C3"/>
    <w:rsid w:val="00BB2C20"/>
    <w:rsid w:val="00BC3DC4"/>
    <w:rsid w:val="00C420CA"/>
    <w:rsid w:val="00C51828"/>
    <w:rsid w:val="00C74256"/>
    <w:rsid w:val="00CA27AD"/>
    <w:rsid w:val="00D04D7D"/>
    <w:rsid w:val="00D24C30"/>
    <w:rsid w:val="00D5621E"/>
    <w:rsid w:val="00D67241"/>
    <w:rsid w:val="00D948C1"/>
    <w:rsid w:val="00D97924"/>
    <w:rsid w:val="00DD7174"/>
    <w:rsid w:val="00E5695A"/>
    <w:rsid w:val="00E87513"/>
    <w:rsid w:val="00EA4441"/>
    <w:rsid w:val="00EA7D8E"/>
    <w:rsid w:val="00F20660"/>
    <w:rsid w:val="00F611BF"/>
    <w:rsid w:val="00FA2182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2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semiHidden/>
    <w:unhideWhenUsed/>
    <w:rsid w:val="001333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237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Климонский С</vt:lpstr>
    </vt:vector>
  </TitlesOfParts>
  <Company>MSU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Климонский С</dc:title>
  <dc:creator>Klimonsky</dc:creator>
  <cp:lastModifiedBy>Сергей</cp:lastModifiedBy>
  <cp:revision>2</cp:revision>
  <dcterms:created xsi:type="dcterms:W3CDTF">2020-08-26T11:32:00Z</dcterms:created>
  <dcterms:modified xsi:type="dcterms:W3CDTF">2020-08-26T11:32:00Z</dcterms:modified>
</cp:coreProperties>
</file>