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10" w:rsidRPr="007F4F90" w:rsidRDefault="00B70910" w:rsidP="007F4F90">
      <w:pPr>
        <w:jc w:val="center"/>
        <w:rPr>
          <w:sz w:val="28"/>
          <w:szCs w:val="28"/>
        </w:rPr>
      </w:pPr>
      <w:r w:rsidRPr="007F4F90">
        <w:rPr>
          <w:sz w:val="28"/>
          <w:szCs w:val="28"/>
        </w:rPr>
        <w:t>ПРАВИТЕЛЬСТВО РОССИЙСКОЙ ФЕДЕРАЦИИ</w:t>
      </w:r>
    </w:p>
    <w:p w:rsidR="003A77C8" w:rsidRPr="007F4F90" w:rsidRDefault="00B70910" w:rsidP="007F4F90">
      <w:pPr>
        <w:jc w:val="center"/>
        <w:rPr>
          <w:sz w:val="28"/>
          <w:szCs w:val="28"/>
        </w:rPr>
      </w:pPr>
      <w:r w:rsidRPr="007F4F90">
        <w:rPr>
          <w:sz w:val="28"/>
          <w:szCs w:val="28"/>
        </w:rPr>
        <w:t>МОСКОВСКИЙ ГОСУДАРСТВЕННЫЙ УНИВЕРСИТЕТ</w:t>
      </w:r>
    </w:p>
    <w:p w:rsidR="00B70910" w:rsidRPr="007F4F90" w:rsidRDefault="00B70910" w:rsidP="007F4F90">
      <w:pPr>
        <w:jc w:val="center"/>
        <w:rPr>
          <w:sz w:val="28"/>
          <w:szCs w:val="28"/>
        </w:rPr>
      </w:pPr>
      <w:r w:rsidRPr="007F4F90">
        <w:rPr>
          <w:sz w:val="28"/>
          <w:szCs w:val="28"/>
        </w:rPr>
        <w:t xml:space="preserve"> имени М.В. ЛОМОНОСОВА</w:t>
      </w:r>
    </w:p>
    <w:p w:rsidR="00B70910" w:rsidRPr="007F4F90" w:rsidRDefault="00B70910" w:rsidP="007F4F90">
      <w:pPr>
        <w:jc w:val="center"/>
        <w:rPr>
          <w:sz w:val="28"/>
          <w:szCs w:val="28"/>
        </w:rPr>
      </w:pPr>
      <w:r w:rsidRPr="007F4F90">
        <w:rPr>
          <w:sz w:val="28"/>
          <w:szCs w:val="28"/>
        </w:rPr>
        <w:t>ФАКУЛЬТЕТ ГОСУДАРСТВЕННОГО УПРАВЛЕНИЯ</w:t>
      </w:r>
    </w:p>
    <w:p w:rsidR="00B70910" w:rsidRPr="007F4F90" w:rsidRDefault="00B70910" w:rsidP="007F4F90">
      <w:pPr>
        <w:rPr>
          <w:sz w:val="28"/>
          <w:szCs w:val="28"/>
        </w:rPr>
      </w:pPr>
    </w:p>
    <w:p w:rsidR="00B70910" w:rsidRPr="007F4F90" w:rsidRDefault="00B70910" w:rsidP="007F4F90">
      <w:pPr>
        <w:rPr>
          <w:sz w:val="28"/>
          <w:szCs w:val="28"/>
        </w:rPr>
      </w:pPr>
    </w:p>
    <w:p w:rsidR="00492664" w:rsidRPr="007F4F90" w:rsidRDefault="00492664" w:rsidP="007F4F9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492664" w:rsidRDefault="00492664" w:rsidP="007F4F9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787715" w:rsidRDefault="00787715" w:rsidP="007F4F9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787715" w:rsidRDefault="00787715" w:rsidP="007F4F9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787715" w:rsidRDefault="00787715" w:rsidP="007F4F9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787715" w:rsidRPr="007F4F90" w:rsidRDefault="00787715" w:rsidP="007F4F9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B70910" w:rsidRPr="007F4F90" w:rsidRDefault="00B70910" w:rsidP="007F4F9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492664" w:rsidRPr="007F4F90" w:rsidRDefault="00492664" w:rsidP="007F4F90">
      <w:pPr>
        <w:jc w:val="center"/>
        <w:rPr>
          <w:b/>
          <w:sz w:val="28"/>
          <w:szCs w:val="28"/>
        </w:rPr>
      </w:pPr>
    </w:p>
    <w:p w:rsidR="00B70910" w:rsidRPr="007F4F90" w:rsidRDefault="00B70910" w:rsidP="007F4F90">
      <w:pPr>
        <w:rPr>
          <w:sz w:val="28"/>
          <w:szCs w:val="28"/>
        </w:rPr>
      </w:pPr>
    </w:p>
    <w:p w:rsidR="00B70910" w:rsidRPr="007F4F90" w:rsidRDefault="00787715" w:rsidP="007F4F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0910" w:rsidRPr="007F4F90" w:rsidRDefault="00B70910" w:rsidP="007F4F90">
      <w:pPr>
        <w:rPr>
          <w:sz w:val="28"/>
          <w:szCs w:val="28"/>
        </w:rPr>
      </w:pPr>
    </w:p>
    <w:p w:rsidR="00787715" w:rsidRDefault="00787715" w:rsidP="00787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F4F90">
        <w:rPr>
          <w:b/>
          <w:sz w:val="28"/>
          <w:szCs w:val="28"/>
        </w:rPr>
        <w:t>УПРАВЛЕНИЕ КАЧЕСТВОМ</w:t>
      </w:r>
      <w:r>
        <w:rPr>
          <w:b/>
          <w:sz w:val="28"/>
          <w:szCs w:val="28"/>
        </w:rPr>
        <w:t>:</w:t>
      </w:r>
    </w:p>
    <w:p w:rsidR="00787715" w:rsidRPr="007F4F90" w:rsidRDefault="00787715" w:rsidP="00787715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СОВРЕМЕННЫЕ ТЕХНОЛОГИИ И ИНСТРУМЕНТАРИЙ»</w:t>
      </w:r>
    </w:p>
    <w:p w:rsidR="00787715" w:rsidRPr="007F4F90" w:rsidRDefault="00787715" w:rsidP="00787715">
      <w:pPr>
        <w:rPr>
          <w:sz w:val="28"/>
          <w:szCs w:val="28"/>
        </w:rPr>
      </w:pPr>
    </w:p>
    <w:p w:rsidR="00787715" w:rsidRPr="007F4F90" w:rsidRDefault="00787715" w:rsidP="00787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F4F90">
        <w:rPr>
          <w:b/>
          <w:sz w:val="28"/>
          <w:szCs w:val="28"/>
        </w:rPr>
        <w:t xml:space="preserve">рограмма </w:t>
      </w:r>
      <w:r>
        <w:rPr>
          <w:b/>
          <w:sz w:val="28"/>
          <w:szCs w:val="28"/>
        </w:rPr>
        <w:t>межфакультетского курса</w:t>
      </w:r>
      <w:r w:rsidRPr="007F4F90">
        <w:rPr>
          <w:b/>
          <w:sz w:val="28"/>
          <w:szCs w:val="28"/>
        </w:rPr>
        <w:t xml:space="preserve"> </w:t>
      </w:r>
    </w:p>
    <w:p w:rsidR="00B70910" w:rsidRPr="007F4F90" w:rsidRDefault="00B70910" w:rsidP="007F4F90">
      <w:pPr>
        <w:rPr>
          <w:sz w:val="28"/>
          <w:szCs w:val="28"/>
        </w:rPr>
      </w:pPr>
    </w:p>
    <w:p w:rsidR="00B70910" w:rsidRPr="007F4F90" w:rsidRDefault="00B70910" w:rsidP="007F4F90">
      <w:pPr>
        <w:rPr>
          <w:sz w:val="28"/>
          <w:szCs w:val="28"/>
        </w:rPr>
      </w:pPr>
    </w:p>
    <w:p w:rsidR="001E086A" w:rsidRPr="007F4F90" w:rsidRDefault="001E086A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Default="002F738E" w:rsidP="007F4F90">
      <w:pPr>
        <w:rPr>
          <w:sz w:val="28"/>
          <w:szCs w:val="28"/>
        </w:rPr>
      </w:pPr>
    </w:p>
    <w:p w:rsidR="002F738E" w:rsidRPr="007F4F90" w:rsidRDefault="002F738E" w:rsidP="007F4F90">
      <w:pPr>
        <w:rPr>
          <w:sz w:val="28"/>
          <w:szCs w:val="28"/>
        </w:rPr>
      </w:pPr>
    </w:p>
    <w:p w:rsidR="00B70910" w:rsidRPr="007F4F90" w:rsidRDefault="00B70910" w:rsidP="007F4F90">
      <w:pPr>
        <w:rPr>
          <w:sz w:val="28"/>
          <w:szCs w:val="28"/>
        </w:rPr>
      </w:pPr>
    </w:p>
    <w:p w:rsidR="001E086A" w:rsidRPr="007F4F90" w:rsidRDefault="005B4106" w:rsidP="007F4F90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2F738E" w:rsidRDefault="00F40052" w:rsidP="002F738E">
      <w:pPr>
        <w:jc w:val="center"/>
        <w:rPr>
          <w:b/>
        </w:rPr>
      </w:pPr>
      <w:r w:rsidRPr="007F4F90">
        <w:br w:type="page"/>
      </w:r>
      <w:r w:rsidR="002F738E">
        <w:rPr>
          <w:b/>
        </w:rPr>
        <w:lastRenderedPageBreak/>
        <w:t xml:space="preserve">С О Д Е </w:t>
      </w:r>
      <w:proofErr w:type="gramStart"/>
      <w:r w:rsidR="002F738E">
        <w:rPr>
          <w:b/>
        </w:rPr>
        <w:t>Р</w:t>
      </w:r>
      <w:proofErr w:type="gramEnd"/>
      <w:r w:rsidR="002F738E">
        <w:rPr>
          <w:b/>
        </w:rPr>
        <w:t xml:space="preserve"> Ж А Н И Е</w:t>
      </w:r>
    </w:p>
    <w:p w:rsidR="002F738E" w:rsidRPr="002F738E" w:rsidRDefault="002F738E" w:rsidP="002F738E">
      <w:pPr>
        <w:ind w:left="567" w:firstLine="153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709"/>
        <w:gridCol w:w="6662"/>
        <w:gridCol w:w="567"/>
      </w:tblGrid>
      <w:tr w:rsidR="002F738E" w:rsidRPr="002F738E" w:rsidTr="00AA6085">
        <w:tc>
          <w:tcPr>
            <w:tcW w:w="709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1</w:t>
            </w:r>
          </w:p>
        </w:tc>
        <w:tc>
          <w:tcPr>
            <w:tcW w:w="6662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Информация об авторе</w:t>
            </w:r>
            <w:r w:rsidR="00405952">
              <w:t xml:space="preserve"> ................................................................</w:t>
            </w:r>
          </w:p>
        </w:tc>
        <w:tc>
          <w:tcPr>
            <w:tcW w:w="567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3</w:t>
            </w:r>
          </w:p>
        </w:tc>
      </w:tr>
      <w:tr w:rsidR="002F738E" w:rsidRPr="002F738E" w:rsidTr="00AA6085">
        <w:tc>
          <w:tcPr>
            <w:tcW w:w="709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2</w:t>
            </w:r>
          </w:p>
        </w:tc>
        <w:tc>
          <w:tcPr>
            <w:tcW w:w="6662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Аннотация курса</w:t>
            </w:r>
            <w:r w:rsidR="00405952">
              <w:t xml:space="preserve"> ...........................................................................</w:t>
            </w:r>
          </w:p>
        </w:tc>
        <w:tc>
          <w:tcPr>
            <w:tcW w:w="567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3</w:t>
            </w:r>
          </w:p>
        </w:tc>
      </w:tr>
      <w:tr w:rsidR="002F738E" w:rsidRPr="002F738E" w:rsidTr="00AA6085">
        <w:tc>
          <w:tcPr>
            <w:tcW w:w="709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3</w:t>
            </w:r>
          </w:p>
        </w:tc>
        <w:tc>
          <w:tcPr>
            <w:tcW w:w="6662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Цели и задачи дисциплины………………………………………</w:t>
            </w:r>
          </w:p>
        </w:tc>
        <w:tc>
          <w:tcPr>
            <w:tcW w:w="567" w:type="dxa"/>
          </w:tcPr>
          <w:p w:rsidR="002F738E" w:rsidRPr="00405952" w:rsidRDefault="00405952" w:rsidP="00AA6085">
            <w:pPr>
              <w:spacing w:line="276" w:lineRule="auto"/>
              <w:ind w:left="34" w:firstLine="0"/>
            </w:pPr>
            <w:r w:rsidRPr="00405952">
              <w:t>3</w:t>
            </w:r>
          </w:p>
        </w:tc>
      </w:tr>
      <w:tr w:rsidR="002F738E" w:rsidRPr="002F738E" w:rsidTr="00AA6085">
        <w:tc>
          <w:tcPr>
            <w:tcW w:w="709" w:type="dxa"/>
          </w:tcPr>
          <w:p w:rsidR="002F738E" w:rsidRPr="00405952" w:rsidRDefault="00405952" w:rsidP="00AA6085">
            <w:pPr>
              <w:spacing w:line="276" w:lineRule="auto"/>
              <w:ind w:left="34" w:firstLine="0"/>
            </w:pPr>
            <w:r w:rsidRPr="00405952">
              <w:t>4</w:t>
            </w:r>
          </w:p>
        </w:tc>
        <w:tc>
          <w:tcPr>
            <w:tcW w:w="6662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Объем дисциплины и виды учебной работы</w:t>
            </w:r>
            <w:r w:rsidR="00405952">
              <w:t xml:space="preserve"> </w:t>
            </w:r>
            <w:r w:rsidR="00AA6085">
              <w:t>…………………</w:t>
            </w:r>
            <w:r w:rsidR="00405952">
              <w:t>.</w:t>
            </w:r>
          </w:p>
        </w:tc>
        <w:tc>
          <w:tcPr>
            <w:tcW w:w="567" w:type="dxa"/>
          </w:tcPr>
          <w:p w:rsidR="002F738E" w:rsidRPr="00405952" w:rsidRDefault="00405952" w:rsidP="00AA6085">
            <w:pPr>
              <w:spacing w:line="276" w:lineRule="auto"/>
              <w:ind w:left="34" w:firstLine="0"/>
            </w:pPr>
            <w:r w:rsidRPr="00405952">
              <w:t>4</w:t>
            </w:r>
          </w:p>
        </w:tc>
      </w:tr>
      <w:tr w:rsidR="00405952" w:rsidRPr="002F738E" w:rsidTr="00AA6085">
        <w:tc>
          <w:tcPr>
            <w:tcW w:w="709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5</w:t>
            </w:r>
          </w:p>
        </w:tc>
        <w:tc>
          <w:tcPr>
            <w:tcW w:w="6662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Распределение часов по темам и видам учебной работы</w:t>
            </w:r>
            <w:r>
              <w:t xml:space="preserve"> ..........</w:t>
            </w:r>
          </w:p>
        </w:tc>
        <w:tc>
          <w:tcPr>
            <w:tcW w:w="567" w:type="dxa"/>
          </w:tcPr>
          <w:p w:rsidR="00405952" w:rsidRPr="00405952" w:rsidRDefault="00AA6085" w:rsidP="00AA6085">
            <w:pPr>
              <w:spacing w:line="276" w:lineRule="auto"/>
              <w:ind w:left="34" w:firstLine="0"/>
            </w:pPr>
            <w:r>
              <w:t>5</w:t>
            </w:r>
          </w:p>
        </w:tc>
      </w:tr>
      <w:tr w:rsidR="002F738E" w:rsidRPr="002F738E" w:rsidTr="00AA6085">
        <w:tc>
          <w:tcPr>
            <w:tcW w:w="709" w:type="dxa"/>
          </w:tcPr>
          <w:p w:rsidR="002F738E" w:rsidRPr="00405952" w:rsidRDefault="00405952" w:rsidP="00AA6085">
            <w:pPr>
              <w:spacing w:line="276" w:lineRule="auto"/>
              <w:ind w:left="34" w:firstLine="0"/>
            </w:pPr>
            <w:r w:rsidRPr="00405952">
              <w:t>6</w:t>
            </w:r>
          </w:p>
        </w:tc>
        <w:tc>
          <w:tcPr>
            <w:tcW w:w="6662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Содержание курса………………………………………………...</w:t>
            </w:r>
          </w:p>
        </w:tc>
        <w:tc>
          <w:tcPr>
            <w:tcW w:w="567" w:type="dxa"/>
          </w:tcPr>
          <w:p w:rsidR="002F738E" w:rsidRPr="00405952" w:rsidRDefault="00AA6085" w:rsidP="00AA6085">
            <w:pPr>
              <w:spacing w:line="276" w:lineRule="auto"/>
              <w:ind w:left="34" w:firstLine="0"/>
            </w:pPr>
            <w:r>
              <w:t>6</w:t>
            </w:r>
          </w:p>
        </w:tc>
      </w:tr>
      <w:tr w:rsidR="002F738E" w:rsidRPr="002F738E" w:rsidTr="00AA6085">
        <w:tc>
          <w:tcPr>
            <w:tcW w:w="709" w:type="dxa"/>
          </w:tcPr>
          <w:p w:rsidR="002F738E" w:rsidRPr="00405952" w:rsidRDefault="00405952" w:rsidP="00AA6085">
            <w:pPr>
              <w:spacing w:line="276" w:lineRule="auto"/>
              <w:ind w:left="34" w:firstLine="0"/>
            </w:pPr>
            <w:r w:rsidRPr="00405952">
              <w:t>7</w:t>
            </w:r>
          </w:p>
        </w:tc>
        <w:tc>
          <w:tcPr>
            <w:tcW w:w="6662" w:type="dxa"/>
          </w:tcPr>
          <w:p w:rsidR="002F738E" w:rsidRPr="00405952" w:rsidRDefault="00405952" w:rsidP="00AA6085">
            <w:pPr>
              <w:spacing w:line="276" w:lineRule="auto"/>
              <w:ind w:left="34" w:firstLine="0"/>
            </w:pPr>
            <w:r w:rsidRPr="00405952">
              <w:t>Перечень компетенций, формируемых в результате освоения дисциплины</w:t>
            </w:r>
            <w:r>
              <w:t xml:space="preserve"> ..................................................................................</w:t>
            </w:r>
          </w:p>
        </w:tc>
        <w:tc>
          <w:tcPr>
            <w:tcW w:w="567" w:type="dxa"/>
          </w:tcPr>
          <w:p w:rsidR="002F738E" w:rsidRPr="00405952" w:rsidRDefault="00AA6085" w:rsidP="00AA6085">
            <w:pPr>
              <w:spacing w:line="276" w:lineRule="auto"/>
              <w:ind w:left="34" w:firstLine="0"/>
            </w:pPr>
            <w:r>
              <w:t>10</w:t>
            </w:r>
          </w:p>
        </w:tc>
      </w:tr>
      <w:tr w:rsidR="00405952" w:rsidRPr="002F738E" w:rsidTr="00AA6085">
        <w:tc>
          <w:tcPr>
            <w:tcW w:w="709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8</w:t>
            </w:r>
          </w:p>
        </w:tc>
        <w:tc>
          <w:tcPr>
            <w:tcW w:w="6662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Учебно-методическое обеспечение самостоятельной работы студентов</w:t>
            </w:r>
            <w:r>
              <w:t xml:space="preserve"> .......................................................................................</w:t>
            </w:r>
          </w:p>
        </w:tc>
        <w:tc>
          <w:tcPr>
            <w:tcW w:w="567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1</w:t>
            </w:r>
            <w:r w:rsidR="00AA6085">
              <w:t>1</w:t>
            </w:r>
          </w:p>
        </w:tc>
      </w:tr>
      <w:tr w:rsidR="00405952" w:rsidRPr="002F738E" w:rsidTr="00AA6085">
        <w:tc>
          <w:tcPr>
            <w:tcW w:w="709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8.1.</w:t>
            </w:r>
          </w:p>
        </w:tc>
        <w:tc>
          <w:tcPr>
            <w:tcW w:w="6662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Формы контроля</w:t>
            </w:r>
            <w:r>
              <w:t xml:space="preserve"> ............................................................................</w:t>
            </w:r>
          </w:p>
        </w:tc>
        <w:tc>
          <w:tcPr>
            <w:tcW w:w="567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1</w:t>
            </w:r>
            <w:r w:rsidR="00AA6085">
              <w:t>1</w:t>
            </w:r>
          </w:p>
        </w:tc>
      </w:tr>
      <w:tr w:rsidR="00405952" w:rsidRPr="002F738E" w:rsidTr="00AA6085">
        <w:tc>
          <w:tcPr>
            <w:tcW w:w="709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8.2.</w:t>
            </w:r>
          </w:p>
        </w:tc>
        <w:tc>
          <w:tcPr>
            <w:tcW w:w="6662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Примеры тем  для рефератов</w:t>
            </w:r>
            <w:r>
              <w:t xml:space="preserve"> ........................................................</w:t>
            </w:r>
          </w:p>
        </w:tc>
        <w:tc>
          <w:tcPr>
            <w:tcW w:w="567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1</w:t>
            </w:r>
            <w:r w:rsidR="00AA6085">
              <w:t>1</w:t>
            </w:r>
          </w:p>
        </w:tc>
      </w:tr>
      <w:tr w:rsidR="002F738E" w:rsidRPr="002F738E" w:rsidTr="00AA6085">
        <w:tc>
          <w:tcPr>
            <w:tcW w:w="709" w:type="dxa"/>
          </w:tcPr>
          <w:p w:rsidR="002F738E" w:rsidRPr="00405952" w:rsidRDefault="00405952" w:rsidP="00AA6085">
            <w:pPr>
              <w:spacing w:line="276" w:lineRule="auto"/>
              <w:ind w:left="34" w:firstLine="0"/>
            </w:pPr>
            <w:r w:rsidRPr="00405952">
              <w:t>8.3.</w:t>
            </w:r>
          </w:p>
        </w:tc>
        <w:tc>
          <w:tcPr>
            <w:tcW w:w="6662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Вопросы для подготовки к зачету (экзамену)...………………..</w:t>
            </w:r>
          </w:p>
        </w:tc>
        <w:tc>
          <w:tcPr>
            <w:tcW w:w="567" w:type="dxa"/>
          </w:tcPr>
          <w:p w:rsidR="002F738E" w:rsidRPr="00405952" w:rsidRDefault="002F738E" w:rsidP="00AA6085">
            <w:pPr>
              <w:spacing w:line="276" w:lineRule="auto"/>
              <w:ind w:left="34" w:firstLine="0"/>
            </w:pPr>
            <w:r w:rsidRPr="00405952">
              <w:t>1</w:t>
            </w:r>
            <w:r w:rsidR="00AA6085">
              <w:t>2</w:t>
            </w:r>
          </w:p>
        </w:tc>
      </w:tr>
      <w:tr w:rsidR="00405952" w:rsidRPr="002F738E" w:rsidTr="00AA6085">
        <w:tc>
          <w:tcPr>
            <w:tcW w:w="709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9</w:t>
            </w:r>
          </w:p>
        </w:tc>
        <w:tc>
          <w:tcPr>
            <w:tcW w:w="6662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Информационное обеспечение дисциплины</w:t>
            </w:r>
            <w:r w:rsidR="00AA6085">
              <w:t xml:space="preserve"> (литература, интернет-ресурсы)</w:t>
            </w:r>
            <w:r w:rsidRPr="00405952">
              <w:t>……………………</w:t>
            </w:r>
            <w:r>
              <w:t>..........................................</w:t>
            </w:r>
          </w:p>
        </w:tc>
        <w:tc>
          <w:tcPr>
            <w:tcW w:w="567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1</w:t>
            </w:r>
            <w:r w:rsidR="00AA6085">
              <w:t>4</w:t>
            </w:r>
          </w:p>
        </w:tc>
      </w:tr>
      <w:tr w:rsidR="00405952" w:rsidRPr="00405952" w:rsidTr="00AA6085">
        <w:trPr>
          <w:trHeight w:val="315"/>
        </w:trPr>
        <w:tc>
          <w:tcPr>
            <w:tcW w:w="709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10</w:t>
            </w:r>
          </w:p>
        </w:tc>
        <w:tc>
          <w:tcPr>
            <w:tcW w:w="6662" w:type="dxa"/>
          </w:tcPr>
          <w:p w:rsidR="00405952" w:rsidRPr="00405952" w:rsidRDefault="00405952" w:rsidP="00AA6085">
            <w:pPr>
              <w:spacing w:line="276" w:lineRule="auto"/>
              <w:ind w:left="33" w:firstLine="0"/>
            </w:pPr>
            <w:r w:rsidRPr="00405952">
              <w:t xml:space="preserve">Материально-техническое обеспечение дисциплины </w:t>
            </w:r>
            <w:r w:rsidR="00AA6085">
              <w:t>.............</w:t>
            </w:r>
          </w:p>
        </w:tc>
        <w:tc>
          <w:tcPr>
            <w:tcW w:w="567" w:type="dxa"/>
          </w:tcPr>
          <w:p w:rsidR="00405952" w:rsidRPr="00405952" w:rsidRDefault="00405952" w:rsidP="00AA6085">
            <w:pPr>
              <w:spacing w:line="276" w:lineRule="auto"/>
              <w:ind w:left="34" w:firstLine="0"/>
            </w:pPr>
            <w:r w:rsidRPr="00405952">
              <w:t>1</w:t>
            </w:r>
            <w:r w:rsidR="00AA6085">
              <w:t>7</w:t>
            </w:r>
          </w:p>
        </w:tc>
      </w:tr>
    </w:tbl>
    <w:p w:rsidR="002F738E" w:rsidRDefault="002F738E" w:rsidP="00E523C7">
      <w:pPr>
        <w:spacing w:line="276" w:lineRule="auto"/>
        <w:ind w:left="760" w:firstLine="0"/>
        <w:rPr>
          <w:sz w:val="28"/>
          <w:szCs w:val="28"/>
        </w:rPr>
      </w:pPr>
    </w:p>
    <w:p w:rsidR="002F738E" w:rsidRDefault="002F738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7B19" w:rsidRPr="00E523C7" w:rsidRDefault="005F7B19" w:rsidP="00E523C7">
      <w:pPr>
        <w:spacing w:line="276" w:lineRule="auto"/>
        <w:ind w:left="760" w:firstLine="0"/>
        <w:rPr>
          <w:sz w:val="28"/>
          <w:szCs w:val="28"/>
        </w:rPr>
      </w:pPr>
      <w:r w:rsidRPr="00E523C7">
        <w:rPr>
          <w:sz w:val="28"/>
          <w:szCs w:val="28"/>
        </w:rPr>
        <w:lastRenderedPageBreak/>
        <w:t xml:space="preserve">  </w:t>
      </w:r>
    </w:p>
    <w:p w:rsidR="002F738E" w:rsidRDefault="00787715" w:rsidP="002F738E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F7B19" w:rsidRPr="00E523C7">
        <w:rPr>
          <w:b/>
          <w:sz w:val="28"/>
          <w:szCs w:val="28"/>
        </w:rPr>
        <w:t>Автор курса</w:t>
      </w:r>
    </w:p>
    <w:p w:rsidR="00AA6085" w:rsidRDefault="00AA6085" w:rsidP="002F738E">
      <w:pPr>
        <w:spacing w:line="276" w:lineRule="auto"/>
        <w:ind w:firstLine="0"/>
        <w:jc w:val="center"/>
        <w:rPr>
          <w:sz w:val="28"/>
          <w:szCs w:val="28"/>
        </w:rPr>
      </w:pPr>
    </w:p>
    <w:p w:rsidR="005F7B19" w:rsidRPr="00E523C7" w:rsidRDefault="005F7B19" w:rsidP="00E523C7">
      <w:pPr>
        <w:spacing w:line="276" w:lineRule="auto"/>
        <w:ind w:firstLine="0"/>
        <w:rPr>
          <w:sz w:val="28"/>
          <w:szCs w:val="28"/>
        </w:rPr>
      </w:pPr>
      <w:proofErr w:type="spellStart"/>
      <w:r w:rsidRPr="00E523C7">
        <w:rPr>
          <w:sz w:val="28"/>
          <w:szCs w:val="28"/>
        </w:rPr>
        <w:t>Царенко</w:t>
      </w:r>
      <w:proofErr w:type="spellEnd"/>
      <w:r w:rsidRPr="00E523C7">
        <w:rPr>
          <w:sz w:val="28"/>
          <w:szCs w:val="28"/>
        </w:rPr>
        <w:t xml:space="preserve"> Андрей Сергеевич, учёная степень:  кандидат экономических наук, место работы: Московский государственный университет имени М.В. Ломоносова (кафедра теории и технологий управления факультета государственного управления), должность: доцент</w:t>
      </w:r>
    </w:p>
    <w:p w:rsidR="005F7B19" w:rsidRPr="00E523C7" w:rsidRDefault="005F7B19" w:rsidP="00E523C7">
      <w:pPr>
        <w:spacing w:line="276" w:lineRule="auto"/>
        <w:ind w:left="400" w:firstLine="0"/>
        <w:rPr>
          <w:sz w:val="28"/>
          <w:szCs w:val="28"/>
        </w:rPr>
      </w:pPr>
    </w:p>
    <w:p w:rsidR="005F7B19" w:rsidRDefault="00787715" w:rsidP="002F738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F7B19" w:rsidRPr="00E523C7">
        <w:rPr>
          <w:b/>
          <w:sz w:val="28"/>
          <w:szCs w:val="28"/>
        </w:rPr>
        <w:t>Аннотация курса</w:t>
      </w:r>
    </w:p>
    <w:p w:rsidR="00AA6085" w:rsidRPr="00E523C7" w:rsidRDefault="00AA6085" w:rsidP="002F738E">
      <w:pPr>
        <w:spacing w:line="276" w:lineRule="auto"/>
        <w:jc w:val="center"/>
        <w:rPr>
          <w:b/>
          <w:sz w:val="28"/>
          <w:szCs w:val="28"/>
        </w:rPr>
      </w:pPr>
    </w:p>
    <w:p w:rsidR="002F738E" w:rsidRPr="002F738E" w:rsidRDefault="002F738E" w:rsidP="002F738E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рамках предлагаемого межфакультетского курса </w:t>
      </w:r>
      <w:r w:rsidRPr="002F738E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2F738E">
        <w:rPr>
          <w:sz w:val="28"/>
          <w:szCs w:val="28"/>
        </w:rPr>
        <w:t xml:space="preserve"> ознаком</w:t>
      </w:r>
      <w:r>
        <w:rPr>
          <w:sz w:val="28"/>
          <w:szCs w:val="28"/>
        </w:rPr>
        <w:t>я</w:t>
      </w:r>
      <w:r w:rsidRPr="002F738E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2F738E">
        <w:rPr>
          <w:sz w:val="28"/>
          <w:szCs w:val="28"/>
        </w:rPr>
        <w:t xml:space="preserve"> с современными концепциями построения системы менеджмента качества (СМК) организации, сформир</w:t>
      </w:r>
      <w:r>
        <w:rPr>
          <w:sz w:val="28"/>
          <w:szCs w:val="28"/>
        </w:rPr>
        <w:t>уют</w:t>
      </w:r>
      <w:r w:rsidRPr="002F738E">
        <w:rPr>
          <w:sz w:val="28"/>
          <w:szCs w:val="28"/>
        </w:rPr>
        <w:t xml:space="preserve"> базовые навыки использования отдельных методов</w:t>
      </w:r>
      <w:r>
        <w:rPr>
          <w:sz w:val="28"/>
          <w:szCs w:val="28"/>
        </w:rPr>
        <w:t>, инструментов и технологий</w:t>
      </w:r>
      <w:r w:rsidRPr="002F738E">
        <w:rPr>
          <w:sz w:val="28"/>
          <w:szCs w:val="28"/>
        </w:rPr>
        <w:t xml:space="preserve"> управления качеством и выявления </w:t>
      </w:r>
      <w:r>
        <w:rPr>
          <w:sz w:val="28"/>
          <w:szCs w:val="28"/>
        </w:rPr>
        <w:t xml:space="preserve">условий и </w:t>
      </w:r>
      <w:r w:rsidRPr="002F738E">
        <w:rPr>
          <w:sz w:val="28"/>
          <w:szCs w:val="28"/>
        </w:rPr>
        <w:t xml:space="preserve">факторов эффективной реализации </w:t>
      </w:r>
      <w:r>
        <w:rPr>
          <w:sz w:val="28"/>
          <w:szCs w:val="28"/>
        </w:rPr>
        <w:t>инициатив по повышению качества управления организацией (как коммерческого, так и некоммерческого секторов).</w:t>
      </w:r>
      <w:r w:rsidRPr="002F738E">
        <w:rPr>
          <w:sz w:val="28"/>
          <w:szCs w:val="28"/>
        </w:rPr>
        <w:t xml:space="preserve"> </w:t>
      </w:r>
    </w:p>
    <w:p w:rsidR="002F738E" w:rsidRPr="002F738E" w:rsidRDefault="002F738E" w:rsidP="002F738E">
      <w:pPr>
        <w:spacing w:line="276" w:lineRule="auto"/>
        <w:ind w:firstLine="0"/>
        <w:rPr>
          <w:sz w:val="28"/>
          <w:szCs w:val="28"/>
        </w:rPr>
      </w:pPr>
      <w:proofErr w:type="gramStart"/>
      <w:r w:rsidRPr="002F738E">
        <w:rPr>
          <w:sz w:val="28"/>
          <w:szCs w:val="28"/>
        </w:rPr>
        <w:t xml:space="preserve">В рамках предлагаемого межфакультетского курса затронуты вопросы формирования и развития научных школ управления качеством, </w:t>
      </w:r>
      <w:r>
        <w:rPr>
          <w:sz w:val="28"/>
          <w:szCs w:val="28"/>
        </w:rPr>
        <w:t xml:space="preserve">оценивается </w:t>
      </w:r>
      <w:r w:rsidRPr="002F738E">
        <w:rPr>
          <w:sz w:val="28"/>
          <w:szCs w:val="28"/>
        </w:rPr>
        <w:t>актуальность их идей и моделей сегодня, раскрыты основные современные проблемы качества и управления им, предполагается изучение содержания как отечественных, так и зарубежных  моделей управления качеством, практических подходов к разработке и внедрению системы менеджмента качества в организации, её сертификации.</w:t>
      </w:r>
      <w:proofErr w:type="gramEnd"/>
      <w:r w:rsidRPr="002F738E">
        <w:rPr>
          <w:sz w:val="28"/>
          <w:szCs w:val="28"/>
        </w:rPr>
        <w:t xml:space="preserve"> Предусмотрено ознакомление слушателей с   моделями и механизмами реализации национальных и международных конкурсов в области качества (например, модель «Делового совершенства» Европейского фонда качества (</w:t>
      </w:r>
      <w:r w:rsidRPr="002F738E">
        <w:rPr>
          <w:sz w:val="28"/>
          <w:szCs w:val="28"/>
          <w:lang w:val="en-US"/>
        </w:rPr>
        <w:t>EFQM</w:t>
      </w:r>
      <w:r w:rsidRPr="002F738E">
        <w:rPr>
          <w:sz w:val="28"/>
          <w:szCs w:val="28"/>
        </w:rPr>
        <w:t xml:space="preserve">), премия </w:t>
      </w:r>
      <w:proofErr w:type="spellStart"/>
      <w:r w:rsidRPr="002F738E">
        <w:rPr>
          <w:sz w:val="28"/>
          <w:szCs w:val="28"/>
        </w:rPr>
        <w:t>Деминга</w:t>
      </w:r>
      <w:proofErr w:type="spellEnd"/>
      <w:r w:rsidRPr="002F738E">
        <w:rPr>
          <w:sz w:val="28"/>
          <w:szCs w:val="28"/>
        </w:rPr>
        <w:t xml:space="preserve">, система критериев премии в области качества Правительства РФ). Предполагается, что в рамках групповых проектных заданий студенты ознакомятся с особенностями применения отдельных концепций управления качеством: </w:t>
      </w:r>
      <w:proofErr w:type="gramStart"/>
      <w:r w:rsidRPr="002F738E">
        <w:rPr>
          <w:sz w:val="28"/>
          <w:szCs w:val="28"/>
        </w:rPr>
        <w:t xml:space="preserve">Всеобщее управление качеством, Бережливые 6 Сигм, </w:t>
      </w:r>
      <w:proofErr w:type="spellStart"/>
      <w:r w:rsidRPr="002F738E">
        <w:rPr>
          <w:sz w:val="28"/>
          <w:szCs w:val="28"/>
        </w:rPr>
        <w:t>Кайдзен</w:t>
      </w:r>
      <w:proofErr w:type="spellEnd"/>
      <w:r w:rsidRPr="002F738E">
        <w:rPr>
          <w:sz w:val="28"/>
          <w:szCs w:val="28"/>
        </w:rPr>
        <w:t xml:space="preserve">, системы менеджмента качества ИСО серии 9000), а также овладеют базовыми навыками проведения </w:t>
      </w:r>
      <w:proofErr w:type="spellStart"/>
      <w:r w:rsidRPr="002F738E">
        <w:rPr>
          <w:sz w:val="28"/>
          <w:szCs w:val="28"/>
        </w:rPr>
        <w:t>самоаудита</w:t>
      </w:r>
      <w:proofErr w:type="spellEnd"/>
      <w:r w:rsidRPr="002F738E">
        <w:rPr>
          <w:sz w:val="28"/>
          <w:szCs w:val="28"/>
        </w:rPr>
        <w:t xml:space="preserve"> СМК.</w:t>
      </w:r>
      <w:proofErr w:type="gramEnd"/>
    </w:p>
    <w:p w:rsidR="005F7B19" w:rsidRPr="00E523C7" w:rsidRDefault="005F7B19" w:rsidP="00E523C7">
      <w:pPr>
        <w:spacing w:line="276" w:lineRule="auto"/>
        <w:rPr>
          <w:sz w:val="28"/>
          <w:szCs w:val="28"/>
        </w:rPr>
      </w:pPr>
    </w:p>
    <w:p w:rsidR="005F7B19" w:rsidRPr="00E523C7" w:rsidRDefault="00787715" w:rsidP="002F738E">
      <w:pPr>
        <w:widowControl/>
        <w:spacing w:line="276" w:lineRule="auto"/>
        <w:ind w:left="105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F7B19" w:rsidRPr="00E523C7">
        <w:rPr>
          <w:b/>
          <w:sz w:val="28"/>
          <w:szCs w:val="28"/>
        </w:rPr>
        <w:t>Цели и задачи освоения дисциплины</w:t>
      </w:r>
    </w:p>
    <w:p w:rsidR="00F40052" w:rsidRDefault="00F40052" w:rsidP="002F738E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E523C7">
        <w:rPr>
          <w:b/>
          <w:sz w:val="28"/>
          <w:szCs w:val="28"/>
        </w:rPr>
        <w:t>Цели освоения дисциплины</w:t>
      </w:r>
      <w:r w:rsidR="001E086A" w:rsidRPr="00E523C7">
        <w:rPr>
          <w:b/>
          <w:sz w:val="28"/>
          <w:szCs w:val="28"/>
        </w:rPr>
        <w:t xml:space="preserve"> «Управление качеством»</w:t>
      </w:r>
    </w:p>
    <w:p w:rsidR="00405952" w:rsidRPr="00E523C7" w:rsidRDefault="00405952" w:rsidP="002F738E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C45522" w:rsidRPr="00E523C7" w:rsidRDefault="00C45522" w:rsidP="00E523C7">
      <w:pPr>
        <w:spacing w:line="276" w:lineRule="auto"/>
        <w:ind w:firstLine="0"/>
        <w:rPr>
          <w:sz w:val="28"/>
          <w:szCs w:val="28"/>
        </w:rPr>
      </w:pPr>
      <w:r w:rsidRPr="00E523C7">
        <w:rPr>
          <w:sz w:val="28"/>
          <w:szCs w:val="28"/>
        </w:rPr>
        <w:t xml:space="preserve">Цель курса: </w:t>
      </w:r>
      <w:r w:rsidR="005F7B19" w:rsidRPr="00E523C7">
        <w:rPr>
          <w:sz w:val="28"/>
          <w:szCs w:val="28"/>
        </w:rPr>
        <w:t xml:space="preserve">формирование у слушателей магистерской программы знаний, приобретение и развитие </w:t>
      </w:r>
      <w:r w:rsidR="00C276E4" w:rsidRPr="00E523C7">
        <w:rPr>
          <w:sz w:val="28"/>
          <w:szCs w:val="28"/>
        </w:rPr>
        <w:t xml:space="preserve">ими </w:t>
      </w:r>
      <w:r w:rsidR="005F7B19" w:rsidRPr="00E523C7">
        <w:rPr>
          <w:sz w:val="28"/>
          <w:szCs w:val="28"/>
        </w:rPr>
        <w:t xml:space="preserve">практических умений и навыков в сфере </w:t>
      </w:r>
      <w:r w:rsidR="005F7B19" w:rsidRPr="00E523C7">
        <w:rPr>
          <w:sz w:val="28"/>
          <w:szCs w:val="28"/>
        </w:rPr>
        <w:lastRenderedPageBreak/>
        <w:t>управления ка</w:t>
      </w:r>
      <w:r w:rsidR="00C276E4" w:rsidRPr="00E523C7">
        <w:rPr>
          <w:sz w:val="28"/>
          <w:szCs w:val="28"/>
        </w:rPr>
        <w:t>че</w:t>
      </w:r>
      <w:r w:rsidR="005F7B19" w:rsidRPr="00E523C7">
        <w:rPr>
          <w:sz w:val="28"/>
          <w:szCs w:val="28"/>
        </w:rPr>
        <w:t>ством.</w:t>
      </w:r>
      <w:r w:rsidRPr="00E523C7">
        <w:rPr>
          <w:sz w:val="28"/>
          <w:szCs w:val="28"/>
        </w:rPr>
        <w:t xml:space="preserve"> </w:t>
      </w:r>
    </w:p>
    <w:p w:rsidR="001E086A" w:rsidRPr="00E523C7" w:rsidRDefault="001E086A" w:rsidP="00E523C7">
      <w:pPr>
        <w:spacing w:line="276" w:lineRule="auto"/>
        <w:ind w:left="426" w:firstLine="0"/>
        <w:jc w:val="left"/>
        <w:rPr>
          <w:b/>
          <w:sz w:val="28"/>
          <w:szCs w:val="28"/>
        </w:rPr>
      </w:pPr>
    </w:p>
    <w:p w:rsidR="005F7B19" w:rsidRPr="00E523C7" w:rsidRDefault="005F7B19" w:rsidP="002F738E">
      <w:pPr>
        <w:spacing w:line="276" w:lineRule="auto"/>
        <w:ind w:left="426" w:firstLine="0"/>
        <w:jc w:val="center"/>
        <w:rPr>
          <w:sz w:val="28"/>
          <w:szCs w:val="28"/>
        </w:rPr>
      </w:pPr>
      <w:r w:rsidRPr="00E523C7">
        <w:rPr>
          <w:b/>
          <w:sz w:val="28"/>
          <w:szCs w:val="28"/>
        </w:rPr>
        <w:t>Задачи дисциплины</w:t>
      </w:r>
    </w:p>
    <w:p w:rsidR="00C276E4" w:rsidRPr="00E523C7" w:rsidRDefault="00C276E4" w:rsidP="00A80D5E">
      <w:pPr>
        <w:pStyle w:val="a7"/>
        <w:numPr>
          <w:ilvl w:val="0"/>
          <w:numId w:val="28"/>
        </w:numPr>
        <w:shd w:val="clear" w:color="auto" w:fill="FFFFFF"/>
        <w:tabs>
          <w:tab w:val="clear" w:pos="720"/>
          <w:tab w:val="left" w:pos="709"/>
        </w:tabs>
        <w:suppressAutoHyphens/>
        <w:spacing w:after="0"/>
        <w:jc w:val="both"/>
        <w:rPr>
          <w:rFonts w:ascii="Times New Roman" w:hAnsi="Times New Roman"/>
          <w:iCs/>
          <w:color w:val="000000"/>
          <w:spacing w:val="4"/>
          <w:sz w:val="28"/>
          <w:szCs w:val="28"/>
        </w:rPr>
      </w:pPr>
      <w:r w:rsidRPr="00E523C7">
        <w:rPr>
          <w:rFonts w:ascii="Times New Roman" w:hAnsi="Times New Roman"/>
          <w:iCs/>
          <w:color w:val="000000"/>
          <w:spacing w:val="4"/>
          <w:sz w:val="28"/>
          <w:szCs w:val="28"/>
        </w:rPr>
        <w:t xml:space="preserve">обеспечить понимание места дисциплины </w:t>
      </w:r>
      <w:r w:rsidRPr="00E523C7">
        <w:rPr>
          <w:rFonts w:ascii="Times New Roman" w:hAnsi="Times New Roman"/>
          <w:sz w:val="28"/>
          <w:szCs w:val="28"/>
        </w:rPr>
        <w:t xml:space="preserve">«управление качеством» </w:t>
      </w:r>
      <w:r w:rsidRPr="00E523C7">
        <w:rPr>
          <w:rFonts w:ascii="Times New Roman" w:hAnsi="Times New Roman"/>
          <w:iCs/>
          <w:color w:val="000000"/>
          <w:spacing w:val="4"/>
          <w:sz w:val="28"/>
          <w:szCs w:val="28"/>
        </w:rPr>
        <w:t>в системе управленческих дисциплин и её роли в стратегическом управлении человеческими ресурсами;</w:t>
      </w:r>
    </w:p>
    <w:p w:rsidR="00C276E4" w:rsidRPr="00E523C7" w:rsidRDefault="00C276E4" w:rsidP="00A80D5E">
      <w:pPr>
        <w:pStyle w:val="a7"/>
        <w:numPr>
          <w:ilvl w:val="0"/>
          <w:numId w:val="28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523C7">
        <w:rPr>
          <w:rFonts w:ascii="Times New Roman" w:hAnsi="Times New Roman"/>
          <w:sz w:val="28"/>
          <w:szCs w:val="28"/>
        </w:rPr>
        <w:t xml:space="preserve">ознакомить слушателей с </w:t>
      </w:r>
      <w:r w:rsidR="002F738E" w:rsidRPr="00E523C7">
        <w:rPr>
          <w:rFonts w:ascii="Times New Roman" w:hAnsi="Times New Roman"/>
          <w:iCs/>
          <w:color w:val="000000"/>
          <w:spacing w:val="4"/>
          <w:sz w:val="28"/>
          <w:szCs w:val="28"/>
        </w:rPr>
        <w:t xml:space="preserve">содержанием основных концепций и инструментов менеджмента качества, </w:t>
      </w:r>
    </w:p>
    <w:p w:rsidR="005F7B19" w:rsidRPr="00E523C7" w:rsidRDefault="00C276E4" w:rsidP="00A80D5E">
      <w:pPr>
        <w:pStyle w:val="a7"/>
        <w:numPr>
          <w:ilvl w:val="0"/>
          <w:numId w:val="28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523C7">
        <w:rPr>
          <w:rFonts w:ascii="Times New Roman" w:hAnsi="Times New Roman"/>
          <w:sz w:val="28"/>
          <w:szCs w:val="28"/>
        </w:rPr>
        <w:t>сформировать  у них базовые навыки использования отдельных методов управления качеством и выявления и культивации условий эффективной реализации инициатив по повышению качества системы управления организации (в том числе в рамках социальной подсистемы организации)</w:t>
      </w:r>
      <w:r w:rsidRPr="00E523C7">
        <w:rPr>
          <w:rFonts w:ascii="Times New Roman" w:hAnsi="Times New Roman"/>
          <w:b/>
          <w:sz w:val="28"/>
          <w:szCs w:val="28"/>
        </w:rPr>
        <w:t xml:space="preserve">  </w:t>
      </w:r>
    </w:p>
    <w:p w:rsidR="005F7B19" w:rsidRPr="00E523C7" w:rsidRDefault="00C276E4" w:rsidP="00A80D5E">
      <w:pPr>
        <w:pStyle w:val="a7"/>
        <w:numPr>
          <w:ilvl w:val="0"/>
          <w:numId w:val="28"/>
        </w:numPr>
        <w:shd w:val="clear" w:color="auto" w:fill="FFFFFF"/>
        <w:tabs>
          <w:tab w:val="clear" w:pos="720"/>
          <w:tab w:val="left" w:pos="709"/>
        </w:tabs>
        <w:suppressAutoHyphens/>
        <w:spacing w:after="0"/>
        <w:jc w:val="both"/>
        <w:rPr>
          <w:rFonts w:ascii="Times New Roman" w:hAnsi="Times New Roman"/>
          <w:iCs/>
          <w:color w:val="000000"/>
          <w:spacing w:val="4"/>
          <w:sz w:val="28"/>
          <w:szCs w:val="28"/>
        </w:rPr>
      </w:pPr>
      <w:r w:rsidRPr="00E523C7">
        <w:rPr>
          <w:rFonts w:ascii="Times New Roman" w:hAnsi="Times New Roman"/>
          <w:iCs/>
          <w:color w:val="000000"/>
          <w:spacing w:val="4"/>
          <w:sz w:val="28"/>
          <w:szCs w:val="28"/>
        </w:rPr>
        <w:t>обучить применению методов диагностики организационных проблем,  развить умение  подбирать соответствующие методы менеджмента качества для их решения;</w:t>
      </w:r>
    </w:p>
    <w:p w:rsidR="005F7B19" w:rsidRPr="00E523C7" w:rsidRDefault="00C276E4" w:rsidP="00A80D5E">
      <w:pPr>
        <w:pStyle w:val="a7"/>
        <w:numPr>
          <w:ilvl w:val="0"/>
          <w:numId w:val="28"/>
        </w:numPr>
        <w:shd w:val="clear" w:color="auto" w:fill="FFFFFF"/>
        <w:tabs>
          <w:tab w:val="clear" w:pos="720"/>
          <w:tab w:val="left" w:pos="709"/>
        </w:tabs>
        <w:suppressAutoHyphens/>
        <w:spacing w:after="0"/>
        <w:jc w:val="both"/>
        <w:rPr>
          <w:rFonts w:ascii="Times New Roman" w:hAnsi="Times New Roman"/>
          <w:iCs/>
          <w:color w:val="000000"/>
          <w:spacing w:val="4"/>
          <w:sz w:val="28"/>
          <w:szCs w:val="28"/>
        </w:rPr>
      </w:pPr>
      <w:r w:rsidRPr="00E523C7">
        <w:rPr>
          <w:rFonts w:ascii="Times New Roman" w:hAnsi="Times New Roman"/>
          <w:iCs/>
          <w:color w:val="000000"/>
          <w:spacing w:val="4"/>
          <w:sz w:val="28"/>
          <w:szCs w:val="28"/>
        </w:rPr>
        <w:t>развить умени</w:t>
      </w:r>
      <w:r w:rsidR="002F738E">
        <w:rPr>
          <w:rFonts w:ascii="Times New Roman" w:hAnsi="Times New Roman"/>
          <w:iCs/>
          <w:color w:val="000000"/>
          <w:spacing w:val="4"/>
          <w:sz w:val="28"/>
          <w:szCs w:val="28"/>
        </w:rPr>
        <w:t>я</w:t>
      </w:r>
      <w:r w:rsidRPr="00E523C7">
        <w:rPr>
          <w:rFonts w:ascii="Times New Roman" w:hAnsi="Times New Roman"/>
          <w:iCs/>
          <w:color w:val="000000"/>
          <w:spacing w:val="4"/>
          <w:sz w:val="28"/>
          <w:szCs w:val="28"/>
        </w:rPr>
        <w:t xml:space="preserve"> осуществлять комплекс мер по  планированию и имплементации </w:t>
      </w:r>
      <w:r w:rsidR="002F738E">
        <w:rPr>
          <w:rFonts w:ascii="Times New Roman" w:hAnsi="Times New Roman"/>
          <w:iCs/>
          <w:color w:val="000000"/>
          <w:spacing w:val="4"/>
          <w:sz w:val="28"/>
          <w:szCs w:val="28"/>
        </w:rPr>
        <w:t>проектов/</w:t>
      </w:r>
      <w:r w:rsidRPr="00E523C7">
        <w:rPr>
          <w:rFonts w:ascii="Times New Roman" w:hAnsi="Times New Roman"/>
          <w:iCs/>
          <w:color w:val="000000"/>
          <w:spacing w:val="4"/>
          <w:sz w:val="28"/>
          <w:szCs w:val="28"/>
        </w:rPr>
        <w:t>программ повышения качества (включая социальные аспекты);</w:t>
      </w:r>
    </w:p>
    <w:p w:rsidR="004B62A8" w:rsidRPr="00F06F89" w:rsidRDefault="004B62A8" w:rsidP="004B62A8">
      <w:pPr>
        <w:spacing w:line="276" w:lineRule="auto"/>
      </w:pPr>
    </w:p>
    <w:p w:rsidR="00AA6085" w:rsidRDefault="00AA6085" w:rsidP="004B62A8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4B62A8" w:rsidRPr="00787715" w:rsidRDefault="00405952" w:rsidP="004B62A8">
      <w:pPr>
        <w:spacing w:line="276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4</w:t>
      </w:r>
      <w:r w:rsidR="00787715">
        <w:rPr>
          <w:b/>
          <w:sz w:val="28"/>
          <w:szCs w:val="28"/>
        </w:rPr>
        <w:t xml:space="preserve">. </w:t>
      </w:r>
      <w:r w:rsidR="00787715" w:rsidRPr="00787715">
        <w:rPr>
          <w:b/>
          <w:sz w:val="28"/>
          <w:szCs w:val="28"/>
        </w:rPr>
        <w:t>Объем дисциплины и виды учебной работы</w:t>
      </w:r>
    </w:p>
    <w:p w:rsidR="008226E9" w:rsidRPr="00AA6085" w:rsidRDefault="008226E9" w:rsidP="00E523C7">
      <w:pPr>
        <w:pStyle w:val="a7"/>
        <w:tabs>
          <w:tab w:val="right" w:leader="underscore" w:pos="9639"/>
        </w:tabs>
        <w:spacing w:after="0"/>
        <w:ind w:left="0" w:firstLine="360"/>
        <w:rPr>
          <w:rFonts w:ascii="Times New Roman" w:hAnsi="Times New Roman"/>
          <w:b/>
          <w:color w:val="000000"/>
          <w:sz w:val="28"/>
          <w:szCs w:val="28"/>
        </w:rPr>
      </w:pPr>
    </w:p>
    <w:p w:rsidR="004B62A8" w:rsidRPr="00AA6085" w:rsidRDefault="004B62A8" w:rsidP="004B62A8">
      <w:pPr>
        <w:rPr>
          <w:sz w:val="28"/>
          <w:szCs w:val="28"/>
        </w:rPr>
      </w:pPr>
      <w:r w:rsidRPr="00AA6085">
        <w:rPr>
          <w:sz w:val="28"/>
          <w:szCs w:val="28"/>
        </w:rPr>
        <w:t>Общая трудоемкость дисциплины составляет 1 зачётная единица, 36 часов, в т.ч.</w:t>
      </w:r>
    </w:p>
    <w:p w:rsidR="004B62A8" w:rsidRPr="00AA6085" w:rsidRDefault="004B62A8" w:rsidP="004B62A8">
      <w:pPr>
        <w:pStyle w:val="a7"/>
        <w:tabs>
          <w:tab w:val="right" w:leader="underscore" w:pos="9639"/>
        </w:tabs>
        <w:spacing w:before="40"/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AA6085">
        <w:rPr>
          <w:rFonts w:ascii="Times New Roman" w:hAnsi="Times New Roman"/>
          <w:sz w:val="28"/>
          <w:szCs w:val="28"/>
        </w:rPr>
        <w:t>- аудиторная нагрузка 24  часа</w:t>
      </w:r>
      <w:r w:rsidRPr="00AA608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B62A8" w:rsidRPr="00AA6085" w:rsidRDefault="004B62A8" w:rsidP="004B62A8">
      <w:pPr>
        <w:pStyle w:val="a7"/>
        <w:tabs>
          <w:tab w:val="right" w:leader="underscore" w:pos="9639"/>
        </w:tabs>
        <w:spacing w:before="40"/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AA6085">
        <w:rPr>
          <w:rFonts w:ascii="Times New Roman" w:hAnsi="Times New Roman"/>
          <w:color w:val="000000"/>
          <w:sz w:val="28"/>
          <w:szCs w:val="28"/>
        </w:rPr>
        <w:t xml:space="preserve">- лекции 24 </w:t>
      </w:r>
      <w:proofErr w:type="spellStart"/>
      <w:r w:rsidRPr="00AA6085">
        <w:rPr>
          <w:rFonts w:ascii="Times New Roman" w:hAnsi="Times New Roman"/>
          <w:color w:val="000000"/>
          <w:sz w:val="28"/>
          <w:szCs w:val="28"/>
        </w:rPr>
        <w:t>ак</w:t>
      </w:r>
      <w:proofErr w:type="spellEnd"/>
      <w:r w:rsidRPr="00AA6085">
        <w:rPr>
          <w:rFonts w:ascii="Times New Roman" w:hAnsi="Times New Roman"/>
          <w:color w:val="000000"/>
          <w:sz w:val="28"/>
          <w:szCs w:val="28"/>
        </w:rPr>
        <w:t>. часов (включая интерактивные лекции),</w:t>
      </w:r>
    </w:p>
    <w:p w:rsidR="004B62A8" w:rsidRPr="00AA6085" w:rsidRDefault="004B62A8" w:rsidP="004B62A8">
      <w:pPr>
        <w:pStyle w:val="a7"/>
        <w:tabs>
          <w:tab w:val="right" w:leader="underscore" w:pos="9639"/>
        </w:tabs>
        <w:spacing w:before="40"/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AA6085">
        <w:rPr>
          <w:rFonts w:ascii="Times New Roman" w:hAnsi="Times New Roman"/>
          <w:color w:val="000000"/>
          <w:sz w:val="28"/>
          <w:szCs w:val="28"/>
        </w:rPr>
        <w:t>- семинары</w:t>
      </w:r>
      <w:proofErr w:type="gramStart"/>
      <w:r w:rsidRPr="00AA6085">
        <w:rPr>
          <w:rFonts w:ascii="Times New Roman" w:hAnsi="Times New Roman"/>
          <w:color w:val="000000"/>
          <w:sz w:val="28"/>
          <w:szCs w:val="28"/>
        </w:rPr>
        <w:t xml:space="preserve"> --;</w:t>
      </w:r>
      <w:proofErr w:type="gramEnd"/>
    </w:p>
    <w:p w:rsidR="004B62A8" w:rsidRPr="00AA6085" w:rsidRDefault="004B62A8" w:rsidP="004B62A8">
      <w:pPr>
        <w:pStyle w:val="a7"/>
        <w:tabs>
          <w:tab w:val="right" w:leader="underscore" w:pos="9639"/>
        </w:tabs>
        <w:spacing w:before="40"/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AA6085">
        <w:rPr>
          <w:rFonts w:ascii="Times New Roman" w:hAnsi="Times New Roman"/>
          <w:color w:val="000000"/>
          <w:sz w:val="28"/>
          <w:szCs w:val="28"/>
        </w:rPr>
        <w:t xml:space="preserve">- самостоятельная работа 12 </w:t>
      </w:r>
      <w:proofErr w:type="spellStart"/>
      <w:r w:rsidRPr="00AA6085">
        <w:rPr>
          <w:rFonts w:ascii="Times New Roman" w:hAnsi="Times New Roman"/>
          <w:color w:val="000000"/>
          <w:sz w:val="28"/>
          <w:szCs w:val="28"/>
        </w:rPr>
        <w:t>ак</w:t>
      </w:r>
      <w:proofErr w:type="spellEnd"/>
      <w:r w:rsidRPr="00AA6085">
        <w:rPr>
          <w:rFonts w:ascii="Times New Roman" w:hAnsi="Times New Roman"/>
          <w:color w:val="000000"/>
          <w:sz w:val="28"/>
          <w:szCs w:val="28"/>
        </w:rPr>
        <w:t>. часов.</w:t>
      </w:r>
    </w:p>
    <w:p w:rsidR="004B62A8" w:rsidRPr="00AA6085" w:rsidRDefault="004B62A8" w:rsidP="004B62A8">
      <w:pPr>
        <w:pStyle w:val="a7"/>
        <w:tabs>
          <w:tab w:val="right" w:leader="underscore" w:pos="9639"/>
        </w:tabs>
        <w:spacing w:before="40"/>
        <w:ind w:left="567"/>
        <w:rPr>
          <w:rFonts w:ascii="Times New Roman" w:hAnsi="Times New Roman"/>
          <w:color w:val="000000"/>
          <w:sz w:val="28"/>
          <w:szCs w:val="28"/>
        </w:rPr>
      </w:pPr>
      <w:r w:rsidRPr="00AA6085">
        <w:rPr>
          <w:rFonts w:ascii="Times New Roman" w:hAnsi="Times New Roman"/>
          <w:color w:val="000000"/>
          <w:sz w:val="28"/>
          <w:szCs w:val="28"/>
        </w:rPr>
        <w:t>Форма отчётности: зачёт.</w:t>
      </w:r>
    </w:p>
    <w:p w:rsidR="00405952" w:rsidRDefault="00405952" w:rsidP="004B62A8">
      <w:pPr>
        <w:spacing w:line="276" w:lineRule="auto"/>
        <w:jc w:val="center"/>
        <w:rPr>
          <w:b/>
          <w:sz w:val="28"/>
          <w:szCs w:val="28"/>
        </w:rPr>
      </w:pPr>
    </w:p>
    <w:p w:rsidR="00AA6085" w:rsidRDefault="00AA6085" w:rsidP="004B62A8">
      <w:pPr>
        <w:spacing w:line="276" w:lineRule="auto"/>
        <w:jc w:val="center"/>
        <w:rPr>
          <w:b/>
          <w:sz w:val="28"/>
          <w:szCs w:val="28"/>
        </w:rPr>
      </w:pPr>
    </w:p>
    <w:p w:rsidR="00AA6085" w:rsidRDefault="00AA6085" w:rsidP="004B62A8">
      <w:pPr>
        <w:spacing w:line="276" w:lineRule="auto"/>
        <w:jc w:val="center"/>
        <w:rPr>
          <w:b/>
          <w:sz w:val="28"/>
          <w:szCs w:val="28"/>
        </w:rPr>
      </w:pPr>
    </w:p>
    <w:p w:rsidR="00AA6085" w:rsidRDefault="00AA6085" w:rsidP="004B62A8">
      <w:pPr>
        <w:spacing w:line="276" w:lineRule="auto"/>
        <w:jc w:val="center"/>
        <w:rPr>
          <w:b/>
          <w:sz w:val="28"/>
          <w:szCs w:val="28"/>
        </w:rPr>
      </w:pPr>
    </w:p>
    <w:p w:rsidR="00AA6085" w:rsidRDefault="00AA6085" w:rsidP="004B62A8">
      <w:pPr>
        <w:spacing w:line="276" w:lineRule="auto"/>
        <w:jc w:val="center"/>
        <w:rPr>
          <w:b/>
          <w:sz w:val="28"/>
          <w:szCs w:val="28"/>
        </w:rPr>
      </w:pPr>
    </w:p>
    <w:p w:rsidR="00AA6085" w:rsidRDefault="00AA6085" w:rsidP="004B62A8">
      <w:pPr>
        <w:spacing w:line="276" w:lineRule="auto"/>
        <w:jc w:val="center"/>
        <w:rPr>
          <w:b/>
          <w:sz w:val="28"/>
          <w:szCs w:val="28"/>
        </w:rPr>
      </w:pPr>
    </w:p>
    <w:p w:rsidR="00AA6085" w:rsidRDefault="00AA6085" w:rsidP="004B62A8">
      <w:pPr>
        <w:spacing w:line="276" w:lineRule="auto"/>
        <w:jc w:val="center"/>
        <w:rPr>
          <w:b/>
          <w:sz w:val="28"/>
          <w:szCs w:val="28"/>
        </w:rPr>
      </w:pPr>
    </w:p>
    <w:p w:rsidR="00AA6085" w:rsidRDefault="00AA6085" w:rsidP="004B62A8">
      <w:pPr>
        <w:spacing w:line="276" w:lineRule="auto"/>
        <w:jc w:val="center"/>
        <w:rPr>
          <w:b/>
          <w:sz w:val="28"/>
          <w:szCs w:val="28"/>
        </w:rPr>
      </w:pPr>
    </w:p>
    <w:p w:rsidR="004B62A8" w:rsidRPr="00787715" w:rsidRDefault="00405952" w:rsidP="004B62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787715" w:rsidRPr="00787715">
        <w:rPr>
          <w:b/>
          <w:sz w:val="28"/>
          <w:szCs w:val="28"/>
        </w:rPr>
        <w:t>Распределение часов по темам и видам учебной работы</w:t>
      </w:r>
    </w:p>
    <w:p w:rsidR="004B62A8" w:rsidRPr="00F06F89" w:rsidRDefault="004B62A8" w:rsidP="004B62A8">
      <w:pPr>
        <w:spacing w:line="276" w:lineRule="auto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677"/>
        <w:gridCol w:w="1134"/>
        <w:gridCol w:w="1276"/>
        <w:gridCol w:w="1276"/>
        <w:gridCol w:w="992"/>
      </w:tblGrid>
      <w:tr w:rsidR="004B62A8" w:rsidRPr="00F06F89" w:rsidTr="00AA6085">
        <w:trPr>
          <w:cantSplit/>
        </w:trPr>
        <w:tc>
          <w:tcPr>
            <w:tcW w:w="534" w:type="dxa"/>
            <w:vMerge w:val="restart"/>
            <w:vAlign w:val="center"/>
          </w:tcPr>
          <w:p w:rsidR="00AA6085" w:rsidRDefault="00AA6085" w:rsidP="00AA6085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  <w:p w:rsidR="004B62A8" w:rsidRPr="00AA6085" w:rsidRDefault="004B62A8" w:rsidP="00AA6085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AA6085">
              <w:rPr>
                <w:i/>
                <w:sz w:val="28"/>
                <w:szCs w:val="28"/>
              </w:rPr>
              <w:t>№</w:t>
            </w:r>
          </w:p>
          <w:p w:rsidR="004B62A8" w:rsidRPr="00AA6085" w:rsidRDefault="004B62A8" w:rsidP="00AA6085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  <w:vAlign w:val="center"/>
          </w:tcPr>
          <w:p w:rsidR="004B62A8" w:rsidRPr="00AA6085" w:rsidRDefault="004B62A8" w:rsidP="00AA6085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AA6085">
              <w:rPr>
                <w:i/>
                <w:sz w:val="28"/>
                <w:szCs w:val="28"/>
              </w:rPr>
              <w:t>Название разделов и тем</w:t>
            </w:r>
          </w:p>
        </w:tc>
        <w:tc>
          <w:tcPr>
            <w:tcW w:w="4678" w:type="dxa"/>
            <w:gridSpan w:val="4"/>
            <w:vAlign w:val="center"/>
          </w:tcPr>
          <w:p w:rsidR="004B62A8" w:rsidRPr="00AA6085" w:rsidRDefault="004B62A8" w:rsidP="00AA6085">
            <w:pPr>
              <w:pStyle w:val="9"/>
              <w:spacing w:line="276" w:lineRule="auto"/>
              <w:jc w:val="center"/>
              <w:rPr>
                <w:b/>
                <w:i w:val="0"/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Вид работы</w:t>
            </w:r>
          </w:p>
        </w:tc>
      </w:tr>
      <w:tr w:rsidR="004B62A8" w:rsidRPr="00F06F89" w:rsidTr="00AA6085">
        <w:trPr>
          <w:cantSplit/>
          <w:trHeight w:val="1424"/>
        </w:trPr>
        <w:tc>
          <w:tcPr>
            <w:tcW w:w="534" w:type="dxa"/>
            <w:vMerge/>
            <w:vAlign w:val="center"/>
          </w:tcPr>
          <w:p w:rsidR="004B62A8" w:rsidRPr="00AA6085" w:rsidRDefault="004B62A8" w:rsidP="00AA6085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4B62A8" w:rsidRPr="00AA6085" w:rsidRDefault="004B62A8" w:rsidP="00AA6085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B62A8" w:rsidRPr="00AA6085" w:rsidRDefault="004B62A8" w:rsidP="00AA6085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AA6085">
              <w:rPr>
                <w:i/>
                <w:sz w:val="28"/>
                <w:szCs w:val="28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4B62A8" w:rsidRPr="00AA6085" w:rsidRDefault="004B62A8" w:rsidP="00AA6085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AA6085">
              <w:rPr>
                <w:i/>
                <w:sz w:val="28"/>
                <w:szCs w:val="28"/>
              </w:rPr>
              <w:t>Семинар</w:t>
            </w:r>
          </w:p>
        </w:tc>
        <w:tc>
          <w:tcPr>
            <w:tcW w:w="1276" w:type="dxa"/>
            <w:vAlign w:val="center"/>
          </w:tcPr>
          <w:p w:rsidR="004B62A8" w:rsidRPr="00AA6085" w:rsidRDefault="004B62A8" w:rsidP="00AA6085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AA6085">
              <w:rPr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4B62A8" w:rsidRPr="00AA6085" w:rsidRDefault="004B62A8" w:rsidP="00AA6085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AA6085">
              <w:rPr>
                <w:i/>
                <w:sz w:val="28"/>
                <w:szCs w:val="28"/>
              </w:rPr>
              <w:t>Всего</w:t>
            </w:r>
          </w:p>
        </w:tc>
      </w:tr>
      <w:tr w:rsidR="004B62A8" w:rsidRPr="00F06F89" w:rsidTr="00AA6085">
        <w:tc>
          <w:tcPr>
            <w:tcW w:w="534" w:type="dxa"/>
          </w:tcPr>
          <w:p w:rsidR="004B62A8" w:rsidRPr="00AA6085" w:rsidRDefault="004B62A8" w:rsidP="00AA608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Основные подходы к пониманию «качества». Современное содержание  понятия «качество»</w:t>
            </w:r>
          </w:p>
        </w:tc>
        <w:tc>
          <w:tcPr>
            <w:tcW w:w="1134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62A8" w:rsidRPr="00AA6085" w:rsidRDefault="004B62A8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</w:t>
            </w:r>
          </w:p>
        </w:tc>
      </w:tr>
      <w:tr w:rsidR="004B62A8" w:rsidRPr="00F06F89" w:rsidTr="00AA6085">
        <w:tc>
          <w:tcPr>
            <w:tcW w:w="534" w:type="dxa"/>
          </w:tcPr>
          <w:p w:rsidR="004B62A8" w:rsidRPr="00AA6085" w:rsidRDefault="004B62A8" w:rsidP="00AA608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4B62A8" w:rsidRPr="00AA6085" w:rsidRDefault="004B62A8" w:rsidP="004B62A8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Управление качеством как область знаний и область практики. Классификация и периодизация. Условия и особенности эволюции содержания деятельности по обеспечению качества</w:t>
            </w:r>
          </w:p>
        </w:tc>
        <w:tc>
          <w:tcPr>
            <w:tcW w:w="1134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62A8" w:rsidRPr="00AA6085" w:rsidRDefault="004B62A8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</w:t>
            </w:r>
          </w:p>
        </w:tc>
      </w:tr>
      <w:tr w:rsidR="004B62A8" w:rsidRPr="00F06F89" w:rsidTr="00AA6085">
        <w:tc>
          <w:tcPr>
            <w:tcW w:w="534" w:type="dxa"/>
          </w:tcPr>
          <w:p w:rsidR="004B62A8" w:rsidRPr="00AA6085" w:rsidRDefault="004B62A8" w:rsidP="00AA608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 xml:space="preserve">Западная (американская) школа управления качеством  (Система </w:t>
            </w:r>
            <w:proofErr w:type="spellStart"/>
            <w:r w:rsidRPr="00AA6085">
              <w:rPr>
                <w:sz w:val="28"/>
                <w:szCs w:val="28"/>
              </w:rPr>
              <w:t>У.Шухарта</w:t>
            </w:r>
            <w:proofErr w:type="spellEnd"/>
            <w:r w:rsidRPr="00AA6085">
              <w:rPr>
                <w:sz w:val="28"/>
                <w:szCs w:val="28"/>
              </w:rPr>
              <w:t xml:space="preserve">; Программа менеджмента качества У. Э. </w:t>
            </w:r>
            <w:proofErr w:type="spellStart"/>
            <w:r w:rsidRPr="00AA6085">
              <w:rPr>
                <w:sz w:val="28"/>
                <w:szCs w:val="28"/>
              </w:rPr>
              <w:t>Деминга</w:t>
            </w:r>
            <w:proofErr w:type="spellEnd"/>
            <w:r w:rsidRPr="00AA6085">
              <w:rPr>
                <w:sz w:val="28"/>
                <w:szCs w:val="28"/>
              </w:rPr>
              <w:t xml:space="preserve">; концепция </w:t>
            </w:r>
            <w:proofErr w:type="gramStart"/>
            <w:r w:rsidRPr="00AA6085">
              <w:rPr>
                <w:sz w:val="28"/>
                <w:szCs w:val="28"/>
              </w:rPr>
              <w:t>Дж</w:t>
            </w:r>
            <w:proofErr w:type="gramEnd"/>
            <w:r w:rsidRPr="00AA6085">
              <w:rPr>
                <w:sz w:val="28"/>
                <w:szCs w:val="28"/>
              </w:rPr>
              <w:t xml:space="preserve">. </w:t>
            </w:r>
            <w:proofErr w:type="spellStart"/>
            <w:r w:rsidRPr="00AA6085">
              <w:rPr>
                <w:sz w:val="28"/>
                <w:szCs w:val="28"/>
              </w:rPr>
              <w:t>Джурана</w:t>
            </w:r>
            <w:proofErr w:type="spellEnd"/>
            <w:r w:rsidRPr="00AA6085">
              <w:rPr>
                <w:sz w:val="28"/>
                <w:szCs w:val="28"/>
              </w:rPr>
              <w:t xml:space="preserve">; Подход «ноль дефектов» Ф. Кросби; «пирамида качества» А. </w:t>
            </w:r>
            <w:proofErr w:type="spellStart"/>
            <w:r w:rsidRPr="00AA6085">
              <w:rPr>
                <w:sz w:val="28"/>
                <w:szCs w:val="28"/>
              </w:rPr>
              <w:t>Фейгенбаума</w:t>
            </w:r>
            <w:proofErr w:type="spellEnd"/>
            <w:r w:rsidRPr="00AA6085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62A8" w:rsidRPr="00AA6085" w:rsidRDefault="004B62A8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5</w:t>
            </w:r>
          </w:p>
        </w:tc>
      </w:tr>
      <w:tr w:rsidR="004B62A8" w:rsidRPr="00F06F89" w:rsidTr="00AA6085">
        <w:tc>
          <w:tcPr>
            <w:tcW w:w="534" w:type="dxa"/>
          </w:tcPr>
          <w:p w:rsidR="004B62A8" w:rsidRPr="00AA6085" w:rsidRDefault="004B62A8" w:rsidP="00AA608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4B62A8" w:rsidRPr="00AA6085" w:rsidRDefault="004B62A8" w:rsidP="004B62A8">
            <w:pPr>
              <w:tabs>
                <w:tab w:val="num" w:pos="643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 xml:space="preserve">Японская школа управления качеством </w:t>
            </w:r>
          </w:p>
          <w:p w:rsidR="004B62A8" w:rsidRPr="00AA6085" w:rsidRDefault="004B62A8" w:rsidP="004B62A8">
            <w:pPr>
              <w:tabs>
                <w:tab w:val="num" w:pos="643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  <w:lang w:val="en-US"/>
              </w:rPr>
              <w:t>TQC</w:t>
            </w:r>
            <w:r w:rsidRPr="00AA6085">
              <w:rPr>
                <w:sz w:val="28"/>
                <w:szCs w:val="28"/>
              </w:rPr>
              <w:t xml:space="preserve"> К. </w:t>
            </w:r>
            <w:proofErr w:type="spellStart"/>
            <w:r w:rsidRPr="00AA6085">
              <w:rPr>
                <w:sz w:val="28"/>
                <w:szCs w:val="28"/>
              </w:rPr>
              <w:t>Исикавы</w:t>
            </w:r>
            <w:proofErr w:type="spellEnd"/>
            <w:r w:rsidRPr="00AA6085">
              <w:rPr>
                <w:sz w:val="28"/>
                <w:szCs w:val="28"/>
              </w:rPr>
              <w:t xml:space="preserve">. </w:t>
            </w:r>
            <w:proofErr w:type="spellStart"/>
            <w:r w:rsidRPr="00AA6085">
              <w:rPr>
                <w:sz w:val="28"/>
                <w:szCs w:val="28"/>
              </w:rPr>
              <w:t>Пока-Ёке</w:t>
            </w:r>
            <w:proofErr w:type="spellEnd"/>
          </w:p>
          <w:p w:rsidR="004B62A8" w:rsidRPr="00AA6085" w:rsidRDefault="004B62A8" w:rsidP="004B62A8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AA6085">
              <w:rPr>
                <w:sz w:val="28"/>
                <w:szCs w:val="28"/>
              </w:rPr>
              <w:t>Сигео</w:t>
            </w:r>
            <w:proofErr w:type="spellEnd"/>
            <w:r w:rsidRPr="00AA6085">
              <w:rPr>
                <w:sz w:val="28"/>
                <w:szCs w:val="28"/>
              </w:rPr>
              <w:t xml:space="preserve"> </w:t>
            </w:r>
            <w:proofErr w:type="spellStart"/>
            <w:r w:rsidRPr="00AA6085">
              <w:rPr>
                <w:sz w:val="28"/>
                <w:szCs w:val="28"/>
              </w:rPr>
              <w:t>Синго</w:t>
            </w:r>
            <w:proofErr w:type="spellEnd"/>
            <w:r w:rsidRPr="00AA6085">
              <w:rPr>
                <w:sz w:val="28"/>
                <w:szCs w:val="28"/>
              </w:rPr>
              <w:t xml:space="preserve">.  Функция потерь качества и робастное проектирование Г. </w:t>
            </w:r>
            <w:proofErr w:type="spellStart"/>
            <w:r w:rsidRPr="00AA6085">
              <w:rPr>
                <w:sz w:val="28"/>
                <w:szCs w:val="28"/>
              </w:rPr>
              <w:t>Тагути</w:t>
            </w:r>
            <w:proofErr w:type="spellEnd"/>
          </w:p>
        </w:tc>
        <w:tc>
          <w:tcPr>
            <w:tcW w:w="1134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62A8" w:rsidRPr="00AA6085" w:rsidRDefault="004B62A8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3</w:t>
            </w:r>
          </w:p>
        </w:tc>
      </w:tr>
      <w:tr w:rsidR="004B62A8" w:rsidRPr="00F06F89" w:rsidTr="00AA6085">
        <w:tc>
          <w:tcPr>
            <w:tcW w:w="534" w:type="dxa"/>
          </w:tcPr>
          <w:p w:rsidR="004B62A8" w:rsidRPr="00AA6085" w:rsidRDefault="004B62A8" w:rsidP="00AA608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Отечественный школа управления качеством (опыт СССР, современная российская школа)</w:t>
            </w:r>
          </w:p>
        </w:tc>
        <w:tc>
          <w:tcPr>
            <w:tcW w:w="1134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62A8" w:rsidRPr="00AA6085" w:rsidRDefault="004B62A8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3</w:t>
            </w:r>
          </w:p>
        </w:tc>
      </w:tr>
      <w:tr w:rsidR="004B62A8" w:rsidRPr="00F06F89" w:rsidTr="00AA6085">
        <w:tc>
          <w:tcPr>
            <w:tcW w:w="534" w:type="dxa"/>
          </w:tcPr>
          <w:p w:rsidR="004B62A8" w:rsidRPr="00AA6085" w:rsidRDefault="004B62A8" w:rsidP="00AA608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AA6085">
              <w:rPr>
                <w:sz w:val="28"/>
                <w:szCs w:val="28"/>
              </w:rPr>
              <w:t>Формирование государственной политики в области качества.</w:t>
            </w:r>
            <w:proofErr w:type="gramEnd"/>
            <w:r w:rsidRPr="00AA6085">
              <w:rPr>
                <w:sz w:val="28"/>
                <w:szCs w:val="28"/>
              </w:rPr>
              <w:t xml:space="preserve"> Популяризация качества: международные и национальные премии в области качества</w:t>
            </w:r>
          </w:p>
        </w:tc>
        <w:tc>
          <w:tcPr>
            <w:tcW w:w="1134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62A8" w:rsidRPr="00AA6085" w:rsidRDefault="004B62A8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3</w:t>
            </w:r>
          </w:p>
        </w:tc>
      </w:tr>
      <w:tr w:rsidR="004B62A8" w:rsidRPr="00F06F89" w:rsidTr="00AA6085">
        <w:tc>
          <w:tcPr>
            <w:tcW w:w="534" w:type="dxa"/>
          </w:tcPr>
          <w:p w:rsidR="004B62A8" w:rsidRPr="00AA6085" w:rsidRDefault="004B62A8" w:rsidP="00AA608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677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 xml:space="preserve">Профессиональные ассоциации  области менеджмента качества. Проект </w:t>
            </w:r>
            <w:r w:rsidRPr="00AA6085">
              <w:rPr>
                <w:sz w:val="28"/>
                <w:szCs w:val="28"/>
                <w:lang w:val="en-US"/>
              </w:rPr>
              <w:t>ASQ</w:t>
            </w:r>
            <w:r w:rsidRPr="00AA6085">
              <w:rPr>
                <w:sz w:val="28"/>
                <w:szCs w:val="28"/>
              </w:rPr>
              <w:t xml:space="preserve"> </w:t>
            </w:r>
            <w:proofErr w:type="spellStart"/>
            <w:r w:rsidRPr="00AA6085">
              <w:rPr>
                <w:sz w:val="28"/>
                <w:szCs w:val="28"/>
                <w:lang w:val="en-US"/>
              </w:rPr>
              <w:t>QBoK</w:t>
            </w:r>
            <w:proofErr w:type="spellEnd"/>
            <w:r w:rsidRPr="00AA6085">
              <w:rPr>
                <w:sz w:val="28"/>
                <w:szCs w:val="28"/>
              </w:rPr>
              <w:t xml:space="preserve"> (Свода знаний по управлению качеством)</w:t>
            </w:r>
          </w:p>
        </w:tc>
        <w:tc>
          <w:tcPr>
            <w:tcW w:w="1134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62A8" w:rsidRPr="00AA6085" w:rsidRDefault="004B62A8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3</w:t>
            </w:r>
          </w:p>
        </w:tc>
      </w:tr>
      <w:tr w:rsidR="004B62A8" w:rsidRPr="00F06F89" w:rsidTr="00AA6085">
        <w:tc>
          <w:tcPr>
            <w:tcW w:w="534" w:type="dxa"/>
          </w:tcPr>
          <w:p w:rsidR="004B62A8" w:rsidRPr="00AA6085" w:rsidRDefault="004B62A8" w:rsidP="00AA608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Самоанализ системы менеджмента качества: подходы и инструменты</w:t>
            </w:r>
          </w:p>
        </w:tc>
        <w:tc>
          <w:tcPr>
            <w:tcW w:w="1134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62A8" w:rsidRPr="00AA6085" w:rsidRDefault="004B62A8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3</w:t>
            </w:r>
          </w:p>
        </w:tc>
      </w:tr>
      <w:tr w:rsidR="004B62A8" w:rsidRPr="00F06F89" w:rsidTr="00AA6085">
        <w:tc>
          <w:tcPr>
            <w:tcW w:w="534" w:type="dxa"/>
          </w:tcPr>
          <w:p w:rsidR="004B62A8" w:rsidRPr="00AA6085" w:rsidRDefault="004B62A8" w:rsidP="00AA608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4B62A8" w:rsidRPr="00AA6085" w:rsidRDefault="004B62A8" w:rsidP="004B62A8">
            <w:pPr>
              <w:tabs>
                <w:tab w:val="num" w:pos="643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 xml:space="preserve">Системы менеджмента качества </w:t>
            </w:r>
            <w:r w:rsidRPr="00AA6085">
              <w:rPr>
                <w:sz w:val="28"/>
                <w:szCs w:val="28"/>
                <w:lang w:val="en-US"/>
              </w:rPr>
              <w:t>ISO</w:t>
            </w:r>
            <w:r w:rsidRPr="00AA6085">
              <w:rPr>
                <w:sz w:val="28"/>
                <w:szCs w:val="28"/>
              </w:rPr>
              <w:t xml:space="preserve">. Сертификация на соответствие стандартам </w:t>
            </w:r>
            <w:r w:rsidRPr="00AA6085">
              <w:rPr>
                <w:sz w:val="28"/>
                <w:szCs w:val="28"/>
                <w:lang w:val="en-US"/>
              </w:rPr>
              <w:t>ISO</w:t>
            </w:r>
            <w:r w:rsidRPr="00AA6085">
              <w:rPr>
                <w:sz w:val="28"/>
                <w:szCs w:val="28"/>
              </w:rPr>
              <w:t xml:space="preserve"> 9000, технологии поддержки </w:t>
            </w:r>
            <w:r w:rsidRPr="00AA6085">
              <w:rPr>
                <w:sz w:val="28"/>
                <w:szCs w:val="28"/>
                <w:lang w:val="en-US"/>
              </w:rPr>
              <w:t>ISO</w:t>
            </w:r>
            <w:r w:rsidRPr="00AA6085">
              <w:rPr>
                <w:sz w:val="28"/>
                <w:szCs w:val="28"/>
              </w:rPr>
              <w:t xml:space="preserve"> 10000</w:t>
            </w:r>
          </w:p>
          <w:p w:rsidR="004B62A8" w:rsidRPr="00AA6085" w:rsidRDefault="004B62A8" w:rsidP="004B62A8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 xml:space="preserve">Процесс сертификации на соответствие </w:t>
            </w:r>
            <w:r w:rsidRPr="00AA6085">
              <w:rPr>
                <w:sz w:val="28"/>
                <w:szCs w:val="28"/>
                <w:lang w:val="en-US"/>
              </w:rPr>
              <w:t>ISO</w:t>
            </w:r>
            <w:r w:rsidRPr="00AA6085">
              <w:rPr>
                <w:sz w:val="28"/>
                <w:szCs w:val="28"/>
              </w:rPr>
              <w:t xml:space="preserve"> 9001</w:t>
            </w:r>
          </w:p>
        </w:tc>
        <w:tc>
          <w:tcPr>
            <w:tcW w:w="1134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B62A8" w:rsidRPr="00AA6085" w:rsidRDefault="004B62A8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6</w:t>
            </w:r>
          </w:p>
        </w:tc>
      </w:tr>
      <w:tr w:rsidR="004B62A8" w:rsidRPr="00F06F89" w:rsidTr="00AA6085">
        <w:tc>
          <w:tcPr>
            <w:tcW w:w="534" w:type="dxa"/>
          </w:tcPr>
          <w:p w:rsidR="004B62A8" w:rsidRPr="00AA6085" w:rsidRDefault="004B62A8" w:rsidP="00AA608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4B62A8" w:rsidRPr="00AA6085" w:rsidRDefault="004B62A8" w:rsidP="00405952">
            <w:pPr>
              <w:tabs>
                <w:tab w:val="num" w:pos="643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 xml:space="preserve">Современные концепции и инструменты управления качеством  </w:t>
            </w:r>
          </w:p>
          <w:p w:rsidR="004B62A8" w:rsidRPr="00AA6085" w:rsidRDefault="004B62A8" w:rsidP="00405952">
            <w:pPr>
              <w:tabs>
                <w:tab w:val="num" w:pos="643"/>
              </w:tabs>
              <w:spacing w:line="276" w:lineRule="auto"/>
              <w:ind w:firstLine="0"/>
              <w:rPr>
                <w:sz w:val="28"/>
                <w:szCs w:val="28"/>
                <w:lang w:val="en-US"/>
              </w:rPr>
            </w:pPr>
            <w:r w:rsidRPr="00AA6085">
              <w:rPr>
                <w:sz w:val="28"/>
                <w:szCs w:val="28"/>
                <w:lang w:val="en-US"/>
              </w:rPr>
              <w:t xml:space="preserve">(TQM, Lean+6Sigma, BPR </w:t>
            </w:r>
            <w:r w:rsidRPr="00AA6085">
              <w:rPr>
                <w:sz w:val="28"/>
                <w:szCs w:val="28"/>
              </w:rPr>
              <w:t>и</w:t>
            </w:r>
            <w:r w:rsidRPr="00AA608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6085">
              <w:rPr>
                <w:sz w:val="28"/>
                <w:szCs w:val="28"/>
              </w:rPr>
              <w:t>др</w:t>
            </w:r>
            <w:proofErr w:type="spellEnd"/>
            <w:r w:rsidRPr="00AA6085">
              <w:rPr>
                <w:sz w:val="28"/>
                <w:szCs w:val="28"/>
                <w:lang w:val="en-US"/>
              </w:rPr>
              <w:t>.)</w:t>
            </w:r>
          </w:p>
        </w:tc>
        <w:tc>
          <w:tcPr>
            <w:tcW w:w="1134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B62A8" w:rsidRPr="00AA6085" w:rsidRDefault="004B62A8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B62A8" w:rsidRPr="00AA6085" w:rsidRDefault="004B62A8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6</w:t>
            </w:r>
          </w:p>
        </w:tc>
      </w:tr>
      <w:tr w:rsidR="00AA6085" w:rsidRPr="00F06F89" w:rsidTr="004B30CE">
        <w:tc>
          <w:tcPr>
            <w:tcW w:w="5211" w:type="dxa"/>
            <w:gridSpan w:val="2"/>
          </w:tcPr>
          <w:p w:rsidR="00AA6085" w:rsidRPr="00AA6085" w:rsidRDefault="00AA6085" w:rsidP="00AA6085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608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A6085" w:rsidRPr="00AA6085" w:rsidRDefault="00AA6085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AA6085" w:rsidRPr="00AA6085" w:rsidRDefault="00AA6085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A6085" w:rsidRPr="00AA6085" w:rsidRDefault="00AA6085" w:rsidP="0040595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A6085" w:rsidRPr="00AA6085" w:rsidRDefault="00AA6085" w:rsidP="0040595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A6085">
              <w:rPr>
                <w:sz w:val="28"/>
                <w:szCs w:val="28"/>
              </w:rPr>
              <w:t>36</w:t>
            </w:r>
          </w:p>
        </w:tc>
      </w:tr>
    </w:tbl>
    <w:p w:rsidR="008226E9" w:rsidRPr="007F4F90" w:rsidRDefault="008226E9" w:rsidP="007F4F90">
      <w:pPr>
        <w:pStyle w:val="a7"/>
        <w:tabs>
          <w:tab w:val="right" w:leader="underscore" w:pos="9639"/>
        </w:tabs>
        <w:spacing w:after="0"/>
        <w:ind w:left="0" w:firstLine="360"/>
        <w:rPr>
          <w:rFonts w:ascii="Times New Roman" w:hAnsi="Times New Roman"/>
          <w:b/>
          <w:color w:val="000000"/>
          <w:sz w:val="24"/>
          <w:szCs w:val="24"/>
        </w:rPr>
      </w:pPr>
    </w:p>
    <w:p w:rsidR="004B62A8" w:rsidRDefault="004B62A8" w:rsidP="004B62A8">
      <w:pPr>
        <w:spacing w:line="276" w:lineRule="auto"/>
        <w:ind w:firstLine="0"/>
        <w:jc w:val="center"/>
        <w:rPr>
          <w:b/>
          <w:caps/>
        </w:rPr>
      </w:pPr>
    </w:p>
    <w:p w:rsidR="004B62A8" w:rsidRPr="00787715" w:rsidRDefault="00787715" w:rsidP="004B6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87715">
        <w:rPr>
          <w:b/>
          <w:sz w:val="28"/>
          <w:szCs w:val="28"/>
        </w:rPr>
        <w:t>. Содержание курса</w:t>
      </w:r>
      <w:r w:rsidR="004B62A8" w:rsidRPr="0078771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У</w:t>
      </w:r>
      <w:r w:rsidRPr="00787715">
        <w:rPr>
          <w:b/>
          <w:sz w:val="28"/>
          <w:szCs w:val="28"/>
        </w:rPr>
        <w:t>правление качеством</w:t>
      </w:r>
      <w:r w:rsidR="004B62A8" w:rsidRPr="00787715">
        <w:rPr>
          <w:b/>
          <w:sz w:val="28"/>
          <w:szCs w:val="28"/>
        </w:rPr>
        <w:t>:</w:t>
      </w:r>
    </w:p>
    <w:p w:rsidR="004B62A8" w:rsidRPr="00787715" w:rsidRDefault="00787715" w:rsidP="004B62A8">
      <w:pPr>
        <w:jc w:val="center"/>
        <w:rPr>
          <w:i/>
          <w:sz w:val="28"/>
          <w:szCs w:val="28"/>
        </w:rPr>
      </w:pPr>
      <w:r w:rsidRPr="00787715">
        <w:rPr>
          <w:b/>
          <w:sz w:val="28"/>
          <w:szCs w:val="28"/>
        </w:rPr>
        <w:t xml:space="preserve"> современные технологии и инструментарий</w:t>
      </w:r>
      <w:r w:rsidR="004B62A8" w:rsidRPr="00787715">
        <w:rPr>
          <w:b/>
          <w:sz w:val="28"/>
          <w:szCs w:val="28"/>
        </w:rPr>
        <w:t>»</w:t>
      </w:r>
    </w:p>
    <w:p w:rsidR="008226E9" w:rsidRPr="007F4F90" w:rsidRDefault="008226E9" w:rsidP="007F4F90">
      <w:pPr>
        <w:spacing w:line="276" w:lineRule="auto"/>
        <w:ind w:firstLine="0"/>
        <w:rPr>
          <w:sz w:val="28"/>
          <w:szCs w:val="28"/>
        </w:rPr>
      </w:pPr>
    </w:p>
    <w:p w:rsidR="001107E2" w:rsidRPr="007F4F90" w:rsidRDefault="008226E9" w:rsidP="007F4F90">
      <w:pPr>
        <w:spacing w:line="276" w:lineRule="auto"/>
        <w:ind w:firstLine="0"/>
        <w:rPr>
          <w:i/>
          <w:sz w:val="28"/>
          <w:szCs w:val="28"/>
        </w:rPr>
      </w:pPr>
      <w:r w:rsidRPr="007F4F90">
        <w:rPr>
          <w:i/>
          <w:sz w:val="28"/>
          <w:szCs w:val="28"/>
        </w:rPr>
        <w:t>Раздел 1 Теоретические основы и история эволюции деятельности по обеспечению качества</w:t>
      </w:r>
    </w:p>
    <w:p w:rsidR="008226E9" w:rsidRPr="007F4F90" w:rsidRDefault="008226E9" w:rsidP="007F4F90">
      <w:pPr>
        <w:spacing w:line="276" w:lineRule="auto"/>
        <w:ind w:firstLine="0"/>
        <w:rPr>
          <w:sz w:val="28"/>
          <w:szCs w:val="28"/>
        </w:rPr>
      </w:pPr>
    </w:p>
    <w:p w:rsidR="009C2D65" w:rsidRPr="007F4F90" w:rsidRDefault="008226E9" w:rsidP="007F4F90">
      <w:pPr>
        <w:spacing w:line="276" w:lineRule="auto"/>
        <w:ind w:firstLine="0"/>
        <w:rPr>
          <w:i/>
          <w:sz w:val="28"/>
          <w:szCs w:val="28"/>
        </w:rPr>
      </w:pPr>
      <w:r w:rsidRPr="007F4F90">
        <w:rPr>
          <w:color w:val="000000"/>
          <w:sz w:val="28"/>
          <w:szCs w:val="28"/>
        </w:rPr>
        <w:t>Тема 1.</w:t>
      </w:r>
      <w:r w:rsidRPr="007F4F90">
        <w:rPr>
          <w:b/>
          <w:sz w:val="28"/>
          <w:szCs w:val="28"/>
        </w:rPr>
        <w:t xml:space="preserve"> </w:t>
      </w:r>
      <w:r w:rsidR="00C45522" w:rsidRPr="007F4F90">
        <w:rPr>
          <w:i/>
          <w:sz w:val="28"/>
          <w:szCs w:val="28"/>
        </w:rPr>
        <w:t xml:space="preserve">Основные подходы к экономическому пониманию «качества» </w:t>
      </w:r>
    </w:p>
    <w:p w:rsidR="00C45522" w:rsidRPr="007F4F90" w:rsidRDefault="009C2D65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Качество как абсолютная оценка.</w:t>
      </w:r>
      <w:r w:rsidRPr="007F4F90">
        <w:rPr>
          <w:rFonts w:eastAsia="+mn-ea"/>
          <w:sz w:val="28"/>
          <w:szCs w:val="28"/>
        </w:rPr>
        <w:t xml:space="preserve"> </w:t>
      </w:r>
      <w:r w:rsidRPr="007F4F90">
        <w:rPr>
          <w:sz w:val="28"/>
          <w:szCs w:val="28"/>
        </w:rPr>
        <w:t>Качество как свойство продукции. Качество как соответствие назначению. Качество как соответствие стоимости. Качество как соответствие стандартам.</w:t>
      </w:r>
    </w:p>
    <w:p w:rsidR="008226E9" w:rsidRPr="007F4F90" w:rsidRDefault="008226E9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Задание для самостоятельной работы</w:t>
      </w:r>
    </w:p>
    <w:p w:rsidR="008226E9" w:rsidRPr="007F4F90" w:rsidRDefault="008226E9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Написание эссе «Моё понимание качества»</w:t>
      </w:r>
      <w:r w:rsidR="00405952">
        <w:rPr>
          <w:rFonts w:ascii="Times New Roman" w:hAnsi="Times New Roman"/>
          <w:sz w:val="28"/>
          <w:szCs w:val="28"/>
        </w:rPr>
        <w:t xml:space="preserve"> (2-3 стр.)</w:t>
      </w:r>
    </w:p>
    <w:p w:rsidR="009C2D65" w:rsidRPr="007F4F90" w:rsidRDefault="009C2D65" w:rsidP="007F4F90">
      <w:pPr>
        <w:spacing w:line="276" w:lineRule="auto"/>
        <w:ind w:left="400" w:firstLine="0"/>
        <w:rPr>
          <w:sz w:val="28"/>
          <w:szCs w:val="28"/>
        </w:rPr>
      </w:pPr>
    </w:p>
    <w:p w:rsidR="004D5EFE" w:rsidRPr="007F4F90" w:rsidRDefault="004D5EFE" w:rsidP="007F4F90">
      <w:pPr>
        <w:spacing w:line="276" w:lineRule="auto"/>
        <w:ind w:firstLine="0"/>
        <w:rPr>
          <w:i/>
          <w:sz w:val="28"/>
          <w:szCs w:val="28"/>
        </w:rPr>
      </w:pPr>
      <w:r w:rsidRPr="007F4F90">
        <w:rPr>
          <w:i/>
          <w:sz w:val="28"/>
          <w:szCs w:val="28"/>
        </w:rPr>
        <w:t xml:space="preserve"> </w:t>
      </w:r>
      <w:r w:rsidR="008226E9" w:rsidRPr="007F4F90">
        <w:rPr>
          <w:b/>
          <w:sz w:val="28"/>
          <w:szCs w:val="28"/>
        </w:rPr>
        <w:t xml:space="preserve">Тема 2. </w:t>
      </w:r>
      <w:r w:rsidRPr="007F4F90">
        <w:rPr>
          <w:i/>
          <w:sz w:val="28"/>
          <w:szCs w:val="28"/>
        </w:rPr>
        <w:t xml:space="preserve">Управление качеством: область знаний и область практики. </w:t>
      </w:r>
    </w:p>
    <w:p w:rsidR="00FE718A" w:rsidRPr="007F4F90" w:rsidRDefault="004D5EFE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Классификация и периодизация. </w:t>
      </w:r>
      <w:r w:rsidR="00C45522" w:rsidRPr="007F4F90">
        <w:rPr>
          <w:sz w:val="28"/>
          <w:szCs w:val="28"/>
        </w:rPr>
        <w:t>Эволюция содержания деяте</w:t>
      </w:r>
      <w:r w:rsidRPr="007F4F90">
        <w:rPr>
          <w:sz w:val="28"/>
          <w:szCs w:val="28"/>
        </w:rPr>
        <w:t>льности по обеспечению качества.</w:t>
      </w:r>
      <w:r w:rsidRPr="007F4F90">
        <w:rPr>
          <w:i/>
          <w:sz w:val="28"/>
          <w:szCs w:val="28"/>
        </w:rPr>
        <w:t xml:space="preserve"> </w:t>
      </w:r>
      <w:r w:rsidR="009C2D65" w:rsidRPr="007F4F90">
        <w:rPr>
          <w:sz w:val="28"/>
          <w:szCs w:val="28"/>
        </w:rPr>
        <w:t>Периодизация А.В</w:t>
      </w:r>
      <w:r w:rsidRPr="007F4F90">
        <w:rPr>
          <w:sz w:val="28"/>
          <w:szCs w:val="28"/>
        </w:rPr>
        <w:t>.</w:t>
      </w:r>
      <w:r w:rsidR="009C2D65" w:rsidRPr="007F4F90">
        <w:rPr>
          <w:sz w:val="28"/>
          <w:szCs w:val="28"/>
        </w:rPr>
        <w:t xml:space="preserve"> </w:t>
      </w:r>
      <w:proofErr w:type="spellStart"/>
      <w:r w:rsidR="009C2D65" w:rsidRPr="007F4F90">
        <w:rPr>
          <w:sz w:val="28"/>
          <w:szCs w:val="28"/>
        </w:rPr>
        <w:t>Гличева</w:t>
      </w:r>
      <w:proofErr w:type="spellEnd"/>
      <w:r w:rsidR="009C2D65" w:rsidRPr="007F4F90">
        <w:rPr>
          <w:sz w:val="28"/>
          <w:szCs w:val="28"/>
        </w:rPr>
        <w:t>.</w:t>
      </w:r>
      <w:r w:rsidR="009C2D65" w:rsidRPr="007F4F90">
        <w:rPr>
          <w:rFonts w:eastAsia="+mj-ea"/>
          <w:sz w:val="28"/>
          <w:szCs w:val="28"/>
        </w:rPr>
        <w:t xml:space="preserve"> И</w:t>
      </w:r>
      <w:r w:rsidR="00FE718A" w:rsidRPr="007F4F90">
        <w:rPr>
          <w:rFonts w:eastAsia="+mj-ea"/>
          <w:sz w:val="28"/>
          <w:szCs w:val="28"/>
        </w:rPr>
        <w:t>ндивидуальная форма организации работ по качеству</w:t>
      </w:r>
      <w:r w:rsidR="001107E2" w:rsidRPr="007F4F90">
        <w:rPr>
          <w:rFonts w:eastAsia="+mj-ea"/>
          <w:sz w:val="28"/>
          <w:szCs w:val="28"/>
        </w:rPr>
        <w:t xml:space="preserve">. </w:t>
      </w:r>
      <w:r w:rsidR="009C2D65" w:rsidRPr="007F4F90">
        <w:rPr>
          <w:rFonts w:eastAsia="+mj-ea"/>
          <w:sz w:val="28"/>
          <w:szCs w:val="28"/>
        </w:rPr>
        <w:t>Ц</w:t>
      </w:r>
      <w:r w:rsidR="00FE718A" w:rsidRPr="007F4F90">
        <w:rPr>
          <w:rFonts w:eastAsia="+mj-ea"/>
          <w:sz w:val="28"/>
          <w:szCs w:val="28"/>
        </w:rPr>
        <w:t>еховая форма</w:t>
      </w:r>
      <w:r w:rsidR="009C2D65" w:rsidRPr="007F4F90">
        <w:rPr>
          <w:rFonts w:eastAsia="+mj-ea"/>
          <w:sz w:val="28"/>
          <w:szCs w:val="28"/>
        </w:rPr>
        <w:t>.</w:t>
      </w:r>
      <w:r w:rsidR="00FE718A" w:rsidRPr="007F4F90">
        <w:rPr>
          <w:rFonts w:eastAsia="+mj-ea"/>
          <w:sz w:val="28"/>
          <w:szCs w:val="28"/>
        </w:rPr>
        <w:t xml:space="preserve"> </w:t>
      </w:r>
      <w:r w:rsidR="009C2D65" w:rsidRPr="007F4F90">
        <w:rPr>
          <w:rFonts w:eastAsia="+mj-ea"/>
          <w:sz w:val="28"/>
          <w:szCs w:val="28"/>
        </w:rPr>
        <w:t>И</w:t>
      </w:r>
      <w:r w:rsidR="00FE718A" w:rsidRPr="007F4F90">
        <w:rPr>
          <w:rFonts w:eastAsia="+mj-ea"/>
          <w:sz w:val="28"/>
          <w:szCs w:val="28"/>
        </w:rPr>
        <w:t>ндустриальный этап</w:t>
      </w:r>
      <w:r w:rsidR="009C2D65" w:rsidRPr="007F4F90">
        <w:rPr>
          <w:rFonts w:eastAsia="+mj-ea"/>
          <w:sz w:val="28"/>
          <w:szCs w:val="28"/>
        </w:rPr>
        <w:t>.</w:t>
      </w:r>
      <w:r w:rsidR="00FE718A" w:rsidRPr="007F4F90">
        <w:rPr>
          <w:rFonts w:eastAsia="+mj-ea"/>
          <w:sz w:val="28"/>
          <w:szCs w:val="28"/>
        </w:rPr>
        <w:t xml:space="preserve"> </w:t>
      </w:r>
      <w:r w:rsidR="009C2D65" w:rsidRPr="007F4F90">
        <w:rPr>
          <w:rFonts w:eastAsia="+mj-ea"/>
          <w:sz w:val="28"/>
          <w:szCs w:val="28"/>
        </w:rPr>
        <w:t xml:space="preserve">Системная организация работ по качеству Развитие управления качеством   по </w:t>
      </w:r>
      <w:proofErr w:type="spellStart"/>
      <w:r w:rsidR="009C2D65" w:rsidRPr="007F4F90">
        <w:rPr>
          <w:sz w:val="28"/>
          <w:szCs w:val="28"/>
        </w:rPr>
        <w:t>Абутидзе</w:t>
      </w:r>
      <w:proofErr w:type="spellEnd"/>
      <w:r w:rsidR="009C2D65" w:rsidRPr="007F4F90">
        <w:rPr>
          <w:sz w:val="28"/>
          <w:szCs w:val="28"/>
        </w:rPr>
        <w:t xml:space="preserve"> и др.</w:t>
      </w:r>
      <w:r w:rsidR="001107E2" w:rsidRPr="007F4F90">
        <w:rPr>
          <w:rFonts w:eastAsia="+mn-ea"/>
          <w:sz w:val="28"/>
          <w:szCs w:val="28"/>
        </w:rPr>
        <w:t xml:space="preserve"> </w:t>
      </w:r>
      <w:r w:rsidR="00FE718A" w:rsidRPr="007F4F90">
        <w:rPr>
          <w:rFonts w:eastAsia="+mn-ea"/>
          <w:sz w:val="28"/>
          <w:szCs w:val="28"/>
        </w:rPr>
        <w:t>Фаза отбраковки</w:t>
      </w:r>
      <w:r w:rsidR="001107E2" w:rsidRPr="007F4F90">
        <w:rPr>
          <w:sz w:val="28"/>
          <w:szCs w:val="28"/>
        </w:rPr>
        <w:t xml:space="preserve">. Фаза управления качеством. </w:t>
      </w:r>
      <w:r w:rsidR="00FE718A" w:rsidRPr="007F4F90">
        <w:rPr>
          <w:rFonts w:eastAsia="+mn-ea"/>
          <w:sz w:val="28"/>
          <w:szCs w:val="28"/>
        </w:rPr>
        <w:t>Фаза</w:t>
      </w:r>
      <w:r w:rsidR="001107E2" w:rsidRPr="007F4F90">
        <w:rPr>
          <w:sz w:val="28"/>
          <w:szCs w:val="28"/>
        </w:rPr>
        <w:t xml:space="preserve"> постоянного повышения качества. </w:t>
      </w:r>
      <w:r w:rsidR="00FE718A" w:rsidRPr="007F4F90">
        <w:rPr>
          <w:rFonts w:eastAsia="+mn-ea"/>
          <w:sz w:val="28"/>
          <w:szCs w:val="28"/>
        </w:rPr>
        <w:t xml:space="preserve">Фаза планирования качества.  </w:t>
      </w:r>
    </w:p>
    <w:p w:rsidR="00C45522" w:rsidRPr="007F4F90" w:rsidRDefault="004D5EFE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Условия и особенности эволюции содержания деятельности по обеспечению </w:t>
      </w:r>
      <w:r w:rsidRPr="007F4F90">
        <w:rPr>
          <w:sz w:val="28"/>
          <w:szCs w:val="28"/>
        </w:rPr>
        <w:lastRenderedPageBreak/>
        <w:t>качества</w:t>
      </w:r>
    </w:p>
    <w:p w:rsidR="007F4F90" w:rsidRDefault="007F4F90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226E9" w:rsidRPr="007F4F90" w:rsidRDefault="008226E9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Задание для самостоятельной работы</w:t>
      </w:r>
    </w:p>
    <w:p w:rsidR="008226E9" w:rsidRPr="007F4F90" w:rsidRDefault="008226E9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Подготовка к дискуссии «Условия и факторы эволюции деятельности по обеспечению качеством. Будущее управление качеством. Управление качеством и качественный менеджмент»</w:t>
      </w:r>
    </w:p>
    <w:p w:rsidR="00D369EA" w:rsidRPr="007F4F90" w:rsidRDefault="00D369EA" w:rsidP="007F4F90">
      <w:pPr>
        <w:spacing w:line="276" w:lineRule="auto"/>
        <w:ind w:left="400" w:firstLine="0"/>
        <w:rPr>
          <w:i/>
          <w:sz w:val="28"/>
          <w:szCs w:val="28"/>
        </w:rPr>
      </w:pPr>
    </w:p>
    <w:p w:rsidR="00C45522" w:rsidRPr="007F4F90" w:rsidRDefault="008226E9" w:rsidP="007F4F90">
      <w:pPr>
        <w:tabs>
          <w:tab w:val="left" w:pos="8800"/>
        </w:tabs>
        <w:spacing w:line="276" w:lineRule="auto"/>
        <w:ind w:firstLine="0"/>
        <w:rPr>
          <w:i/>
          <w:sz w:val="28"/>
          <w:szCs w:val="28"/>
        </w:rPr>
      </w:pPr>
      <w:r w:rsidRPr="007F4F90">
        <w:rPr>
          <w:i/>
          <w:sz w:val="28"/>
          <w:szCs w:val="28"/>
        </w:rPr>
        <w:t xml:space="preserve">Раздел 2 </w:t>
      </w:r>
      <w:r w:rsidR="00C45522" w:rsidRPr="007F4F90">
        <w:rPr>
          <w:i/>
          <w:sz w:val="28"/>
          <w:szCs w:val="28"/>
        </w:rPr>
        <w:t>Основные идеи</w:t>
      </w:r>
      <w:r w:rsidR="00361ABD" w:rsidRPr="007F4F90">
        <w:rPr>
          <w:i/>
          <w:sz w:val="28"/>
          <w:szCs w:val="28"/>
        </w:rPr>
        <w:t xml:space="preserve"> классиков управления качеством</w:t>
      </w:r>
      <w:r w:rsidR="00C45522" w:rsidRPr="007F4F90">
        <w:rPr>
          <w:i/>
          <w:sz w:val="28"/>
          <w:szCs w:val="28"/>
        </w:rPr>
        <w:t xml:space="preserve"> </w:t>
      </w:r>
    </w:p>
    <w:p w:rsidR="001107E2" w:rsidRPr="007F4F90" w:rsidRDefault="001107E2" w:rsidP="007F4F90">
      <w:pPr>
        <w:tabs>
          <w:tab w:val="left" w:pos="8800"/>
        </w:tabs>
        <w:spacing w:line="276" w:lineRule="auto"/>
        <w:rPr>
          <w:sz w:val="28"/>
          <w:szCs w:val="28"/>
        </w:rPr>
      </w:pPr>
    </w:p>
    <w:p w:rsidR="000B1C1B" w:rsidRPr="007F4F90" w:rsidRDefault="008226E9" w:rsidP="007F4F90">
      <w:pPr>
        <w:spacing w:line="276" w:lineRule="auto"/>
        <w:ind w:firstLine="0"/>
        <w:rPr>
          <w:i/>
          <w:sz w:val="28"/>
          <w:szCs w:val="28"/>
        </w:rPr>
      </w:pPr>
      <w:r w:rsidRPr="007F4F90">
        <w:rPr>
          <w:b/>
          <w:sz w:val="28"/>
          <w:szCs w:val="28"/>
        </w:rPr>
        <w:t xml:space="preserve">Тема 3.  </w:t>
      </w:r>
      <w:r w:rsidR="000B1C1B" w:rsidRPr="007F4F90">
        <w:rPr>
          <w:i/>
          <w:sz w:val="28"/>
          <w:szCs w:val="28"/>
        </w:rPr>
        <w:t>А</w:t>
      </w:r>
      <w:r w:rsidR="00C45522" w:rsidRPr="007F4F90">
        <w:rPr>
          <w:i/>
          <w:sz w:val="28"/>
          <w:szCs w:val="28"/>
        </w:rPr>
        <w:t>мериканск</w:t>
      </w:r>
      <w:r w:rsidR="000B1C1B" w:rsidRPr="007F4F90">
        <w:rPr>
          <w:i/>
          <w:sz w:val="28"/>
          <w:szCs w:val="28"/>
        </w:rPr>
        <w:t>ие</w:t>
      </w:r>
      <w:r w:rsidR="00C45522" w:rsidRPr="007F4F90">
        <w:rPr>
          <w:i/>
          <w:sz w:val="28"/>
          <w:szCs w:val="28"/>
        </w:rPr>
        <w:t xml:space="preserve"> </w:t>
      </w:r>
      <w:r w:rsidR="000B1C1B" w:rsidRPr="007F4F90">
        <w:rPr>
          <w:i/>
          <w:sz w:val="28"/>
          <w:szCs w:val="28"/>
        </w:rPr>
        <w:t xml:space="preserve"> </w:t>
      </w:r>
      <w:r w:rsidR="00D369EA" w:rsidRPr="007F4F90">
        <w:rPr>
          <w:i/>
          <w:sz w:val="28"/>
          <w:szCs w:val="28"/>
        </w:rPr>
        <w:t xml:space="preserve"> </w:t>
      </w:r>
      <w:r w:rsidR="000B1C1B" w:rsidRPr="007F4F90">
        <w:rPr>
          <w:i/>
          <w:sz w:val="28"/>
          <w:szCs w:val="28"/>
        </w:rPr>
        <w:t>гуру управления качеством</w:t>
      </w:r>
    </w:p>
    <w:p w:rsidR="00C45522" w:rsidRPr="007F4F90" w:rsidRDefault="00C45522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Система </w:t>
      </w:r>
      <w:proofErr w:type="spellStart"/>
      <w:r w:rsidRPr="007F4F90">
        <w:rPr>
          <w:sz w:val="28"/>
          <w:szCs w:val="28"/>
        </w:rPr>
        <w:t>У.Шухарта</w:t>
      </w:r>
      <w:proofErr w:type="spellEnd"/>
      <w:r w:rsidR="000B1C1B" w:rsidRPr="007F4F90">
        <w:rPr>
          <w:sz w:val="28"/>
          <w:szCs w:val="28"/>
        </w:rPr>
        <w:t>.</w:t>
      </w:r>
      <w:r w:rsidRPr="007F4F90">
        <w:rPr>
          <w:sz w:val="28"/>
          <w:szCs w:val="28"/>
        </w:rPr>
        <w:t xml:space="preserve"> Программа менеджмента качества У. Э. </w:t>
      </w:r>
      <w:proofErr w:type="spellStart"/>
      <w:r w:rsidRPr="007F4F90">
        <w:rPr>
          <w:sz w:val="28"/>
          <w:szCs w:val="28"/>
        </w:rPr>
        <w:t>Деминга</w:t>
      </w:r>
      <w:proofErr w:type="spellEnd"/>
      <w:r w:rsidR="00D369EA" w:rsidRPr="007F4F90">
        <w:rPr>
          <w:sz w:val="28"/>
          <w:szCs w:val="28"/>
        </w:rPr>
        <w:t xml:space="preserve">. 14 принципов, «Цепная реакция». Цикл </w:t>
      </w:r>
      <w:proofErr w:type="spellStart"/>
      <w:r w:rsidR="00D369EA" w:rsidRPr="007F4F90">
        <w:rPr>
          <w:sz w:val="28"/>
          <w:szCs w:val="28"/>
        </w:rPr>
        <w:t>Шухарта-Деминга</w:t>
      </w:r>
      <w:proofErr w:type="spellEnd"/>
      <w:r w:rsidR="000B1C1B" w:rsidRPr="007F4F90">
        <w:rPr>
          <w:sz w:val="28"/>
          <w:szCs w:val="28"/>
        </w:rPr>
        <w:t>.</w:t>
      </w:r>
      <w:r w:rsidR="00D369EA" w:rsidRPr="007F4F90">
        <w:rPr>
          <w:sz w:val="28"/>
          <w:szCs w:val="28"/>
        </w:rPr>
        <w:t xml:space="preserve"> Концепция </w:t>
      </w:r>
      <w:proofErr w:type="gramStart"/>
      <w:r w:rsidR="00D369EA" w:rsidRPr="007F4F90">
        <w:rPr>
          <w:sz w:val="28"/>
          <w:szCs w:val="28"/>
        </w:rPr>
        <w:t>Дж</w:t>
      </w:r>
      <w:proofErr w:type="gramEnd"/>
      <w:r w:rsidR="00D369EA" w:rsidRPr="007F4F90">
        <w:rPr>
          <w:sz w:val="28"/>
          <w:szCs w:val="28"/>
        </w:rPr>
        <w:t>. </w:t>
      </w:r>
      <w:proofErr w:type="spellStart"/>
      <w:r w:rsidRPr="007F4F90">
        <w:rPr>
          <w:sz w:val="28"/>
          <w:szCs w:val="28"/>
        </w:rPr>
        <w:t>Джурана</w:t>
      </w:r>
      <w:proofErr w:type="spellEnd"/>
      <w:r w:rsidR="000B1C1B" w:rsidRPr="007F4F90">
        <w:rPr>
          <w:sz w:val="28"/>
          <w:szCs w:val="28"/>
        </w:rPr>
        <w:t>.</w:t>
      </w:r>
      <w:r w:rsidR="00D369EA" w:rsidRPr="007F4F90">
        <w:rPr>
          <w:sz w:val="28"/>
          <w:szCs w:val="28"/>
        </w:rPr>
        <w:t xml:space="preserve"> «Спираль качества».</w:t>
      </w:r>
      <w:r w:rsidR="000B1C1B" w:rsidRPr="007F4F90">
        <w:rPr>
          <w:sz w:val="28"/>
          <w:szCs w:val="28"/>
        </w:rPr>
        <w:t xml:space="preserve"> </w:t>
      </w:r>
      <w:r w:rsidRPr="007F4F90">
        <w:rPr>
          <w:sz w:val="28"/>
          <w:szCs w:val="28"/>
        </w:rPr>
        <w:t>Подход «ноль дефектов»</w:t>
      </w:r>
      <w:r w:rsidR="00D369EA" w:rsidRPr="007F4F90">
        <w:rPr>
          <w:sz w:val="28"/>
          <w:szCs w:val="28"/>
        </w:rPr>
        <w:t xml:space="preserve"> Ф. Кросби; идеи А. </w:t>
      </w:r>
      <w:proofErr w:type="spellStart"/>
      <w:r w:rsidR="00D369EA" w:rsidRPr="007F4F90">
        <w:rPr>
          <w:sz w:val="28"/>
          <w:szCs w:val="28"/>
        </w:rPr>
        <w:t>Фейгенбаума</w:t>
      </w:r>
      <w:proofErr w:type="spellEnd"/>
      <w:r w:rsidR="00D369EA" w:rsidRPr="007F4F90">
        <w:rPr>
          <w:sz w:val="28"/>
          <w:szCs w:val="28"/>
        </w:rPr>
        <w:t xml:space="preserve">. </w:t>
      </w:r>
      <w:proofErr w:type="gramStart"/>
      <w:r w:rsidR="00D369EA" w:rsidRPr="007F4F90">
        <w:rPr>
          <w:sz w:val="28"/>
          <w:szCs w:val="28"/>
          <w:lang w:val="en-US"/>
        </w:rPr>
        <w:t>TQC</w:t>
      </w:r>
      <w:r w:rsidR="00D369EA" w:rsidRPr="007F4F90">
        <w:rPr>
          <w:sz w:val="28"/>
          <w:szCs w:val="28"/>
        </w:rPr>
        <w:t>, «пирамида качества».</w:t>
      </w:r>
      <w:proofErr w:type="gramEnd"/>
    </w:p>
    <w:p w:rsidR="007F4F90" w:rsidRDefault="007F4F90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226E9" w:rsidRPr="007F4F90" w:rsidRDefault="008226E9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Задание для самостоятельной работы</w:t>
      </w:r>
    </w:p>
    <w:p w:rsidR="008226E9" w:rsidRPr="007F4F90" w:rsidRDefault="004B62A8" w:rsidP="00AA6085">
      <w:pPr>
        <w:pStyle w:val="a7"/>
        <w:tabs>
          <w:tab w:val="right" w:leader="underscore" w:pos="963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Разбор к</w:t>
      </w:r>
      <w:r w:rsidR="008226E9" w:rsidRPr="007F4F90">
        <w:rPr>
          <w:rFonts w:ascii="Times New Roman" w:hAnsi="Times New Roman"/>
          <w:sz w:val="28"/>
          <w:szCs w:val="28"/>
        </w:rPr>
        <w:t>ейс</w:t>
      </w:r>
      <w:r>
        <w:rPr>
          <w:rFonts w:ascii="Times New Roman" w:hAnsi="Times New Roman"/>
          <w:sz w:val="28"/>
          <w:szCs w:val="28"/>
        </w:rPr>
        <w:t>а</w:t>
      </w:r>
      <w:r w:rsidR="008226E9" w:rsidRPr="007F4F90">
        <w:rPr>
          <w:rFonts w:ascii="Times New Roman" w:hAnsi="Times New Roman"/>
          <w:sz w:val="28"/>
          <w:szCs w:val="28"/>
        </w:rPr>
        <w:t>, нацеленно</w:t>
      </w:r>
      <w:r>
        <w:rPr>
          <w:rFonts w:ascii="Times New Roman" w:hAnsi="Times New Roman"/>
          <w:sz w:val="28"/>
          <w:szCs w:val="28"/>
        </w:rPr>
        <w:t>го</w:t>
      </w:r>
      <w:r w:rsidR="008226E9" w:rsidRPr="007F4F90">
        <w:rPr>
          <w:rFonts w:ascii="Times New Roman" w:hAnsi="Times New Roman"/>
          <w:sz w:val="28"/>
          <w:szCs w:val="28"/>
        </w:rPr>
        <w:t xml:space="preserve"> на выявление практики реализации принципов У.Э. </w:t>
      </w:r>
      <w:proofErr w:type="spellStart"/>
      <w:r w:rsidR="008226E9" w:rsidRPr="007F4F90">
        <w:rPr>
          <w:rFonts w:ascii="Times New Roman" w:hAnsi="Times New Roman"/>
          <w:sz w:val="28"/>
          <w:szCs w:val="28"/>
        </w:rPr>
        <w:t>Деминга</w:t>
      </w:r>
      <w:proofErr w:type="spellEnd"/>
      <w:r w:rsidR="008226E9" w:rsidRPr="007F4F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26E9" w:rsidRPr="007F4F90">
        <w:rPr>
          <w:rFonts w:ascii="Times New Roman" w:hAnsi="Times New Roman"/>
          <w:sz w:val="28"/>
          <w:szCs w:val="28"/>
        </w:rPr>
        <w:t>в</w:t>
      </w:r>
      <w:proofErr w:type="gramEnd"/>
      <w:r w:rsidR="008226E9" w:rsidRPr="007F4F90">
        <w:rPr>
          <w:rFonts w:ascii="Times New Roman" w:hAnsi="Times New Roman"/>
          <w:sz w:val="28"/>
          <w:szCs w:val="28"/>
        </w:rPr>
        <w:t xml:space="preserve"> современных компаний (идентификация мероприятий).</w:t>
      </w:r>
    </w:p>
    <w:p w:rsidR="000B1C1B" w:rsidRPr="007F4F90" w:rsidRDefault="000B1C1B" w:rsidP="007F4F90">
      <w:pPr>
        <w:spacing w:line="276" w:lineRule="auto"/>
        <w:rPr>
          <w:sz w:val="28"/>
          <w:szCs w:val="28"/>
        </w:rPr>
      </w:pPr>
    </w:p>
    <w:p w:rsidR="000B1C1B" w:rsidRPr="007F4F90" w:rsidRDefault="008226E9" w:rsidP="007F4F90">
      <w:pPr>
        <w:spacing w:line="276" w:lineRule="auto"/>
        <w:ind w:firstLine="0"/>
        <w:rPr>
          <w:i/>
          <w:sz w:val="28"/>
          <w:szCs w:val="28"/>
        </w:rPr>
      </w:pPr>
      <w:r w:rsidRPr="007F4F90">
        <w:rPr>
          <w:b/>
          <w:sz w:val="28"/>
          <w:szCs w:val="28"/>
        </w:rPr>
        <w:t xml:space="preserve">Тема 4. </w:t>
      </w:r>
      <w:r w:rsidR="00C45522" w:rsidRPr="007F4F90">
        <w:rPr>
          <w:i/>
          <w:sz w:val="28"/>
          <w:szCs w:val="28"/>
        </w:rPr>
        <w:t xml:space="preserve">Представители японской школы </w:t>
      </w:r>
      <w:r w:rsidR="000B1C1B" w:rsidRPr="007F4F90">
        <w:rPr>
          <w:i/>
          <w:sz w:val="28"/>
          <w:szCs w:val="28"/>
        </w:rPr>
        <w:t xml:space="preserve"> </w:t>
      </w:r>
    </w:p>
    <w:p w:rsidR="000B1C1B" w:rsidRPr="007F4F90" w:rsidRDefault="000B1C1B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И</w:t>
      </w:r>
      <w:r w:rsidR="00C45522" w:rsidRPr="007F4F90">
        <w:rPr>
          <w:sz w:val="28"/>
          <w:szCs w:val="28"/>
        </w:rPr>
        <w:t xml:space="preserve">деи К. </w:t>
      </w:r>
      <w:proofErr w:type="spellStart"/>
      <w:r w:rsidR="00C45522" w:rsidRPr="007F4F90">
        <w:rPr>
          <w:sz w:val="28"/>
          <w:szCs w:val="28"/>
        </w:rPr>
        <w:t>Исикавы</w:t>
      </w:r>
      <w:proofErr w:type="spellEnd"/>
      <w:r w:rsidR="00C45522" w:rsidRPr="007F4F90">
        <w:rPr>
          <w:sz w:val="28"/>
          <w:szCs w:val="28"/>
        </w:rPr>
        <w:t xml:space="preserve"> (</w:t>
      </w:r>
      <w:r w:rsidR="00D369EA" w:rsidRPr="007F4F90">
        <w:rPr>
          <w:sz w:val="28"/>
          <w:szCs w:val="28"/>
          <w:lang w:val="en-US"/>
        </w:rPr>
        <w:t>CW</w:t>
      </w:r>
      <w:r w:rsidR="00C45522" w:rsidRPr="007F4F90">
        <w:rPr>
          <w:sz w:val="28"/>
          <w:szCs w:val="28"/>
          <w:lang w:val="en-US"/>
        </w:rPr>
        <w:t>QC</w:t>
      </w:r>
      <w:r w:rsidR="00C45522" w:rsidRPr="007F4F90">
        <w:rPr>
          <w:sz w:val="28"/>
          <w:szCs w:val="28"/>
        </w:rPr>
        <w:t>, «рыбий скелет», кружки качества</w:t>
      </w:r>
      <w:r w:rsidR="00D369EA" w:rsidRPr="007F4F90">
        <w:rPr>
          <w:sz w:val="28"/>
          <w:szCs w:val="28"/>
        </w:rPr>
        <w:t>, 7 классических методов статистического контроля качества</w:t>
      </w:r>
      <w:proofErr w:type="gramStart"/>
      <w:r w:rsidR="00D369EA" w:rsidRPr="007F4F90">
        <w:rPr>
          <w:sz w:val="28"/>
          <w:szCs w:val="28"/>
        </w:rPr>
        <w:t xml:space="preserve"> </w:t>
      </w:r>
      <w:r w:rsidR="00C45522" w:rsidRPr="007F4F90">
        <w:rPr>
          <w:sz w:val="28"/>
          <w:szCs w:val="28"/>
        </w:rPr>
        <w:t>)</w:t>
      </w:r>
      <w:proofErr w:type="gramEnd"/>
      <w:r w:rsidR="00C45522" w:rsidRPr="007F4F90">
        <w:rPr>
          <w:sz w:val="28"/>
          <w:szCs w:val="28"/>
        </w:rPr>
        <w:t xml:space="preserve">; </w:t>
      </w:r>
    </w:p>
    <w:p w:rsidR="000B1C1B" w:rsidRPr="007F4F90" w:rsidRDefault="00C45522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Г. </w:t>
      </w:r>
      <w:proofErr w:type="spellStart"/>
      <w:r w:rsidRPr="007F4F90">
        <w:rPr>
          <w:sz w:val="28"/>
          <w:szCs w:val="28"/>
        </w:rPr>
        <w:t>Тагути</w:t>
      </w:r>
      <w:proofErr w:type="spellEnd"/>
      <w:r w:rsidRPr="007F4F90">
        <w:rPr>
          <w:sz w:val="28"/>
          <w:szCs w:val="28"/>
        </w:rPr>
        <w:t xml:space="preserve"> (фун</w:t>
      </w:r>
      <w:r w:rsidR="000B1C1B" w:rsidRPr="007F4F90">
        <w:rPr>
          <w:sz w:val="28"/>
          <w:szCs w:val="28"/>
        </w:rPr>
        <w:t>кция потерь качества, робастное</w:t>
      </w:r>
      <w:r w:rsidRPr="007F4F90">
        <w:rPr>
          <w:sz w:val="28"/>
          <w:szCs w:val="28"/>
        </w:rPr>
        <w:t xml:space="preserve"> проектирование), </w:t>
      </w:r>
    </w:p>
    <w:p w:rsidR="00C45522" w:rsidRPr="007F4F90" w:rsidRDefault="00C45522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С. </w:t>
      </w:r>
      <w:proofErr w:type="spellStart"/>
      <w:r w:rsidRPr="007F4F90">
        <w:rPr>
          <w:sz w:val="28"/>
          <w:szCs w:val="28"/>
        </w:rPr>
        <w:t>Синго</w:t>
      </w:r>
      <w:proofErr w:type="spellEnd"/>
      <w:r w:rsidRPr="007F4F90">
        <w:rPr>
          <w:sz w:val="28"/>
          <w:szCs w:val="28"/>
        </w:rPr>
        <w:t xml:space="preserve"> (система </w:t>
      </w:r>
      <w:proofErr w:type="spellStart"/>
      <w:r w:rsidRPr="007F4F90">
        <w:rPr>
          <w:sz w:val="28"/>
          <w:szCs w:val="28"/>
        </w:rPr>
        <w:t>Пока-Ёке</w:t>
      </w:r>
      <w:proofErr w:type="spellEnd"/>
      <w:r w:rsidRPr="007F4F90">
        <w:rPr>
          <w:sz w:val="28"/>
          <w:szCs w:val="28"/>
        </w:rPr>
        <w:t xml:space="preserve">) </w:t>
      </w:r>
    </w:p>
    <w:p w:rsidR="007F4F90" w:rsidRDefault="007F4F90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226E9" w:rsidRPr="007F4F90" w:rsidRDefault="008226E9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Задание для самостоятельной работы</w:t>
      </w:r>
    </w:p>
    <w:p w:rsidR="000B1C1B" w:rsidRPr="007F4F90" w:rsidRDefault="008226E9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Подготов</w:t>
      </w:r>
      <w:r w:rsidR="004B62A8">
        <w:rPr>
          <w:sz w:val="28"/>
          <w:szCs w:val="28"/>
        </w:rPr>
        <w:t>ка</w:t>
      </w:r>
      <w:r w:rsidRPr="007F4F90">
        <w:rPr>
          <w:sz w:val="28"/>
          <w:szCs w:val="28"/>
        </w:rPr>
        <w:t xml:space="preserve"> к имитационной игре «Работа кружка качества».</w:t>
      </w:r>
    </w:p>
    <w:p w:rsidR="008226E9" w:rsidRPr="007F4F90" w:rsidRDefault="008226E9" w:rsidP="007F4F90">
      <w:pPr>
        <w:spacing w:line="276" w:lineRule="auto"/>
        <w:ind w:firstLine="0"/>
        <w:rPr>
          <w:sz w:val="28"/>
          <w:szCs w:val="28"/>
        </w:rPr>
      </w:pPr>
    </w:p>
    <w:p w:rsidR="000B1C1B" w:rsidRPr="007F4F90" w:rsidRDefault="008226E9" w:rsidP="007F4F90">
      <w:pPr>
        <w:spacing w:line="276" w:lineRule="auto"/>
        <w:ind w:firstLine="0"/>
        <w:rPr>
          <w:i/>
          <w:sz w:val="28"/>
          <w:szCs w:val="28"/>
        </w:rPr>
      </w:pPr>
      <w:r w:rsidRPr="007F4F90">
        <w:rPr>
          <w:b/>
          <w:sz w:val="28"/>
          <w:szCs w:val="28"/>
        </w:rPr>
        <w:t xml:space="preserve">Тема 5 </w:t>
      </w:r>
      <w:r w:rsidR="000B1C1B" w:rsidRPr="007F4F90">
        <w:rPr>
          <w:i/>
          <w:sz w:val="28"/>
          <w:szCs w:val="28"/>
        </w:rPr>
        <w:t>Отечественная</w:t>
      </w:r>
      <w:r w:rsidR="00C45522" w:rsidRPr="007F4F90">
        <w:rPr>
          <w:i/>
          <w:sz w:val="28"/>
          <w:szCs w:val="28"/>
        </w:rPr>
        <w:t xml:space="preserve"> школа управления качеством </w:t>
      </w:r>
    </w:p>
    <w:p w:rsidR="00C45522" w:rsidRPr="007F4F90" w:rsidRDefault="000B1C1B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О</w:t>
      </w:r>
      <w:r w:rsidR="00C45522" w:rsidRPr="007F4F90">
        <w:rPr>
          <w:sz w:val="28"/>
          <w:szCs w:val="28"/>
        </w:rPr>
        <w:t xml:space="preserve">пыт СССР, современная российская </w:t>
      </w:r>
      <w:r w:rsidRPr="007F4F90">
        <w:rPr>
          <w:sz w:val="28"/>
          <w:szCs w:val="28"/>
        </w:rPr>
        <w:t>практика</w:t>
      </w:r>
      <w:r w:rsidR="00D369EA" w:rsidRPr="007F4F90">
        <w:rPr>
          <w:sz w:val="28"/>
          <w:szCs w:val="28"/>
        </w:rPr>
        <w:t>.</w:t>
      </w:r>
    </w:p>
    <w:p w:rsidR="00D369EA" w:rsidRPr="007F4F90" w:rsidRDefault="00D369EA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Идеи А.К. </w:t>
      </w:r>
      <w:proofErr w:type="spellStart"/>
      <w:r w:rsidRPr="007F4F90">
        <w:rPr>
          <w:sz w:val="28"/>
          <w:szCs w:val="28"/>
        </w:rPr>
        <w:t>Гастева</w:t>
      </w:r>
      <w:proofErr w:type="spellEnd"/>
      <w:r w:rsidRPr="007F4F90">
        <w:rPr>
          <w:sz w:val="28"/>
          <w:szCs w:val="28"/>
        </w:rPr>
        <w:t xml:space="preserve">. Квалиметрия </w:t>
      </w:r>
      <w:proofErr w:type="spellStart"/>
      <w:r w:rsidRPr="007F4F90">
        <w:rPr>
          <w:sz w:val="28"/>
          <w:szCs w:val="28"/>
        </w:rPr>
        <w:t>Гличева</w:t>
      </w:r>
      <w:proofErr w:type="spellEnd"/>
      <w:r w:rsidRPr="007F4F90">
        <w:rPr>
          <w:sz w:val="28"/>
          <w:szCs w:val="28"/>
        </w:rPr>
        <w:t>. БИ</w:t>
      </w:r>
      <w:r w:rsidR="00106C34" w:rsidRPr="007F4F90">
        <w:rPr>
          <w:sz w:val="28"/>
          <w:szCs w:val="28"/>
        </w:rPr>
        <w:t>П</w:t>
      </w:r>
      <w:r w:rsidRPr="007F4F90">
        <w:rPr>
          <w:sz w:val="28"/>
          <w:szCs w:val="28"/>
        </w:rPr>
        <w:t xml:space="preserve">, </w:t>
      </w:r>
      <w:r w:rsidR="00106C34" w:rsidRPr="007F4F90">
        <w:rPr>
          <w:sz w:val="28"/>
          <w:szCs w:val="28"/>
        </w:rPr>
        <w:t>КАНАРСПИ</w:t>
      </w:r>
      <w:r w:rsidRPr="007F4F90">
        <w:rPr>
          <w:sz w:val="28"/>
          <w:szCs w:val="28"/>
        </w:rPr>
        <w:t xml:space="preserve"> и др. модели.</w:t>
      </w:r>
    </w:p>
    <w:p w:rsidR="007F4F90" w:rsidRDefault="007F4F90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226E9" w:rsidRPr="007F4F90" w:rsidRDefault="008226E9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Задание для самостоятельной работы</w:t>
      </w:r>
    </w:p>
    <w:p w:rsidR="008226E9" w:rsidRPr="007F4F90" w:rsidRDefault="008226E9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Подготов</w:t>
      </w:r>
      <w:r w:rsidR="00787715">
        <w:rPr>
          <w:sz w:val="28"/>
          <w:szCs w:val="28"/>
        </w:rPr>
        <w:t xml:space="preserve">ка </w:t>
      </w:r>
      <w:r w:rsidRPr="007F4F90">
        <w:rPr>
          <w:sz w:val="28"/>
          <w:szCs w:val="28"/>
        </w:rPr>
        <w:t xml:space="preserve"> к дискуссии</w:t>
      </w:r>
    </w:p>
    <w:p w:rsidR="008226E9" w:rsidRPr="007F4F90" w:rsidRDefault="008226E9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«Забытое старое: полезный сегодня   опыт отечественного менеджмента качества». </w:t>
      </w:r>
    </w:p>
    <w:p w:rsidR="000B1C1B" w:rsidRPr="007F4F90" w:rsidRDefault="000B1C1B" w:rsidP="007F4F90">
      <w:pPr>
        <w:spacing w:line="276" w:lineRule="auto"/>
        <w:ind w:firstLine="0"/>
        <w:rPr>
          <w:sz w:val="28"/>
          <w:szCs w:val="28"/>
        </w:rPr>
      </w:pPr>
    </w:p>
    <w:p w:rsidR="00361ABD" w:rsidRPr="007F4F90" w:rsidRDefault="00361ABD" w:rsidP="007F4F90">
      <w:pPr>
        <w:tabs>
          <w:tab w:val="left" w:pos="8800"/>
        </w:tabs>
        <w:spacing w:line="276" w:lineRule="auto"/>
        <w:ind w:firstLine="0"/>
        <w:rPr>
          <w:i/>
          <w:sz w:val="28"/>
          <w:szCs w:val="28"/>
        </w:rPr>
      </w:pPr>
      <w:r w:rsidRPr="007F4F90">
        <w:rPr>
          <w:i/>
          <w:sz w:val="28"/>
          <w:szCs w:val="28"/>
        </w:rPr>
        <w:t xml:space="preserve">Раздел 3 </w:t>
      </w:r>
      <w:proofErr w:type="gramStart"/>
      <w:r w:rsidRPr="007F4F90">
        <w:rPr>
          <w:i/>
          <w:sz w:val="28"/>
          <w:szCs w:val="28"/>
        </w:rPr>
        <w:t>Государственная</w:t>
      </w:r>
      <w:proofErr w:type="gramEnd"/>
      <w:r w:rsidRPr="007F4F90">
        <w:rPr>
          <w:i/>
          <w:sz w:val="28"/>
          <w:szCs w:val="28"/>
        </w:rPr>
        <w:t xml:space="preserve"> и </w:t>
      </w:r>
      <w:proofErr w:type="spellStart"/>
      <w:r w:rsidRPr="007F4F90">
        <w:rPr>
          <w:i/>
          <w:sz w:val="28"/>
          <w:szCs w:val="28"/>
        </w:rPr>
        <w:t>бизнес-инициативы</w:t>
      </w:r>
      <w:proofErr w:type="spellEnd"/>
      <w:r w:rsidRPr="007F4F90">
        <w:rPr>
          <w:i/>
          <w:sz w:val="28"/>
          <w:szCs w:val="28"/>
        </w:rPr>
        <w:t xml:space="preserve"> в развитии теории и практики менеджмента качества </w:t>
      </w:r>
    </w:p>
    <w:p w:rsidR="00361ABD" w:rsidRPr="007F4F90" w:rsidRDefault="00361ABD" w:rsidP="007F4F90">
      <w:pPr>
        <w:spacing w:line="276" w:lineRule="auto"/>
        <w:ind w:firstLine="0"/>
        <w:rPr>
          <w:sz w:val="28"/>
          <w:szCs w:val="28"/>
        </w:rPr>
      </w:pPr>
    </w:p>
    <w:p w:rsidR="00496D81" w:rsidRPr="007F4F90" w:rsidRDefault="00496D81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b/>
          <w:sz w:val="28"/>
          <w:szCs w:val="28"/>
        </w:rPr>
        <w:t>Тема 6.</w:t>
      </w:r>
      <w:r w:rsidRPr="007F4F90">
        <w:rPr>
          <w:i/>
          <w:sz w:val="28"/>
          <w:szCs w:val="28"/>
        </w:rPr>
        <w:t xml:space="preserve"> Формировани</w:t>
      </w:r>
      <w:r w:rsidR="008A0940" w:rsidRPr="007F4F90">
        <w:rPr>
          <w:i/>
          <w:sz w:val="28"/>
          <w:szCs w:val="28"/>
        </w:rPr>
        <w:t>е</w:t>
      </w:r>
      <w:r w:rsidRPr="007F4F90">
        <w:rPr>
          <w:i/>
          <w:sz w:val="28"/>
          <w:szCs w:val="28"/>
        </w:rPr>
        <w:t xml:space="preserve"> государственной политики </w:t>
      </w:r>
      <w:r w:rsidR="008A0940" w:rsidRPr="007F4F90">
        <w:rPr>
          <w:i/>
          <w:sz w:val="28"/>
          <w:szCs w:val="28"/>
        </w:rPr>
        <w:t>популяризации</w:t>
      </w:r>
      <w:r w:rsidRPr="007F4F90">
        <w:rPr>
          <w:i/>
          <w:sz w:val="28"/>
          <w:szCs w:val="28"/>
        </w:rPr>
        <w:t xml:space="preserve"> качества.</w:t>
      </w:r>
      <w:r w:rsidRPr="007F4F90">
        <w:rPr>
          <w:sz w:val="28"/>
          <w:szCs w:val="28"/>
        </w:rPr>
        <w:t xml:space="preserve"> </w:t>
      </w:r>
    </w:p>
    <w:p w:rsidR="00496D81" w:rsidRPr="007F4F90" w:rsidRDefault="00496D81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Популяризация качества: международные и национальные премии в области качества.</w:t>
      </w:r>
    </w:p>
    <w:p w:rsidR="00496D81" w:rsidRPr="007F4F90" w:rsidRDefault="00496D81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Приз </w:t>
      </w:r>
      <w:proofErr w:type="spellStart"/>
      <w:r w:rsidRPr="007F4F90">
        <w:rPr>
          <w:sz w:val="28"/>
          <w:szCs w:val="28"/>
        </w:rPr>
        <w:t>Деминга</w:t>
      </w:r>
      <w:proofErr w:type="spellEnd"/>
      <w:r w:rsidRPr="007F4F90">
        <w:rPr>
          <w:sz w:val="28"/>
          <w:szCs w:val="28"/>
        </w:rPr>
        <w:t xml:space="preserve"> (</w:t>
      </w:r>
      <w:proofErr w:type="spellStart"/>
      <w:r w:rsidRPr="007F4F90">
        <w:rPr>
          <w:sz w:val="28"/>
          <w:szCs w:val="28"/>
        </w:rPr>
        <w:t>Deming</w:t>
      </w:r>
      <w:proofErr w:type="spellEnd"/>
      <w:r w:rsidRPr="007F4F90">
        <w:rPr>
          <w:sz w:val="28"/>
          <w:szCs w:val="28"/>
        </w:rPr>
        <w:t xml:space="preserve"> </w:t>
      </w:r>
      <w:proofErr w:type="spellStart"/>
      <w:r w:rsidRPr="007F4F90">
        <w:rPr>
          <w:sz w:val="28"/>
          <w:szCs w:val="28"/>
        </w:rPr>
        <w:t>Application</w:t>
      </w:r>
      <w:proofErr w:type="spellEnd"/>
      <w:r w:rsidRPr="007F4F90">
        <w:rPr>
          <w:sz w:val="28"/>
          <w:szCs w:val="28"/>
        </w:rPr>
        <w:t xml:space="preserve"> </w:t>
      </w:r>
      <w:proofErr w:type="spellStart"/>
      <w:r w:rsidRPr="007F4F90">
        <w:rPr>
          <w:sz w:val="28"/>
          <w:szCs w:val="28"/>
        </w:rPr>
        <w:t>Prize</w:t>
      </w:r>
      <w:proofErr w:type="spellEnd"/>
      <w:r w:rsidRPr="007F4F90">
        <w:rPr>
          <w:sz w:val="28"/>
          <w:szCs w:val="28"/>
        </w:rPr>
        <w:t xml:space="preserve"> - DAP) в Японии, национальная награда за качество </w:t>
      </w:r>
      <w:proofErr w:type="spellStart"/>
      <w:r w:rsidRPr="007F4F90">
        <w:rPr>
          <w:sz w:val="28"/>
          <w:szCs w:val="28"/>
        </w:rPr>
        <w:t>Мэлкома</w:t>
      </w:r>
      <w:proofErr w:type="spellEnd"/>
      <w:r w:rsidRPr="007F4F90">
        <w:rPr>
          <w:sz w:val="28"/>
          <w:szCs w:val="28"/>
        </w:rPr>
        <w:t xml:space="preserve"> </w:t>
      </w:r>
      <w:proofErr w:type="spellStart"/>
      <w:r w:rsidRPr="007F4F90">
        <w:rPr>
          <w:sz w:val="28"/>
          <w:szCs w:val="28"/>
        </w:rPr>
        <w:t>Бэлдриджа</w:t>
      </w:r>
      <w:proofErr w:type="spellEnd"/>
      <w:r w:rsidRPr="007F4F90">
        <w:rPr>
          <w:sz w:val="28"/>
          <w:szCs w:val="28"/>
        </w:rPr>
        <w:t xml:space="preserve"> (</w:t>
      </w:r>
      <w:proofErr w:type="spellStart"/>
      <w:r w:rsidRPr="007F4F90">
        <w:rPr>
          <w:sz w:val="28"/>
          <w:szCs w:val="28"/>
        </w:rPr>
        <w:t>Malcom</w:t>
      </w:r>
      <w:proofErr w:type="spellEnd"/>
      <w:r w:rsidRPr="007F4F90">
        <w:rPr>
          <w:sz w:val="28"/>
          <w:szCs w:val="28"/>
        </w:rPr>
        <w:t xml:space="preserve"> </w:t>
      </w:r>
      <w:proofErr w:type="spellStart"/>
      <w:r w:rsidRPr="007F4F90">
        <w:rPr>
          <w:sz w:val="28"/>
          <w:szCs w:val="28"/>
        </w:rPr>
        <w:t>Baldrige</w:t>
      </w:r>
      <w:proofErr w:type="spellEnd"/>
      <w:r w:rsidRPr="007F4F90">
        <w:rPr>
          <w:sz w:val="28"/>
          <w:szCs w:val="28"/>
        </w:rPr>
        <w:t xml:space="preserve"> </w:t>
      </w:r>
      <w:proofErr w:type="spellStart"/>
      <w:r w:rsidRPr="007F4F90">
        <w:rPr>
          <w:sz w:val="28"/>
          <w:szCs w:val="28"/>
        </w:rPr>
        <w:t>National</w:t>
      </w:r>
      <w:proofErr w:type="spellEnd"/>
      <w:r w:rsidRPr="007F4F90">
        <w:rPr>
          <w:sz w:val="28"/>
          <w:szCs w:val="28"/>
        </w:rPr>
        <w:t xml:space="preserve"> </w:t>
      </w:r>
      <w:proofErr w:type="spellStart"/>
      <w:r w:rsidRPr="007F4F90">
        <w:rPr>
          <w:sz w:val="28"/>
          <w:szCs w:val="28"/>
        </w:rPr>
        <w:t>Quality</w:t>
      </w:r>
      <w:proofErr w:type="spellEnd"/>
      <w:r w:rsidRPr="007F4F90">
        <w:rPr>
          <w:sz w:val="28"/>
          <w:szCs w:val="28"/>
        </w:rPr>
        <w:t xml:space="preserve"> </w:t>
      </w:r>
      <w:proofErr w:type="spellStart"/>
      <w:r w:rsidRPr="007F4F90">
        <w:rPr>
          <w:sz w:val="28"/>
          <w:szCs w:val="28"/>
        </w:rPr>
        <w:t>Award</w:t>
      </w:r>
      <w:proofErr w:type="spellEnd"/>
      <w:r w:rsidRPr="007F4F90">
        <w:rPr>
          <w:sz w:val="28"/>
          <w:szCs w:val="28"/>
        </w:rPr>
        <w:t xml:space="preserve"> - MBNQA) в США. Европейская награда за качество (</w:t>
      </w:r>
      <w:proofErr w:type="spellStart"/>
      <w:r w:rsidRPr="007F4F90">
        <w:rPr>
          <w:sz w:val="28"/>
          <w:szCs w:val="28"/>
        </w:rPr>
        <w:t>European</w:t>
      </w:r>
      <w:proofErr w:type="spellEnd"/>
      <w:r w:rsidRPr="007F4F90">
        <w:rPr>
          <w:sz w:val="28"/>
          <w:szCs w:val="28"/>
        </w:rPr>
        <w:t xml:space="preserve"> </w:t>
      </w:r>
      <w:proofErr w:type="spellStart"/>
      <w:r w:rsidRPr="007F4F90">
        <w:rPr>
          <w:sz w:val="28"/>
          <w:szCs w:val="28"/>
        </w:rPr>
        <w:t>Quality</w:t>
      </w:r>
      <w:proofErr w:type="spellEnd"/>
      <w:r w:rsidRPr="007F4F90">
        <w:rPr>
          <w:sz w:val="28"/>
          <w:szCs w:val="28"/>
        </w:rPr>
        <w:t xml:space="preserve"> </w:t>
      </w:r>
      <w:proofErr w:type="spellStart"/>
      <w:r w:rsidRPr="007F4F90">
        <w:rPr>
          <w:sz w:val="28"/>
          <w:szCs w:val="28"/>
        </w:rPr>
        <w:t>Award</w:t>
      </w:r>
      <w:proofErr w:type="spellEnd"/>
      <w:r w:rsidRPr="007F4F90">
        <w:rPr>
          <w:sz w:val="28"/>
          <w:szCs w:val="28"/>
        </w:rPr>
        <w:t xml:space="preserve"> - EQA) и модель «Деловое совершенство». Премия Правительства Российской Федерации в области качества. </w:t>
      </w:r>
    </w:p>
    <w:p w:rsidR="008A0940" w:rsidRPr="007F4F90" w:rsidRDefault="008A0940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 Российские институты области знаний «Управление качеством». </w:t>
      </w:r>
    </w:p>
    <w:p w:rsidR="007F4F90" w:rsidRDefault="007F4F90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F4F90" w:rsidRDefault="007F4F90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496D81" w:rsidRPr="007F4F90" w:rsidRDefault="00496D81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Задание для самостоятельной работы</w:t>
      </w:r>
    </w:p>
    <w:p w:rsidR="008A0940" w:rsidRPr="007F4F90" w:rsidRDefault="008A0940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Детальное изучение критериев модели «Деловое совершенство» и других систем критериев оценки СМК в основе премий качества для последующего использования при выполнении задания в рамках темы 8.</w:t>
      </w:r>
    </w:p>
    <w:p w:rsidR="007F4F90" w:rsidRDefault="007F4F90" w:rsidP="007F4F90">
      <w:pPr>
        <w:spacing w:line="276" w:lineRule="auto"/>
        <w:ind w:firstLine="0"/>
        <w:rPr>
          <w:b/>
          <w:sz w:val="28"/>
          <w:szCs w:val="28"/>
        </w:rPr>
      </w:pPr>
    </w:p>
    <w:p w:rsidR="00D369EA" w:rsidRPr="007F4F90" w:rsidRDefault="008226E9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b/>
          <w:sz w:val="28"/>
          <w:szCs w:val="28"/>
        </w:rPr>
        <w:t xml:space="preserve">Тема </w:t>
      </w:r>
      <w:r w:rsidR="00496D81" w:rsidRPr="007F4F90">
        <w:rPr>
          <w:b/>
          <w:sz w:val="28"/>
          <w:szCs w:val="28"/>
        </w:rPr>
        <w:t>7</w:t>
      </w:r>
      <w:r w:rsidRPr="007F4F90">
        <w:rPr>
          <w:b/>
          <w:sz w:val="28"/>
          <w:szCs w:val="28"/>
        </w:rPr>
        <w:t>.</w:t>
      </w:r>
      <w:r w:rsidRPr="007F4F90">
        <w:rPr>
          <w:sz w:val="28"/>
          <w:szCs w:val="28"/>
        </w:rPr>
        <w:t xml:space="preserve"> </w:t>
      </w:r>
      <w:r w:rsidR="00D369EA" w:rsidRPr="007F4F90">
        <w:rPr>
          <w:sz w:val="28"/>
          <w:szCs w:val="28"/>
        </w:rPr>
        <w:t>Профессиональные ассоциации  области менеджмента качества.</w:t>
      </w:r>
    </w:p>
    <w:p w:rsidR="00D369EA" w:rsidRPr="007F4F90" w:rsidRDefault="00D369EA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 Проект американского общества качества </w:t>
      </w:r>
      <w:r w:rsidRPr="007F4F90">
        <w:rPr>
          <w:sz w:val="28"/>
          <w:szCs w:val="28"/>
          <w:lang w:val="en-US"/>
        </w:rPr>
        <w:t>ASQ</w:t>
      </w:r>
      <w:r w:rsidRPr="007F4F90">
        <w:rPr>
          <w:sz w:val="28"/>
          <w:szCs w:val="28"/>
        </w:rPr>
        <w:t xml:space="preserve"> Свода знаний по управлению качеством (</w:t>
      </w:r>
      <w:proofErr w:type="spellStart"/>
      <w:r w:rsidRPr="007F4F90">
        <w:rPr>
          <w:sz w:val="28"/>
          <w:szCs w:val="28"/>
          <w:lang w:val="en-US"/>
        </w:rPr>
        <w:t>QBoK</w:t>
      </w:r>
      <w:proofErr w:type="spellEnd"/>
      <w:r w:rsidRPr="007F4F90">
        <w:rPr>
          <w:sz w:val="28"/>
          <w:szCs w:val="28"/>
        </w:rPr>
        <w:t>)</w:t>
      </w:r>
    </w:p>
    <w:p w:rsidR="00106C34" w:rsidRPr="007F4F90" w:rsidRDefault="00106C34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Задание для самостоятельной работы</w:t>
      </w:r>
    </w:p>
    <w:p w:rsidR="00106C34" w:rsidRPr="007F4F90" w:rsidRDefault="00787715" w:rsidP="007F4F90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106C34" w:rsidRPr="007F4F90">
        <w:rPr>
          <w:sz w:val="28"/>
          <w:szCs w:val="28"/>
        </w:rPr>
        <w:t>знаком</w:t>
      </w:r>
      <w:r>
        <w:rPr>
          <w:sz w:val="28"/>
          <w:szCs w:val="28"/>
        </w:rPr>
        <w:t>ление</w:t>
      </w:r>
      <w:r w:rsidR="00106C34" w:rsidRPr="007F4F90">
        <w:rPr>
          <w:sz w:val="28"/>
          <w:szCs w:val="28"/>
        </w:rPr>
        <w:t xml:space="preserve"> с </w:t>
      </w:r>
      <w:proofErr w:type="spellStart"/>
      <w:r w:rsidR="00106C34" w:rsidRPr="007F4F90">
        <w:rPr>
          <w:sz w:val="28"/>
          <w:szCs w:val="28"/>
          <w:lang w:val="en-US"/>
        </w:rPr>
        <w:t>QBoK</w:t>
      </w:r>
      <w:proofErr w:type="spellEnd"/>
      <w:r w:rsidR="00106C34" w:rsidRPr="007F4F90">
        <w:rPr>
          <w:sz w:val="28"/>
          <w:szCs w:val="28"/>
        </w:rPr>
        <w:t>, подготов</w:t>
      </w:r>
      <w:r>
        <w:rPr>
          <w:sz w:val="28"/>
          <w:szCs w:val="28"/>
        </w:rPr>
        <w:t>ка</w:t>
      </w:r>
      <w:r w:rsidR="00106C34" w:rsidRPr="007F4F90">
        <w:rPr>
          <w:sz w:val="28"/>
          <w:szCs w:val="28"/>
        </w:rPr>
        <w:t xml:space="preserve"> к дискуссии: «Возможности совершенствования структуры Свода знаний по управлению качеством»</w:t>
      </w:r>
      <w:r>
        <w:rPr>
          <w:sz w:val="28"/>
          <w:szCs w:val="28"/>
        </w:rPr>
        <w:t>.</w:t>
      </w:r>
    </w:p>
    <w:p w:rsidR="007F4F90" w:rsidRDefault="007F4F90" w:rsidP="007F4F90">
      <w:pPr>
        <w:spacing w:line="276" w:lineRule="auto"/>
        <w:ind w:firstLine="0"/>
        <w:rPr>
          <w:sz w:val="28"/>
          <w:szCs w:val="28"/>
        </w:rPr>
      </w:pPr>
    </w:p>
    <w:p w:rsidR="00106C34" w:rsidRPr="007F4F90" w:rsidRDefault="00106C34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b/>
          <w:sz w:val="28"/>
          <w:szCs w:val="28"/>
        </w:rPr>
        <w:t>Тема 8.</w:t>
      </w:r>
      <w:r w:rsidRPr="007F4F90">
        <w:rPr>
          <w:sz w:val="28"/>
          <w:szCs w:val="28"/>
        </w:rPr>
        <w:t xml:space="preserve"> Самоанализ системы менеджмента качества: подходы и инструменты</w:t>
      </w:r>
    </w:p>
    <w:p w:rsidR="00106C34" w:rsidRPr="007F4F90" w:rsidRDefault="00361ABD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Понятие самоанализа, самооценки, </w:t>
      </w:r>
      <w:proofErr w:type="spellStart"/>
      <w:r w:rsidRPr="007F4F90">
        <w:rPr>
          <w:sz w:val="28"/>
          <w:szCs w:val="28"/>
        </w:rPr>
        <w:t>самоаудита</w:t>
      </w:r>
      <w:proofErr w:type="spellEnd"/>
      <w:r w:rsidRPr="007F4F90">
        <w:rPr>
          <w:sz w:val="28"/>
          <w:szCs w:val="28"/>
        </w:rPr>
        <w:t xml:space="preserve"> и </w:t>
      </w:r>
      <w:proofErr w:type="spellStart"/>
      <w:r w:rsidRPr="007F4F90">
        <w:rPr>
          <w:sz w:val="28"/>
          <w:szCs w:val="28"/>
        </w:rPr>
        <w:t>самообследования</w:t>
      </w:r>
      <w:proofErr w:type="spellEnd"/>
      <w:r w:rsidRPr="007F4F90">
        <w:rPr>
          <w:sz w:val="28"/>
          <w:szCs w:val="28"/>
        </w:rPr>
        <w:t>. Программа самооценки системы менеджмента качества. Основные подходы и методы. Процедура самооценки. Методы моделирования конкурса, метод формуляров, метод матричных диаграмм, метод рабочей группы и др.</w:t>
      </w:r>
    </w:p>
    <w:p w:rsidR="007F4F90" w:rsidRDefault="007F4F90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61ABD" w:rsidRPr="007F4F90" w:rsidRDefault="00361ABD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Задание для самостоятельной работы</w:t>
      </w:r>
    </w:p>
    <w:p w:rsidR="00AE2A89" w:rsidRPr="007F4F90" w:rsidRDefault="00AE2A89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Групповое задание:  </w:t>
      </w:r>
    </w:p>
    <w:p w:rsidR="00AE2A89" w:rsidRPr="007F4F90" w:rsidRDefault="00AE2A89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Проектная работа «Разработка системы критериев оценки СМК (адаптация опыта оценки премий качества) для проведения самоанализа на основе моделирования конкурса»</w:t>
      </w:r>
    </w:p>
    <w:p w:rsidR="00106C34" w:rsidRPr="007F4F90" w:rsidRDefault="00106C34" w:rsidP="007F4F90">
      <w:pPr>
        <w:spacing w:line="276" w:lineRule="auto"/>
        <w:ind w:firstLine="0"/>
        <w:rPr>
          <w:sz w:val="28"/>
          <w:szCs w:val="28"/>
        </w:rPr>
      </w:pPr>
    </w:p>
    <w:p w:rsidR="00AE2A89" w:rsidRPr="007F4F90" w:rsidRDefault="00AE2A89" w:rsidP="007F4F90">
      <w:pPr>
        <w:spacing w:line="276" w:lineRule="auto"/>
        <w:ind w:firstLine="0"/>
        <w:rPr>
          <w:i/>
          <w:sz w:val="28"/>
          <w:szCs w:val="28"/>
        </w:rPr>
      </w:pPr>
      <w:r w:rsidRPr="007F4F90">
        <w:rPr>
          <w:i/>
          <w:sz w:val="28"/>
          <w:szCs w:val="28"/>
        </w:rPr>
        <w:t>Раздел 4 Современные модели  и инструменты менеджмента качества</w:t>
      </w:r>
    </w:p>
    <w:p w:rsidR="00AE2A89" w:rsidRPr="007F4F90" w:rsidRDefault="00AE2A89" w:rsidP="007F4F90">
      <w:pPr>
        <w:spacing w:line="276" w:lineRule="auto"/>
        <w:ind w:firstLine="0"/>
        <w:rPr>
          <w:b/>
          <w:sz w:val="28"/>
          <w:szCs w:val="28"/>
        </w:rPr>
      </w:pPr>
    </w:p>
    <w:p w:rsidR="00AE2A89" w:rsidRPr="007F4F90" w:rsidRDefault="00AE2A89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b/>
          <w:sz w:val="28"/>
          <w:szCs w:val="28"/>
        </w:rPr>
        <w:t>Тема 9.</w:t>
      </w:r>
      <w:r w:rsidRPr="007F4F90">
        <w:rPr>
          <w:sz w:val="28"/>
          <w:szCs w:val="28"/>
        </w:rPr>
        <w:t xml:space="preserve"> </w:t>
      </w:r>
      <w:r w:rsidR="00D369EA" w:rsidRPr="007F4F90">
        <w:rPr>
          <w:sz w:val="28"/>
          <w:szCs w:val="28"/>
        </w:rPr>
        <w:t xml:space="preserve">Системы менеджмента качества стандартов </w:t>
      </w:r>
      <w:r w:rsidR="00D369EA" w:rsidRPr="007F4F90">
        <w:rPr>
          <w:sz w:val="28"/>
          <w:szCs w:val="28"/>
          <w:lang w:val="en-US"/>
        </w:rPr>
        <w:t>ISO</w:t>
      </w:r>
      <w:r w:rsidR="00D369EA" w:rsidRPr="007F4F90">
        <w:rPr>
          <w:sz w:val="28"/>
          <w:szCs w:val="28"/>
        </w:rPr>
        <w:t xml:space="preserve"> 9000</w:t>
      </w:r>
      <w:r w:rsidRPr="007F4F90">
        <w:rPr>
          <w:sz w:val="28"/>
          <w:szCs w:val="28"/>
        </w:rPr>
        <w:t>.</w:t>
      </w:r>
    </w:p>
    <w:p w:rsidR="00AE2A89" w:rsidRPr="007F4F90" w:rsidRDefault="00AE2A89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Сущность и содержание серии ИСО 9000. Эволюция стандартов. Актуальные версии. Стандарты серии 10000 как «т</w:t>
      </w:r>
      <w:r w:rsidR="00D369EA" w:rsidRPr="007F4F90">
        <w:rPr>
          <w:sz w:val="28"/>
          <w:szCs w:val="28"/>
        </w:rPr>
        <w:t>ехнологии поддержки</w:t>
      </w:r>
      <w:r w:rsidRPr="007F4F90">
        <w:rPr>
          <w:sz w:val="28"/>
          <w:szCs w:val="28"/>
        </w:rPr>
        <w:t xml:space="preserve">» СМК. </w:t>
      </w:r>
    </w:p>
    <w:p w:rsidR="00D369EA" w:rsidRPr="007F4F90" w:rsidRDefault="00AE2A89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Сертификация ИСО. </w:t>
      </w:r>
      <w:r w:rsidR="00D369EA" w:rsidRPr="007F4F90">
        <w:rPr>
          <w:sz w:val="28"/>
          <w:szCs w:val="28"/>
        </w:rPr>
        <w:t>Понятие сертификации. Сертификат соответствия. Знак соответствия. Процедура сертификации.</w:t>
      </w:r>
    </w:p>
    <w:p w:rsidR="00D369EA" w:rsidRDefault="00D369EA" w:rsidP="007F4F90">
      <w:pPr>
        <w:spacing w:line="276" w:lineRule="auto"/>
        <w:ind w:firstLine="0"/>
        <w:rPr>
          <w:sz w:val="28"/>
          <w:szCs w:val="28"/>
        </w:rPr>
      </w:pPr>
    </w:p>
    <w:p w:rsidR="00E523C7" w:rsidRPr="007F4F90" w:rsidRDefault="00E523C7" w:rsidP="007F4F90">
      <w:pPr>
        <w:spacing w:line="276" w:lineRule="auto"/>
        <w:ind w:firstLine="0"/>
        <w:rPr>
          <w:sz w:val="28"/>
          <w:szCs w:val="28"/>
        </w:rPr>
      </w:pPr>
    </w:p>
    <w:p w:rsidR="00AE2A89" w:rsidRPr="007F4F90" w:rsidRDefault="00AE2A89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Задание для самостоятельной работы</w:t>
      </w:r>
    </w:p>
    <w:p w:rsidR="00AE2A89" w:rsidRPr="007F4F90" w:rsidRDefault="00787715" w:rsidP="007F4F90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Выявление требований к качественному в</w:t>
      </w:r>
      <w:r w:rsidR="00AE2A89" w:rsidRPr="007F4F90">
        <w:rPr>
          <w:sz w:val="28"/>
          <w:szCs w:val="28"/>
        </w:rPr>
        <w:t>ыбор</w:t>
      </w:r>
      <w:r>
        <w:rPr>
          <w:sz w:val="28"/>
          <w:szCs w:val="28"/>
        </w:rPr>
        <w:t>у</w:t>
      </w:r>
      <w:r w:rsidR="00AE2A89" w:rsidRPr="007F4F90">
        <w:rPr>
          <w:sz w:val="28"/>
          <w:szCs w:val="28"/>
        </w:rPr>
        <w:t xml:space="preserve"> поставщика услуг </w:t>
      </w:r>
      <w:r>
        <w:rPr>
          <w:sz w:val="28"/>
          <w:szCs w:val="28"/>
        </w:rPr>
        <w:t xml:space="preserve">по </w:t>
      </w:r>
      <w:r w:rsidR="00AE2A89" w:rsidRPr="007F4F90">
        <w:rPr>
          <w:sz w:val="28"/>
          <w:szCs w:val="28"/>
        </w:rPr>
        <w:t>сертификации СМК</w:t>
      </w:r>
    </w:p>
    <w:p w:rsidR="007F4F90" w:rsidRPr="007F4F90" w:rsidRDefault="007F4F90" w:rsidP="007F4F90">
      <w:pPr>
        <w:spacing w:line="276" w:lineRule="auto"/>
        <w:ind w:firstLine="0"/>
        <w:rPr>
          <w:sz w:val="28"/>
          <w:szCs w:val="28"/>
        </w:rPr>
      </w:pPr>
    </w:p>
    <w:p w:rsidR="0032019A" w:rsidRPr="007F4F90" w:rsidRDefault="00AE2A89" w:rsidP="007F4F90">
      <w:pPr>
        <w:tabs>
          <w:tab w:val="num" w:pos="643"/>
        </w:tabs>
        <w:spacing w:line="276" w:lineRule="auto"/>
        <w:ind w:firstLine="0"/>
        <w:rPr>
          <w:i/>
          <w:sz w:val="28"/>
          <w:szCs w:val="28"/>
        </w:rPr>
      </w:pPr>
      <w:r w:rsidRPr="007F4F90">
        <w:rPr>
          <w:b/>
          <w:sz w:val="28"/>
          <w:szCs w:val="28"/>
        </w:rPr>
        <w:t>Тема 10.</w:t>
      </w:r>
      <w:r w:rsidRPr="007F4F90">
        <w:rPr>
          <w:i/>
          <w:sz w:val="28"/>
          <w:szCs w:val="28"/>
        </w:rPr>
        <w:t xml:space="preserve"> </w:t>
      </w:r>
      <w:r w:rsidR="0032019A" w:rsidRPr="007F4F90">
        <w:rPr>
          <w:sz w:val="28"/>
          <w:szCs w:val="28"/>
        </w:rPr>
        <w:t>Современные концепции и инструменты управления качеством</w:t>
      </w:r>
      <w:r w:rsidR="0032019A" w:rsidRPr="007F4F90">
        <w:rPr>
          <w:i/>
          <w:sz w:val="28"/>
          <w:szCs w:val="28"/>
        </w:rPr>
        <w:t xml:space="preserve">  </w:t>
      </w:r>
    </w:p>
    <w:p w:rsidR="00C45522" w:rsidRPr="007F4F90" w:rsidRDefault="00C45522" w:rsidP="007F4F90">
      <w:pPr>
        <w:spacing w:line="276" w:lineRule="auto"/>
        <w:ind w:firstLine="0"/>
        <w:rPr>
          <w:sz w:val="28"/>
          <w:szCs w:val="28"/>
        </w:rPr>
      </w:pPr>
      <w:proofErr w:type="gramStart"/>
      <w:r w:rsidRPr="007F4F90">
        <w:rPr>
          <w:sz w:val="28"/>
          <w:szCs w:val="28"/>
          <w:lang w:val="en-US"/>
        </w:rPr>
        <w:t>TQM</w:t>
      </w:r>
      <w:r w:rsidRPr="007F4F90">
        <w:rPr>
          <w:sz w:val="28"/>
          <w:szCs w:val="28"/>
        </w:rPr>
        <w:t xml:space="preserve"> – </w:t>
      </w:r>
      <w:r w:rsidR="0032019A" w:rsidRPr="007F4F90">
        <w:rPr>
          <w:sz w:val="28"/>
          <w:szCs w:val="28"/>
        </w:rPr>
        <w:t>как философия Всеобщего управления качеством.</w:t>
      </w:r>
      <w:proofErr w:type="gramEnd"/>
      <w:r w:rsidR="0032019A" w:rsidRPr="007F4F90">
        <w:rPr>
          <w:sz w:val="28"/>
          <w:szCs w:val="28"/>
        </w:rPr>
        <w:t xml:space="preserve"> Человеческий  фактор.</w:t>
      </w:r>
    </w:p>
    <w:p w:rsidR="000B1C1B" w:rsidRPr="007F4F90" w:rsidRDefault="000B1C1B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Непрерывное совершенствование по-японски: «</w:t>
      </w:r>
      <w:proofErr w:type="spellStart"/>
      <w:r w:rsidRPr="007F4F90">
        <w:rPr>
          <w:sz w:val="28"/>
          <w:szCs w:val="28"/>
        </w:rPr>
        <w:t>Кайдзен</w:t>
      </w:r>
      <w:proofErr w:type="spellEnd"/>
      <w:r w:rsidRPr="007F4F90">
        <w:rPr>
          <w:sz w:val="28"/>
          <w:szCs w:val="28"/>
        </w:rPr>
        <w:t xml:space="preserve">» </w:t>
      </w:r>
      <w:r w:rsidR="0032019A" w:rsidRPr="007F4F90">
        <w:rPr>
          <w:sz w:val="28"/>
          <w:szCs w:val="28"/>
        </w:rPr>
        <w:t>как эле</w:t>
      </w:r>
      <w:r w:rsidR="00D369EA" w:rsidRPr="007F4F90">
        <w:rPr>
          <w:sz w:val="28"/>
          <w:szCs w:val="28"/>
        </w:rPr>
        <w:t>мент Бе</w:t>
      </w:r>
      <w:r w:rsidR="0032019A" w:rsidRPr="007F4F90">
        <w:rPr>
          <w:sz w:val="28"/>
          <w:szCs w:val="28"/>
        </w:rPr>
        <w:t>р</w:t>
      </w:r>
      <w:r w:rsidR="00D369EA" w:rsidRPr="007F4F90">
        <w:rPr>
          <w:sz w:val="28"/>
          <w:szCs w:val="28"/>
        </w:rPr>
        <w:t>ежливого производства.</w:t>
      </w:r>
    </w:p>
    <w:p w:rsidR="0032019A" w:rsidRPr="007F4F90" w:rsidRDefault="0032019A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Американский опыт радикальных преобразований на основе </w:t>
      </w:r>
      <w:r w:rsidRPr="007F4F90">
        <w:rPr>
          <w:sz w:val="28"/>
          <w:szCs w:val="28"/>
          <w:lang w:val="en-US"/>
        </w:rPr>
        <w:t>BPR</w:t>
      </w:r>
      <w:r w:rsidRPr="007F4F90">
        <w:rPr>
          <w:sz w:val="28"/>
          <w:szCs w:val="28"/>
        </w:rPr>
        <w:t xml:space="preserve"> — </w:t>
      </w:r>
      <w:proofErr w:type="spellStart"/>
      <w:r w:rsidRPr="007F4F90">
        <w:rPr>
          <w:sz w:val="28"/>
          <w:szCs w:val="28"/>
        </w:rPr>
        <w:t>реинжиниринга</w:t>
      </w:r>
      <w:proofErr w:type="spellEnd"/>
      <w:r w:rsidRPr="007F4F90">
        <w:rPr>
          <w:sz w:val="28"/>
          <w:szCs w:val="28"/>
        </w:rPr>
        <w:t xml:space="preserve"> бизнес процессов.</w:t>
      </w:r>
    </w:p>
    <w:p w:rsidR="000B1C1B" w:rsidRPr="007F4F90" w:rsidRDefault="000B1C1B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 xml:space="preserve">Концепция «6 Сигм»  </w:t>
      </w:r>
      <w:r w:rsidR="0032019A" w:rsidRPr="007F4F90">
        <w:rPr>
          <w:sz w:val="28"/>
          <w:szCs w:val="28"/>
        </w:rPr>
        <w:t>компании «Моторола».</w:t>
      </w:r>
    </w:p>
    <w:p w:rsidR="0032019A" w:rsidRPr="007F4F90" w:rsidRDefault="000B1C1B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Сочетание методик: «Бережливое производство + 6 Сигм»</w:t>
      </w:r>
      <w:r w:rsidR="0032019A" w:rsidRPr="007F4F90">
        <w:rPr>
          <w:sz w:val="28"/>
          <w:szCs w:val="28"/>
        </w:rPr>
        <w:t xml:space="preserve">. </w:t>
      </w:r>
    </w:p>
    <w:p w:rsidR="000B1C1B" w:rsidRPr="007F4F90" w:rsidRDefault="0032019A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«Система 20 ключей»</w:t>
      </w:r>
    </w:p>
    <w:p w:rsidR="000B1C1B" w:rsidRPr="007F4F90" w:rsidRDefault="0032019A" w:rsidP="007F4F90">
      <w:pPr>
        <w:spacing w:line="276" w:lineRule="auto"/>
        <w:ind w:firstLine="0"/>
        <w:rPr>
          <w:sz w:val="28"/>
          <w:szCs w:val="28"/>
        </w:rPr>
      </w:pPr>
      <w:proofErr w:type="spellStart"/>
      <w:r w:rsidRPr="007F4F90">
        <w:rPr>
          <w:sz w:val="28"/>
          <w:szCs w:val="28"/>
        </w:rPr>
        <w:t>СФК-структурирование</w:t>
      </w:r>
      <w:proofErr w:type="spellEnd"/>
      <w:r w:rsidRPr="007F4F90">
        <w:rPr>
          <w:sz w:val="28"/>
          <w:szCs w:val="28"/>
        </w:rPr>
        <w:t xml:space="preserve"> функции качества. Построение «дома качества».</w:t>
      </w:r>
    </w:p>
    <w:p w:rsidR="000B1C1B" w:rsidRPr="007F4F90" w:rsidRDefault="0032019A" w:rsidP="007F4F90">
      <w:pPr>
        <w:spacing w:line="276" w:lineRule="auto"/>
        <w:ind w:firstLine="0"/>
        <w:rPr>
          <w:sz w:val="28"/>
          <w:szCs w:val="28"/>
        </w:rPr>
      </w:pPr>
      <w:r w:rsidRPr="007F4F90">
        <w:rPr>
          <w:sz w:val="28"/>
          <w:szCs w:val="28"/>
        </w:rPr>
        <w:t>Диффузия инструментов менеджмента качества в сфере государственного управления. «Бережливое государство» (</w:t>
      </w:r>
      <w:r w:rsidRPr="007F4F90">
        <w:rPr>
          <w:sz w:val="28"/>
          <w:szCs w:val="28"/>
          <w:lang w:val="en-US"/>
        </w:rPr>
        <w:t>Lean</w:t>
      </w:r>
      <w:r w:rsidRPr="007F4F90">
        <w:rPr>
          <w:sz w:val="28"/>
          <w:szCs w:val="28"/>
        </w:rPr>
        <w:t xml:space="preserve"> </w:t>
      </w:r>
      <w:r w:rsidRPr="007F4F90">
        <w:rPr>
          <w:sz w:val="28"/>
          <w:szCs w:val="28"/>
          <w:lang w:val="en-US"/>
        </w:rPr>
        <w:t>government</w:t>
      </w:r>
      <w:r w:rsidRPr="007F4F90">
        <w:rPr>
          <w:sz w:val="28"/>
          <w:szCs w:val="28"/>
        </w:rPr>
        <w:t>), внедрение СМК ИСО 9001 в органах государственной власти.</w:t>
      </w:r>
      <w:r w:rsidR="00F815F1" w:rsidRPr="007F4F90">
        <w:rPr>
          <w:sz w:val="28"/>
          <w:szCs w:val="28"/>
        </w:rPr>
        <w:t xml:space="preserve"> Российский и зарубежный опыт. </w:t>
      </w:r>
    </w:p>
    <w:p w:rsidR="007F4F90" w:rsidRDefault="007F4F90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AE2A89" w:rsidRPr="007F4F90" w:rsidRDefault="00AE2A89" w:rsidP="007F4F90">
      <w:pPr>
        <w:pStyle w:val="a7"/>
        <w:tabs>
          <w:tab w:val="right" w:leader="underscore" w:pos="963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Задание для самостоятельной работы</w:t>
      </w:r>
    </w:p>
    <w:p w:rsidR="00AE2A89" w:rsidRPr="007F4F90" w:rsidRDefault="00787715" w:rsidP="007F4F90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="007A66D0" w:rsidRPr="007F4F90">
        <w:rPr>
          <w:sz w:val="28"/>
          <w:szCs w:val="28"/>
        </w:rPr>
        <w:t xml:space="preserve">азбор кейса: особенности управленческой культуры «бережливой» компании </w:t>
      </w:r>
      <w:proofErr w:type="spellStart"/>
      <w:r w:rsidR="007A66D0" w:rsidRPr="007F4F90">
        <w:rPr>
          <w:sz w:val="28"/>
          <w:szCs w:val="28"/>
        </w:rPr>
        <w:t>Тойота</w:t>
      </w:r>
      <w:proofErr w:type="spellEnd"/>
      <w:r w:rsidR="007A66D0" w:rsidRPr="007F4F90">
        <w:rPr>
          <w:sz w:val="28"/>
          <w:szCs w:val="28"/>
        </w:rPr>
        <w:t>.</w:t>
      </w:r>
    </w:p>
    <w:p w:rsidR="007A66D0" w:rsidRPr="007F4F90" w:rsidRDefault="00787715" w:rsidP="007F4F90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Ознакомление с заданной литературой</w:t>
      </w:r>
      <w:r w:rsidR="007A66D0" w:rsidRPr="007F4F90">
        <w:rPr>
          <w:sz w:val="28"/>
          <w:szCs w:val="28"/>
        </w:rPr>
        <w:t xml:space="preserve"> (например, М. </w:t>
      </w:r>
      <w:proofErr w:type="spellStart"/>
      <w:r w:rsidR="007A66D0" w:rsidRPr="007F4F90">
        <w:rPr>
          <w:sz w:val="28"/>
          <w:szCs w:val="28"/>
        </w:rPr>
        <w:t>Имаи</w:t>
      </w:r>
      <w:proofErr w:type="spellEnd"/>
      <w:r w:rsidR="007A66D0" w:rsidRPr="007F4F90">
        <w:rPr>
          <w:sz w:val="28"/>
          <w:szCs w:val="28"/>
        </w:rPr>
        <w:t xml:space="preserve"> «</w:t>
      </w:r>
      <w:proofErr w:type="spellStart"/>
      <w:r w:rsidR="007A66D0" w:rsidRPr="007F4F90">
        <w:rPr>
          <w:sz w:val="28"/>
          <w:szCs w:val="28"/>
        </w:rPr>
        <w:t>Гемба</w:t>
      </w:r>
      <w:proofErr w:type="spellEnd"/>
      <w:r w:rsidR="007A66D0" w:rsidRPr="007F4F90">
        <w:rPr>
          <w:sz w:val="28"/>
          <w:szCs w:val="28"/>
        </w:rPr>
        <w:t xml:space="preserve"> </w:t>
      </w:r>
      <w:proofErr w:type="spellStart"/>
      <w:r w:rsidR="007A66D0" w:rsidRPr="007F4F90">
        <w:rPr>
          <w:sz w:val="28"/>
          <w:szCs w:val="28"/>
        </w:rPr>
        <w:t>Кайдзен</w:t>
      </w:r>
      <w:proofErr w:type="spellEnd"/>
      <w:r w:rsidR="007A66D0" w:rsidRPr="007F4F90">
        <w:rPr>
          <w:sz w:val="28"/>
          <w:szCs w:val="28"/>
        </w:rPr>
        <w:t>»).</w:t>
      </w:r>
    </w:p>
    <w:p w:rsidR="00AE2A89" w:rsidRPr="007F4F90" w:rsidRDefault="00787715" w:rsidP="007F4F90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AE2A89" w:rsidRPr="007F4F90">
        <w:rPr>
          <w:sz w:val="28"/>
          <w:szCs w:val="28"/>
        </w:rPr>
        <w:t>рупповые проекты: анализ потерь/примен</w:t>
      </w:r>
      <w:r>
        <w:rPr>
          <w:sz w:val="28"/>
          <w:szCs w:val="28"/>
        </w:rPr>
        <w:t>ен</w:t>
      </w:r>
      <w:r w:rsidR="00AE2A89" w:rsidRPr="007F4F90">
        <w:rPr>
          <w:sz w:val="28"/>
          <w:szCs w:val="28"/>
        </w:rPr>
        <w:t xml:space="preserve">ие модели </w:t>
      </w:r>
      <w:proofErr w:type="spellStart"/>
      <w:r w:rsidR="00AE2A89" w:rsidRPr="007F4F90">
        <w:rPr>
          <w:sz w:val="28"/>
          <w:szCs w:val="28"/>
        </w:rPr>
        <w:t>Кано</w:t>
      </w:r>
      <w:proofErr w:type="spellEnd"/>
      <w:r w:rsidR="00AE2A89" w:rsidRPr="007F4F90">
        <w:rPr>
          <w:sz w:val="28"/>
          <w:szCs w:val="28"/>
        </w:rPr>
        <w:t xml:space="preserve">/применение модели </w:t>
      </w:r>
      <w:r w:rsidR="00AE2A89" w:rsidRPr="007F4F90">
        <w:rPr>
          <w:sz w:val="28"/>
          <w:szCs w:val="28"/>
          <w:lang w:val="en-US"/>
        </w:rPr>
        <w:t>FMEA</w:t>
      </w:r>
      <w:r w:rsidR="00AE2A89" w:rsidRPr="007F4F90">
        <w:rPr>
          <w:sz w:val="28"/>
          <w:szCs w:val="28"/>
        </w:rPr>
        <w:t xml:space="preserve"> (на выбор студентов), опционально: обучающие игры (в рамках методологии </w:t>
      </w:r>
      <w:proofErr w:type="gramStart"/>
      <w:r w:rsidR="00AE2A89" w:rsidRPr="007F4F90">
        <w:rPr>
          <w:sz w:val="28"/>
          <w:szCs w:val="28"/>
        </w:rPr>
        <w:t>Бережливого</w:t>
      </w:r>
      <w:proofErr w:type="gramEnd"/>
      <w:r w:rsidR="00AE2A89" w:rsidRPr="007F4F90">
        <w:rPr>
          <w:sz w:val="28"/>
          <w:szCs w:val="28"/>
        </w:rPr>
        <w:t xml:space="preserve"> управления)</w:t>
      </w:r>
    </w:p>
    <w:p w:rsidR="00C45522" w:rsidRDefault="00C45522" w:rsidP="007F4F90">
      <w:pPr>
        <w:spacing w:line="276" w:lineRule="auto"/>
        <w:rPr>
          <w:sz w:val="28"/>
          <w:szCs w:val="28"/>
        </w:rPr>
      </w:pPr>
    </w:p>
    <w:p w:rsidR="0088675B" w:rsidRDefault="0088675B" w:rsidP="007F4F90">
      <w:pPr>
        <w:spacing w:line="276" w:lineRule="auto"/>
        <w:jc w:val="center"/>
        <w:rPr>
          <w:sz w:val="28"/>
          <w:szCs w:val="28"/>
        </w:rPr>
      </w:pPr>
    </w:p>
    <w:p w:rsidR="00AA6085" w:rsidRDefault="00AA6085" w:rsidP="007F4F90">
      <w:pPr>
        <w:spacing w:line="276" w:lineRule="auto"/>
        <w:jc w:val="center"/>
        <w:rPr>
          <w:sz w:val="28"/>
          <w:szCs w:val="28"/>
        </w:rPr>
      </w:pPr>
    </w:p>
    <w:p w:rsidR="00AA6085" w:rsidRDefault="00AA6085" w:rsidP="007F4F90">
      <w:pPr>
        <w:spacing w:line="276" w:lineRule="auto"/>
        <w:jc w:val="center"/>
        <w:rPr>
          <w:sz w:val="28"/>
          <w:szCs w:val="28"/>
        </w:rPr>
      </w:pPr>
    </w:p>
    <w:p w:rsidR="00AE2A89" w:rsidRPr="007F4F90" w:rsidRDefault="00787715" w:rsidP="00E523C7">
      <w:pPr>
        <w:pStyle w:val="a7"/>
        <w:tabs>
          <w:tab w:val="right" w:leader="underscore" w:pos="9639"/>
        </w:tabs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7 </w:t>
      </w:r>
      <w:r w:rsidR="00E523C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E2A89" w:rsidRPr="007F4F90">
        <w:rPr>
          <w:rFonts w:ascii="Times New Roman" w:hAnsi="Times New Roman"/>
          <w:b/>
          <w:color w:val="000000"/>
          <w:sz w:val="28"/>
          <w:szCs w:val="28"/>
        </w:rPr>
        <w:t xml:space="preserve"> Перечень компетенций, формируемых в результате освоения дисциплины</w:t>
      </w:r>
    </w:p>
    <w:p w:rsidR="00AE2A89" w:rsidRPr="007F4F90" w:rsidRDefault="00AE2A89" w:rsidP="007F4F90">
      <w:pPr>
        <w:spacing w:line="276" w:lineRule="auto"/>
        <w:rPr>
          <w:sz w:val="28"/>
          <w:szCs w:val="28"/>
        </w:rPr>
      </w:pPr>
      <w:r w:rsidRPr="007F4F90">
        <w:rPr>
          <w:sz w:val="28"/>
          <w:szCs w:val="28"/>
        </w:rPr>
        <w:t xml:space="preserve">В результате освоения дисциплины </w:t>
      </w:r>
      <w:proofErr w:type="gramStart"/>
      <w:r w:rsidRPr="007F4F90">
        <w:rPr>
          <w:sz w:val="28"/>
          <w:szCs w:val="28"/>
        </w:rPr>
        <w:t>обучающийся</w:t>
      </w:r>
      <w:proofErr w:type="gramEnd"/>
      <w:r w:rsidRPr="007F4F90">
        <w:rPr>
          <w:sz w:val="28"/>
          <w:szCs w:val="28"/>
        </w:rPr>
        <w:t xml:space="preserve"> должен:</w:t>
      </w:r>
    </w:p>
    <w:p w:rsidR="00AE2A89" w:rsidRPr="007F4F90" w:rsidRDefault="00AE2A89" w:rsidP="007F4F90">
      <w:pPr>
        <w:pStyle w:val="a1"/>
        <w:numPr>
          <w:ilvl w:val="0"/>
          <w:numId w:val="0"/>
        </w:numPr>
        <w:tabs>
          <w:tab w:val="num" w:pos="964"/>
        </w:tabs>
        <w:spacing w:line="276" w:lineRule="auto"/>
        <w:ind w:left="284" w:hanging="284"/>
        <w:rPr>
          <w:b/>
          <w:sz w:val="28"/>
          <w:szCs w:val="28"/>
        </w:rPr>
      </w:pPr>
      <w:r w:rsidRPr="007F4F90">
        <w:rPr>
          <w:b/>
          <w:sz w:val="28"/>
          <w:szCs w:val="28"/>
        </w:rPr>
        <w:t>знать:</w:t>
      </w:r>
    </w:p>
    <w:p w:rsidR="00AE2A89" w:rsidRPr="007F4F90" w:rsidRDefault="00AE2A89" w:rsidP="00A80D5E">
      <w:pPr>
        <w:pStyle w:val="a1"/>
        <w:numPr>
          <w:ilvl w:val="0"/>
          <w:numId w:val="21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r w:rsidRPr="007F4F90">
        <w:rPr>
          <w:sz w:val="28"/>
          <w:szCs w:val="28"/>
        </w:rPr>
        <w:t>основные понятия области управления качеством;</w:t>
      </w:r>
    </w:p>
    <w:p w:rsidR="00AE2A89" w:rsidRPr="007F4F90" w:rsidRDefault="00AE2A89" w:rsidP="00A80D5E">
      <w:pPr>
        <w:pStyle w:val="a1"/>
        <w:numPr>
          <w:ilvl w:val="0"/>
          <w:numId w:val="21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r w:rsidRPr="007F4F90">
        <w:rPr>
          <w:sz w:val="28"/>
          <w:szCs w:val="28"/>
        </w:rPr>
        <w:t>факторы и условия эволюции деятельности по обеспечению качества;</w:t>
      </w:r>
    </w:p>
    <w:p w:rsidR="00AE2A89" w:rsidRPr="007F4F90" w:rsidRDefault="00AE2A89" w:rsidP="00A80D5E">
      <w:pPr>
        <w:pStyle w:val="a1"/>
        <w:numPr>
          <w:ilvl w:val="0"/>
          <w:numId w:val="21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r w:rsidRPr="007F4F90">
        <w:rPr>
          <w:sz w:val="28"/>
          <w:szCs w:val="28"/>
        </w:rPr>
        <w:t>содержание и условия применения классических и современных концепций и методов управления качеством;</w:t>
      </w:r>
    </w:p>
    <w:p w:rsidR="00AE2A89" w:rsidRPr="007F4F90" w:rsidRDefault="00AE2A89" w:rsidP="00A80D5E">
      <w:pPr>
        <w:pStyle w:val="a1"/>
        <w:numPr>
          <w:ilvl w:val="0"/>
          <w:numId w:val="21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r w:rsidRPr="007F4F90">
        <w:rPr>
          <w:sz w:val="28"/>
          <w:szCs w:val="28"/>
        </w:rPr>
        <w:t>принципы построения эффективной системы менеджмента качества в организации;</w:t>
      </w:r>
    </w:p>
    <w:p w:rsidR="00AE2A89" w:rsidRPr="007F4F90" w:rsidRDefault="00AE2A89" w:rsidP="00A80D5E">
      <w:pPr>
        <w:pStyle w:val="a1"/>
        <w:numPr>
          <w:ilvl w:val="0"/>
          <w:numId w:val="21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r w:rsidRPr="007F4F90">
        <w:rPr>
          <w:sz w:val="28"/>
          <w:szCs w:val="28"/>
        </w:rPr>
        <w:t>систему международных и национальных стандартов в области качества (стандарты   ИСО серии 9000);</w:t>
      </w:r>
    </w:p>
    <w:p w:rsidR="00AE2A89" w:rsidRPr="007F4F90" w:rsidRDefault="00AE2A89" w:rsidP="00A80D5E">
      <w:pPr>
        <w:pStyle w:val="a1"/>
        <w:numPr>
          <w:ilvl w:val="0"/>
          <w:numId w:val="21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r w:rsidRPr="007F4F90">
        <w:rPr>
          <w:sz w:val="28"/>
          <w:szCs w:val="28"/>
        </w:rPr>
        <w:t xml:space="preserve">требования к процессу сертификации на соответствие международному стандарту ИСО 9001; </w:t>
      </w:r>
    </w:p>
    <w:p w:rsidR="00AE2A89" w:rsidRPr="007F4F90" w:rsidRDefault="00AE2A89" w:rsidP="00A80D5E">
      <w:pPr>
        <w:pStyle w:val="a1"/>
        <w:numPr>
          <w:ilvl w:val="0"/>
          <w:numId w:val="21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r w:rsidRPr="007F4F90">
        <w:rPr>
          <w:sz w:val="28"/>
          <w:szCs w:val="28"/>
        </w:rPr>
        <w:t>принципы и подходы к проведению самоанализа системы менеджмента качества.</w:t>
      </w:r>
    </w:p>
    <w:p w:rsidR="00AE2A89" w:rsidRPr="007F4F90" w:rsidRDefault="00AE2A89" w:rsidP="007F4F90">
      <w:pPr>
        <w:pStyle w:val="a1"/>
        <w:numPr>
          <w:ilvl w:val="0"/>
          <w:numId w:val="0"/>
        </w:numPr>
        <w:tabs>
          <w:tab w:val="num" w:pos="964"/>
        </w:tabs>
        <w:spacing w:line="276" w:lineRule="auto"/>
        <w:ind w:left="284" w:hanging="284"/>
        <w:rPr>
          <w:b/>
          <w:sz w:val="28"/>
          <w:szCs w:val="28"/>
        </w:rPr>
      </w:pPr>
      <w:r w:rsidRPr="007F4F90">
        <w:rPr>
          <w:b/>
          <w:sz w:val="28"/>
          <w:szCs w:val="28"/>
        </w:rPr>
        <w:t>уметь:</w:t>
      </w:r>
    </w:p>
    <w:p w:rsidR="00AE2A89" w:rsidRPr="007F4F90" w:rsidRDefault="00AE2A89" w:rsidP="00A80D5E">
      <w:pPr>
        <w:pStyle w:val="a1"/>
        <w:numPr>
          <w:ilvl w:val="0"/>
          <w:numId w:val="22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r w:rsidRPr="007F4F90">
        <w:rPr>
          <w:sz w:val="28"/>
          <w:szCs w:val="28"/>
        </w:rPr>
        <w:t>использовать на практике инструменты управления качеством;</w:t>
      </w:r>
    </w:p>
    <w:p w:rsidR="00AE2A89" w:rsidRPr="007F4F90" w:rsidRDefault="00AE2A89" w:rsidP="00A80D5E">
      <w:pPr>
        <w:pStyle w:val="a1"/>
        <w:numPr>
          <w:ilvl w:val="0"/>
          <w:numId w:val="22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r w:rsidRPr="007F4F90">
        <w:rPr>
          <w:sz w:val="28"/>
          <w:szCs w:val="28"/>
        </w:rPr>
        <w:t>организовывать работу кружков качества;</w:t>
      </w:r>
    </w:p>
    <w:p w:rsidR="00AE2A89" w:rsidRPr="007F4F90" w:rsidRDefault="00AE2A89" w:rsidP="00A80D5E">
      <w:pPr>
        <w:pStyle w:val="a1"/>
        <w:numPr>
          <w:ilvl w:val="0"/>
          <w:numId w:val="22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r w:rsidRPr="007F4F90">
        <w:rPr>
          <w:sz w:val="28"/>
          <w:szCs w:val="28"/>
        </w:rPr>
        <w:t>формировать политику организации в области качества;</w:t>
      </w:r>
    </w:p>
    <w:p w:rsidR="00AE2A89" w:rsidRPr="007F4F90" w:rsidRDefault="00AE2A89" w:rsidP="00A80D5E">
      <w:pPr>
        <w:pStyle w:val="a1"/>
        <w:numPr>
          <w:ilvl w:val="0"/>
          <w:numId w:val="22"/>
        </w:numPr>
        <w:tabs>
          <w:tab w:val="num" w:pos="964"/>
        </w:tabs>
        <w:spacing w:line="276" w:lineRule="auto"/>
        <w:ind w:left="284" w:hanging="284"/>
        <w:rPr>
          <w:sz w:val="28"/>
          <w:szCs w:val="28"/>
        </w:rPr>
      </w:pPr>
      <w:proofErr w:type="spellStart"/>
      <w:r w:rsidRPr="007F4F90">
        <w:rPr>
          <w:sz w:val="28"/>
          <w:szCs w:val="28"/>
        </w:rPr>
        <w:t>мобилизировать</w:t>
      </w:r>
      <w:proofErr w:type="spellEnd"/>
      <w:r w:rsidRPr="007F4F90">
        <w:rPr>
          <w:sz w:val="28"/>
          <w:szCs w:val="28"/>
        </w:rPr>
        <w:t xml:space="preserve"> персонал на проведение программ повышения качества;</w:t>
      </w:r>
    </w:p>
    <w:p w:rsidR="00AE2A89" w:rsidRPr="007F4F90" w:rsidRDefault="00AE2A89" w:rsidP="007F4F90">
      <w:pPr>
        <w:spacing w:line="276" w:lineRule="auto"/>
        <w:ind w:left="709" w:firstLine="0"/>
        <w:rPr>
          <w:b/>
          <w:sz w:val="28"/>
          <w:szCs w:val="28"/>
        </w:rPr>
      </w:pPr>
    </w:p>
    <w:p w:rsidR="00AE2A89" w:rsidRPr="007F4F90" w:rsidRDefault="00AE2A89" w:rsidP="007F4F90">
      <w:pPr>
        <w:spacing w:line="276" w:lineRule="auto"/>
        <w:ind w:firstLine="0"/>
        <w:rPr>
          <w:b/>
          <w:sz w:val="28"/>
          <w:szCs w:val="28"/>
        </w:rPr>
      </w:pPr>
      <w:r w:rsidRPr="007F4F90">
        <w:rPr>
          <w:b/>
          <w:sz w:val="28"/>
          <w:szCs w:val="28"/>
        </w:rPr>
        <w:t>владеть:</w:t>
      </w:r>
    </w:p>
    <w:p w:rsidR="00AE2A89" w:rsidRPr="007F4F90" w:rsidRDefault="00AE2A89" w:rsidP="007F4F90">
      <w:pPr>
        <w:spacing w:line="276" w:lineRule="auto"/>
        <w:ind w:left="709" w:firstLine="0"/>
        <w:rPr>
          <w:b/>
          <w:sz w:val="28"/>
          <w:szCs w:val="28"/>
        </w:rPr>
      </w:pPr>
    </w:p>
    <w:p w:rsidR="00AE2A89" w:rsidRPr="007F4F90" w:rsidRDefault="00AE2A89" w:rsidP="00A80D5E">
      <w:pPr>
        <w:pStyle w:val="a7"/>
        <w:numPr>
          <w:ilvl w:val="0"/>
          <w:numId w:val="26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теорией управления и методами (технологиями) исследования практики управления; (в части менеджмента качества)</w:t>
      </w:r>
    </w:p>
    <w:p w:rsidR="00AE2A89" w:rsidRPr="007F4F90" w:rsidRDefault="00AE2A89" w:rsidP="00A80D5E">
      <w:pPr>
        <w:pStyle w:val="a7"/>
        <w:numPr>
          <w:ilvl w:val="0"/>
          <w:numId w:val="26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навыками использования основных инструментов анализа и улучшения;</w:t>
      </w:r>
    </w:p>
    <w:p w:rsidR="00AE2A89" w:rsidRPr="007F4F90" w:rsidRDefault="00AE2A89" w:rsidP="00A80D5E">
      <w:pPr>
        <w:pStyle w:val="a7"/>
        <w:numPr>
          <w:ilvl w:val="0"/>
          <w:numId w:val="26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способностью самостоятельно применять основные методы количественного анализа и моделирования, теоретического и экспериментального исследования;</w:t>
      </w:r>
    </w:p>
    <w:p w:rsidR="00AE2A89" w:rsidRPr="007F4F90" w:rsidRDefault="00AE2A89" w:rsidP="00A80D5E">
      <w:pPr>
        <w:pStyle w:val="a7"/>
        <w:numPr>
          <w:ilvl w:val="0"/>
          <w:numId w:val="26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способность разрабатывать, экономически </w:t>
      </w:r>
      <w:proofErr w:type="gramStart"/>
      <w:r w:rsidRPr="007F4F90">
        <w:rPr>
          <w:rFonts w:ascii="Times New Roman" w:hAnsi="Times New Roman"/>
          <w:sz w:val="28"/>
          <w:szCs w:val="28"/>
        </w:rPr>
        <w:t>обосновывать и внедрять</w:t>
      </w:r>
      <w:proofErr w:type="gramEnd"/>
      <w:r w:rsidRPr="007F4F90">
        <w:rPr>
          <w:rFonts w:ascii="Times New Roman" w:hAnsi="Times New Roman"/>
          <w:sz w:val="28"/>
          <w:szCs w:val="28"/>
        </w:rPr>
        <w:t xml:space="preserve"> в практику деятельности организации проекты совершенствования системы </w:t>
      </w:r>
      <w:r w:rsidR="00787715">
        <w:rPr>
          <w:rFonts w:ascii="Times New Roman" w:hAnsi="Times New Roman"/>
          <w:sz w:val="28"/>
          <w:szCs w:val="28"/>
        </w:rPr>
        <w:t>управления;</w:t>
      </w:r>
    </w:p>
    <w:p w:rsidR="00AE2A89" w:rsidRPr="007F4F90" w:rsidRDefault="00AE2A89" w:rsidP="00A80D5E">
      <w:pPr>
        <w:pStyle w:val="a7"/>
        <w:numPr>
          <w:ilvl w:val="0"/>
          <w:numId w:val="26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способностью находить организационно-управленческие и экономические решения, разрабатывать механизмы их реализации, готовностью нести ответственность за их результаты;</w:t>
      </w:r>
    </w:p>
    <w:p w:rsidR="00AE2A89" w:rsidRPr="007F4F90" w:rsidRDefault="00AE2A89" w:rsidP="00A80D5E">
      <w:pPr>
        <w:pStyle w:val="a7"/>
        <w:numPr>
          <w:ilvl w:val="0"/>
          <w:numId w:val="26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способностью провести исследования по всему кругу вопросов своей профессиональной области и проанализировать их результаты в контексте целей и задач своей организации;</w:t>
      </w:r>
    </w:p>
    <w:p w:rsidR="00F40052" w:rsidRPr="007F4F90" w:rsidRDefault="00F40052" w:rsidP="007F4F90">
      <w:pPr>
        <w:tabs>
          <w:tab w:val="left" w:pos="1864"/>
        </w:tabs>
        <w:spacing w:line="276" w:lineRule="auto"/>
        <w:rPr>
          <w:i/>
          <w:sz w:val="28"/>
          <w:szCs w:val="28"/>
        </w:rPr>
      </w:pPr>
    </w:p>
    <w:p w:rsidR="007A66D0" w:rsidRPr="007F4F90" w:rsidRDefault="00405952" w:rsidP="00E523C7">
      <w:pPr>
        <w:pStyle w:val="a7"/>
        <w:tabs>
          <w:tab w:val="right" w:leader="underscore" w:pos="9639"/>
        </w:tabs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8. </w:t>
      </w:r>
      <w:r w:rsidR="007A66D0" w:rsidRPr="007F4F90">
        <w:rPr>
          <w:rFonts w:ascii="Times New Roman" w:hAnsi="Times New Roman"/>
          <w:b/>
          <w:color w:val="000000"/>
          <w:sz w:val="28"/>
          <w:szCs w:val="28"/>
        </w:rPr>
        <w:t>Учебно-методическое обеспечение самостоятельной работы студентов</w:t>
      </w:r>
    </w:p>
    <w:p w:rsidR="001E086A" w:rsidRPr="007F4F90" w:rsidRDefault="001E086A" w:rsidP="007F4F90">
      <w:pPr>
        <w:spacing w:line="276" w:lineRule="auto"/>
        <w:jc w:val="center"/>
        <w:rPr>
          <w:b/>
          <w:sz w:val="28"/>
          <w:szCs w:val="28"/>
        </w:rPr>
      </w:pPr>
    </w:p>
    <w:p w:rsidR="00C45522" w:rsidRPr="007F4F90" w:rsidRDefault="00405952" w:rsidP="007F4F9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8.1. </w:t>
      </w:r>
      <w:r w:rsidR="00C45522" w:rsidRPr="007F4F90">
        <w:rPr>
          <w:b/>
          <w:sz w:val="28"/>
          <w:szCs w:val="28"/>
        </w:rPr>
        <w:t>Формы контроля:</w:t>
      </w:r>
    </w:p>
    <w:p w:rsidR="00C45522" w:rsidRPr="007F4F90" w:rsidRDefault="00C45522" w:rsidP="007F4F90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текущий контроль знаний в процессе проведения лекций</w:t>
      </w:r>
      <w:r w:rsidR="00787715">
        <w:rPr>
          <w:rFonts w:ascii="Times New Roman" w:hAnsi="Times New Roman"/>
          <w:sz w:val="28"/>
          <w:szCs w:val="28"/>
        </w:rPr>
        <w:t>/</w:t>
      </w:r>
      <w:r w:rsidRPr="007F4F90">
        <w:rPr>
          <w:rFonts w:ascii="Times New Roman" w:hAnsi="Times New Roman"/>
          <w:sz w:val="28"/>
          <w:szCs w:val="28"/>
        </w:rPr>
        <w:t>семинаров и выполнения самостоятельных индивидуальных и групповых заданий;</w:t>
      </w:r>
    </w:p>
    <w:p w:rsidR="00C45522" w:rsidRPr="007F4F90" w:rsidRDefault="00C45522" w:rsidP="007F4F90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итоговый контроль в виде проведения тестирования по основным вопро</w:t>
      </w:r>
      <w:r w:rsidR="00CC1B1B" w:rsidRPr="007F4F90">
        <w:rPr>
          <w:rFonts w:ascii="Times New Roman" w:hAnsi="Times New Roman"/>
          <w:sz w:val="28"/>
          <w:szCs w:val="28"/>
        </w:rPr>
        <w:t>сам курса.</w:t>
      </w:r>
      <w:r w:rsidRPr="007F4F90">
        <w:rPr>
          <w:rFonts w:ascii="Times New Roman" w:hAnsi="Times New Roman"/>
          <w:sz w:val="28"/>
          <w:szCs w:val="28"/>
        </w:rPr>
        <w:t xml:space="preserve"> </w:t>
      </w:r>
    </w:p>
    <w:p w:rsidR="00C45522" w:rsidRPr="007F4F90" w:rsidRDefault="00C45522" w:rsidP="007F4F90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F4F90" w:rsidRDefault="007F4F90" w:rsidP="007F4F90">
      <w:pPr>
        <w:spacing w:line="360" w:lineRule="auto"/>
        <w:jc w:val="center"/>
        <w:rPr>
          <w:b/>
          <w:sz w:val="28"/>
          <w:szCs w:val="28"/>
        </w:rPr>
      </w:pPr>
    </w:p>
    <w:p w:rsidR="009C2D65" w:rsidRPr="007F4F90" w:rsidRDefault="00405952" w:rsidP="007F4F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8.2. </w:t>
      </w:r>
      <w:r w:rsidR="00F815F1" w:rsidRPr="007F4F90">
        <w:rPr>
          <w:b/>
          <w:sz w:val="28"/>
          <w:szCs w:val="28"/>
        </w:rPr>
        <w:t>Примеры т</w:t>
      </w:r>
      <w:r w:rsidR="009C2D65" w:rsidRPr="007F4F90">
        <w:rPr>
          <w:b/>
          <w:sz w:val="28"/>
          <w:szCs w:val="28"/>
        </w:rPr>
        <w:t>ем</w:t>
      </w:r>
      <w:r w:rsidR="00787715">
        <w:rPr>
          <w:b/>
          <w:sz w:val="28"/>
          <w:szCs w:val="28"/>
        </w:rPr>
        <w:t xml:space="preserve">  для рефератов</w:t>
      </w:r>
    </w:p>
    <w:p w:rsidR="009C2D65" w:rsidRPr="007F4F90" w:rsidRDefault="009C2D65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Статистические методы управления качеством:</w:t>
      </w:r>
    </w:p>
    <w:p w:rsidR="00FE718A" w:rsidRPr="007F4F90" w:rsidRDefault="00FE718A" w:rsidP="00A80D5E">
      <w:pPr>
        <w:numPr>
          <w:ilvl w:val="1"/>
          <w:numId w:val="33"/>
        </w:numPr>
        <w:spacing w:line="360" w:lineRule="auto"/>
        <w:jc w:val="left"/>
        <w:rPr>
          <w:sz w:val="28"/>
          <w:szCs w:val="28"/>
        </w:rPr>
      </w:pPr>
      <w:r w:rsidRPr="007F4F90">
        <w:rPr>
          <w:iCs/>
          <w:sz w:val="28"/>
          <w:szCs w:val="28"/>
        </w:rPr>
        <w:t xml:space="preserve">графики Парето; </w:t>
      </w:r>
    </w:p>
    <w:p w:rsidR="00FE718A" w:rsidRPr="007F4F90" w:rsidRDefault="00FE718A" w:rsidP="00A80D5E">
      <w:pPr>
        <w:numPr>
          <w:ilvl w:val="1"/>
          <w:numId w:val="33"/>
        </w:numPr>
        <w:spacing w:line="360" w:lineRule="auto"/>
        <w:jc w:val="left"/>
        <w:rPr>
          <w:sz w:val="28"/>
          <w:szCs w:val="28"/>
        </w:rPr>
      </w:pPr>
      <w:r w:rsidRPr="007F4F90">
        <w:rPr>
          <w:iCs/>
          <w:sz w:val="28"/>
          <w:szCs w:val="28"/>
        </w:rPr>
        <w:t xml:space="preserve">диаграммы «причины и следствия» </w:t>
      </w:r>
      <w:r w:rsidR="009C2D65" w:rsidRPr="007F4F90">
        <w:rPr>
          <w:iCs/>
          <w:sz w:val="28"/>
          <w:szCs w:val="28"/>
        </w:rPr>
        <w:t xml:space="preserve"> как метод </w:t>
      </w:r>
      <w:r w:rsidRPr="007F4F90">
        <w:rPr>
          <w:iCs/>
          <w:sz w:val="28"/>
          <w:szCs w:val="28"/>
        </w:rPr>
        <w:t xml:space="preserve">определения причин отклонений; </w:t>
      </w:r>
    </w:p>
    <w:p w:rsidR="00FE718A" w:rsidRPr="007F4F90" w:rsidRDefault="00FE718A" w:rsidP="00A80D5E">
      <w:pPr>
        <w:numPr>
          <w:ilvl w:val="1"/>
          <w:numId w:val="33"/>
        </w:numPr>
        <w:spacing w:line="360" w:lineRule="auto"/>
        <w:jc w:val="left"/>
        <w:rPr>
          <w:sz w:val="28"/>
          <w:szCs w:val="28"/>
        </w:rPr>
      </w:pPr>
      <w:r w:rsidRPr="007F4F90">
        <w:rPr>
          <w:iCs/>
          <w:sz w:val="28"/>
          <w:szCs w:val="28"/>
        </w:rPr>
        <w:t xml:space="preserve">расслоение </w:t>
      </w:r>
      <w:r w:rsidR="009C2D65" w:rsidRPr="007F4F90">
        <w:rPr>
          <w:iCs/>
          <w:sz w:val="28"/>
          <w:szCs w:val="28"/>
        </w:rPr>
        <w:t xml:space="preserve">как метод </w:t>
      </w:r>
      <w:r w:rsidRPr="007F4F90">
        <w:rPr>
          <w:iCs/>
          <w:sz w:val="28"/>
          <w:szCs w:val="28"/>
        </w:rPr>
        <w:t xml:space="preserve">разделения данных по категориям; </w:t>
      </w:r>
    </w:p>
    <w:p w:rsidR="00FE718A" w:rsidRPr="007F4F90" w:rsidRDefault="00FE718A" w:rsidP="00A80D5E">
      <w:pPr>
        <w:numPr>
          <w:ilvl w:val="1"/>
          <w:numId w:val="33"/>
        </w:numPr>
        <w:spacing w:line="360" w:lineRule="auto"/>
        <w:jc w:val="left"/>
        <w:rPr>
          <w:sz w:val="28"/>
          <w:szCs w:val="28"/>
        </w:rPr>
      </w:pPr>
      <w:r w:rsidRPr="007F4F90">
        <w:rPr>
          <w:iCs/>
          <w:sz w:val="28"/>
          <w:szCs w:val="28"/>
        </w:rPr>
        <w:t xml:space="preserve">контрольные листы </w:t>
      </w:r>
      <w:r w:rsidR="009C2D65" w:rsidRPr="007F4F90">
        <w:rPr>
          <w:iCs/>
          <w:sz w:val="28"/>
          <w:szCs w:val="28"/>
        </w:rPr>
        <w:t xml:space="preserve">как инструмент </w:t>
      </w:r>
      <w:r w:rsidRPr="007F4F90">
        <w:rPr>
          <w:iCs/>
          <w:sz w:val="28"/>
          <w:szCs w:val="28"/>
        </w:rPr>
        <w:t xml:space="preserve">сбора данных; </w:t>
      </w:r>
    </w:p>
    <w:p w:rsidR="00FE718A" w:rsidRPr="007F4F90" w:rsidRDefault="00FE718A" w:rsidP="00A80D5E">
      <w:pPr>
        <w:numPr>
          <w:ilvl w:val="1"/>
          <w:numId w:val="33"/>
        </w:numPr>
        <w:spacing w:line="360" w:lineRule="auto"/>
        <w:jc w:val="left"/>
        <w:rPr>
          <w:sz w:val="28"/>
          <w:szCs w:val="28"/>
        </w:rPr>
      </w:pPr>
      <w:r w:rsidRPr="007F4F90">
        <w:rPr>
          <w:iCs/>
          <w:sz w:val="28"/>
          <w:szCs w:val="28"/>
        </w:rPr>
        <w:t xml:space="preserve">гистограммы </w:t>
      </w:r>
      <w:r w:rsidR="009C2D65" w:rsidRPr="007F4F90">
        <w:rPr>
          <w:iCs/>
          <w:sz w:val="28"/>
          <w:szCs w:val="28"/>
        </w:rPr>
        <w:t xml:space="preserve">как метод </w:t>
      </w:r>
      <w:r w:rsidRPr="007F4F90">
        <w:rPr>
          <w:iCs/>
          <w:sz w:val="28"/>
          <w:szCs w:val="28"/>
        </w:rPr>
        <w:t xml:space="preserve">графического изображения отклонений; </w:t>
      </w:r>
    </w:p>
    <w:p w:rsidR="00FE718A" w:rsidRPr="007F4F90" w:rsidRDefault="00FE718A" w:rsidP="00A80D5E">
      <w:pPr>
        <w:numPr>
          <w:ilvl w:val="1"/>
          <w:numId w:val="33"/>
        </w:numPr>
        <w:spacing w:line="360" w:lineRule="auto"/>
        <w:jc w:val="left"/>
        <w:rPr>
          <w:sz w:val="28"/>
          <w:szCs w:val="28"/>
        </w:rPr>
      </w:pPr>
      <w:r w:rsidRPr="007F4F90">
        <w:rPr>
          <w:iCs/>
          <w:sz w:val="28"/>
          <w:szCs w:val="28"/>
        </w:rPr>
        <w:t xml:space="preserve">диаграммы разброса </w:t>
      </w:r>
      <w:r w:rsidR="009C2D65" w:rsidRPr="007F4F90">
        <w:rPr>
          <w:iCs/>
          <w:sz w:val="28"/>
          <w:szCs w:val="28"/>
        </w:rPr>
        <w:t>как инструмент</w:t>
      </w:r>
      <w:r w:rsidRPr="007F4F90">
        <w:rPr>
          <w:iCs/>
          <w:sz w:val="28"/>
          <w:szCs w:val="28"/>
        </w:rPr>
        <w:t xml:space="preserve"> подтверждения взаимосвязи двух факторов; </w:t>
      </w:r>
    </w:p>
    <w:p w:rsidR="00FE718A" w:rsidRPr="007F4F90" w:rsidRDefault="00FE718A" w:rsidP="00A80D5E">
      <w:pPr>
        <w:numPr>
          <w:ilvl w:val="1"/>
          <w:numId w:val="33"/>
        </w:numPr>
        <w:spacing w:line="360" w:lineRule="auto"/>
        <w:jc w:val="left"/>
        <w:rPr>
          <w:sz w:val="28"/>
          <w:szCs w:val="28"/>
        </w:rPr>
      </w:pPr>
      <w:r w:rsidRPr="007F4F90">
        <w:rPr>
          <w:iCs/>
          <w:sz w:val="28"/>
          <w:szCs w:val="28"/>
        </w:rPr>
        <w:t xml:space="preserve">контрольные карты </w:t>
      </w:r>
      <w:proofErr w:type="spellStart"/>
      <w:r w:rsidRPr="007F4F90">
        <w:rPr>
          <w:iCs/>
          <w:sz w:val="28"/>
          <w:szCs w:val="28"/>
        </w:rPr>
        <w:t>Шухарта</w:t>
      </w:r>
      <w:proofErr w:type="spellEnd"/>
      <w:r w:rsidRPr="007F4F90">
        <w:rPr>
          <w:iCs/>
          <w:sz w:val="28"/>
          <w:szCs w:val="28"/>
        </w:rPr>
        <w:t xml:space="preserve"> </w:t>
      </w:r>
    </w:p>
    <w:p w:rsidR="009C2D65" w:rsidRPr="007F4F90" w:rsidRDefault="009C2D65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F4F90">
        <w:rPr>
          <w:rFonts w:ascii="Times New Roman" w:hAnsi="Times New Roman"/>
          <w:iCs/>
          <w:sz w:val="28"/>
          <w:szCs w:val="28"/>
        </w:rPr>
        <w:t>Метод «6 Сигм»</w:t>
      </w:r>
    </w:p>
    <w:p w:rsidR="009C2D65" w:rsidRPr="007F4F90" w:rsidRDefault="009C2D65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F4F90">
        <w:rPr>
          <w:rFonts w:ascii="Times New Roman" w:hAnsi="Times New Roman"/>
          <w:iCs/>
          <w:sz w:val="28"/>
          <w:szCs w:val="28"/>
        </w:rPr>
        <w:t>Метод проектирования «Дома» качества</w:t>
      </w:r>
      <w:r w:rsidR="00F815F1" w:rsidRPr="007F4F90">
        <w:rPr>
          <w:rFonts w:ascii="Times New Roman" w:hAnsi="Times New Roman"/>
          <w:iCs/>
          <w:sz w:val="28"/>
          <w:szCs w:val="28"/>
        </w:rPr>
        <w:t xml:space="preserve"> (по российским компаниям)</w:t>
      </w:r>
    </w:p>
    <w:p w:rsidR="009C2D65" w:rsidRPr="007F4F90" w:rsidRDefault="000821AB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F4F90">
        <w:rPr>
          <w:rFonts w:ascii="Times New Roman" w:hAnsi="Times New Roman"/>
          <w:iCs/>
          <w:sz w:val="28"/>
          <w:szCs w:val="28"/>
        </w:rPr>
        <w:t>Основные принципы с</w:t>
      </w:r>
      <w:r w:rsidR="009C2D65" w:rsidRPr="007F4F90">
        <w:rPr>
          <w:rFonts w:ascii="Times New Roman" w:hAnsi="Times New Roman"/>
          <w:iCs/>
          <w:sz w:val="28"/>
          <w:szCs w:val="28"/>
        </w:rPr>
        <w:t>истем</w:t>
      </w:r>
      <w:r w:rsidRPr="007F4F90">
        <w:rPr>
          <w:rFonts w:ascii="Times New Roman" w:hAnsi="Times New Roman"/>
          <w:iCs/>
          <w:sz w:val="28"/>
          <w:szCs w:val="28"/>
        </w:rPr>
        <w:t>ы Б</w:t>
      </w:r>
      <w:r w:rsidR="009C2D65" w:rsidRPr="007F4F90">
        <w:rPr>
          <w:rFonts w:ascii="Times New Roman" w:hAnsi="Times New Roman"/>
          <w:iCs/>
          <w:sz w:val="28"/>
          <w:szCs w:val="28"/>
        </w:rPr>
        <w:t>ережливого производства</w:t>
      </w:r>
    </w:p>
    <w:p w:rsidR="000821AB" w:rsidRPr="007F4F90" w:rsidRDefault="000821AB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proofErr w:type="spellStart"/>
      <w:r w:rsidRPr="007F4F90">
        <w:rPr>
          <w:rFonts w:ascii="Times New Roman" w:hAnsi="Times New Roman"/>
          <w:iCs/>
          <w:sz w:val="28"/>
          <w:szCs w:val="28"/>
        </w:rPr>
        <w:t>Кайдзен</w:t>
      </w:r>
      <w:proofErr w:type="spellEnd"/>
      <w:r w:rsidRPr="007F4F90">
        <w:rPr>
          <w:rFonts w:ascii="Times New Roman" w:hAnsi="Times New Roman"/>
          <w:iCs/>
          <w:sz w:val="28"/>
          <w:szCs w:val="28"/>
        </w:rPr>
        <w:t xml:space="preserve"> как элемент Бережливого производства</w:t>
      </w:r>
    </w:p>
    <w:p w:rsidR="000821AB" w:rsidRPr="007F4F90" w:rsidRDefault="000821AB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F4F90">
        <w:rPr>
          <w:rFonts w:ascii="Times New Roman" w:hAnsi="Times New Roman"/>
          <w:iCs/>
          <w:sz w:val="28"/>
          <w:szCs w:val="28"/>
        </w:rPr>
        <w:t>Система 5</w:t>
      </w:r>
      <w:r w:rsidRPr="007F4F90">
        <w:rPr>
          <w:rFonts w:ascii="Times New Roman" w:hAnsi="Times New Roman"/>
          <w:iCs/>
          <w:sz w:val="28"/>
          <w:szCs w:val="28"/>
          <w:lang w:val="en-US"/>
        </w:rPr>
        <w:t>S</w:t>
      </w:r>
      <w:r w:rsidR="00F815F1" w:rsidRPr="007F4F90">
        <w:rPr>
          <w:rFonts w:ascii="Times New Roman" w:hAnsi="Times New Roman"/>
          <w:iCs/>
          <w:sz w:val="28"/>
          <w:szCs w:val="28"/>
        </w:rPr>
        <w:t xml:space="preserve"> (по примерам реальной практики российских компаний)</w:t>
      </w:r>
    </w:p>
    <w:p w:rsidR="00F815F1" w:rsidRPr="007F4F90" w:rsidRDefault="00F815F1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F4F90">
        <w:rPr>
          <w:rFonts w:ascii="Times New Roman" w:hAnsi="Times New Roman"/>
          <w:iCs/>
          <w:sz w:val="28"/>
          <w:szCs w:val="28"/>
        </w:rPr>
        <w:t xml:space="preserve">Алгоритм проведения </w:t>
      </w:r>
      <w:proofErr w:type="spellStart"/>
      <w:r w:rsidRPr="007F4F90">
        <w:rPr>
          <w:rFonts w:ascii="Times New Roman" w:hAnsi="Times New Roman"/>
          <w:iCs/>
          <w:sz w:val="28"/>
          <w:szCs w:val="28"/>
        </w:rPr>
        <w:t>Кайзен-мероприятий</w:t>
      </w:r>
      <w:proofErr w:type="spellEnd"/>
      <w:r w:rsidRPr="007F4F90">
        <w:rPr>
          <w:rFonts w:ascii="Times New Roman" w:hAnsi="Times New Roman"/>
          <w:iCs/>
          <w:sz w:val="28"/>
          <w:szCs w:val="28"/>
        </w:rPr>
        <w:t xml:space="preserve"> в органах ОИВ США</w:t>
      </w:r>
    </w:p>
    <w:p w:rsidR="000821AB" w:rsidRPr="007F4F90" w:rsidRDefault="000821AB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Методология FMEA</w:t>
      </w:r>
      <w:r w:rsidR="00F815F1" w:rsidRPr="007F4F90">
        <w:rPr>
          <w:rFonts w:ascii="Times New Roman" w:hAnsi="Times New Roman"/>
          <w:sz w:val="28"/>
          <w:szCs w:val="28"/>
        </w:rPr>
        <w:t xml:space="preserve"> в российских компаниях</w:t>
      </w:r>
    </w:p>
    <w:p w:rsidR="009C2D65" w:rsidRPr="007F4F90" w:rsidRDefault="009C2D65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F4F90">
        <w:rPr>
          <w:rFonts w:ascii="Times New Roman" w:hAnsi="Times New Roman"/>
          <w:iCs/>
          <w:sz w:val="28"/>
          <w:szCs w:val="28"/>
        </w:rPr>
        <w:t>Национальная премия качества конкретного государства</w:t>
      </w:r>
      <w:r w:rsidR="00F815F1" w:rsidRPr="007F4F90">
        <w:rPr>
          <w:rFonts w:ascii="Times New Roman" w:hAnsi="Times New Roman"/>
          <w:iCs/>
          <w:sz w:val="28"/>
          <w:szCs w:val="28"/>
        </w:rPr>
        <w:t>: система критериев, процедура оценки.</w:t>
      </w:r>
    </w:p>
    <w:p w:rsidR="00F815F1" w:rsidRPr="007F4F90" w:rsidRDefault="00F815F1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F4F90">
        <w:rPr>
          <w:rFonts w:ascii="Times New Roman" w:hAnsi="Times New Roman"/>
          <w:iCs/>
          <w:sz w:val="28"/>
          <w:szCs w:val="28"/>
        </w:rPr>
        <w:t xml:space="preserve">Деятельность </w:t>
      </w:r>
      <w:proofErr w:type="spellStart"/>
      <w:r w:rsidRPr="007F4F90">
        <w:rPr>
          <w:rFonts w:ascii="Times New Roman" w:hAnsi="Times New Roman"/>
          <w:iCs/>
          <w:sz w:val="28"/>
          <w:szCs w:val="28"/>
        </w:rPr>
        <w:t>Росстандарта</w:t>
      </w:r>
      <w:proofErr w:type="spellEnd"/>
    </w:p>
    <w:p w:rsidR="00F815F1" w:rsidRPr="007F4F90" w:rsidRDefault="00F815F1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F4F90">
        <w:rPr>
          <w:rFonts w:ascii="Times New Roman" w:hAnsi="Times New Roman"/>
          <w:iCs/>
          <w:sz w:val="28"/>
          <w:szCs w:val="28"/>
        </w:rPr>
        <w:t>Структура и функции ИСО</w:t>
      </w:r>
    </w:p>
    <w:p w:rsidR="00F815F1" w:rsidRPr="007F4F90" w:rsidRDefault="00F815F1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7F4F90">
        <w:rPr>
          <w:rFonts w:ascii="Times New Roman" w:hAnsi="Times New Roman"/>
          <w:iCs/>
          <w:sz w:val="28"/>
          <w:szCs w:val="28"/>
        </w:rPr>
        <w:t>Российский рынок услуг по сертификации на соответствие ИСО 9001.</w:t>
      </w:r>
    </w:p>
    <w:p w:rsidR="00F815F1" w:rsidRPr="007F4F90" w:rsidRDefault="00F815F1" w:rsidP="00A80D5E">
      <w:pPr>
        <w:pStyle w:val="a7"/>
        <w:numPr>
          <w:ilvl w:val="0"/>
          <w:numId w:val="3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iCs/>
          <w:sz w:val="28"/>
          <w:szCs w:val="28"/>
        </w:rPr>
        <w:t>Формирование команд по управлению проектами менеджмента качества</w:t>
      </w:r>
    </w:p>
    <w:p w:rsidR="007F4F90" w:rsidRDefault="007F4F90" w:rsidP="007F4F90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7A66D0" w:rsidRPr="007F4F90" w:rsidRDefault="00405952" w:rsidP="007F4F90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8.3. </w:t>
      </w:r>
      <w:r w:rsidR="00787715">
        <w:rPr>
          <w:b/>
          <w:sz w:val="28"/>
          <w:szCs w:val="28"/>
        </w:rPr>
        <w:t>П</w:t>
      </w:r>
      <w:r w:rsidR="007F4F90">
        <w:rPr>
          <w:b/>
          <w:sz w:val="28"/>
          <w:szCs w:val="28"/>
        </w:rPr>
        <w:t xml:space="preserve">еречень </w:t>
      </w:r>
      <w:r w:rsidR="007F4F90" w:rsidRPr="007F4F90">
        <w:rPr>
          <w:b/>
          <w:sz w:val="28"/>
          <w:szCs w:val="28"/>
        </w:rPr>
        <w:t>вопрос</w:t>
      </w:r>
      <w:r w:rsidR="00787715">
        <w:rPr>
          <w:b/>
          <w:sz w:val="28"/>
          <w:szCs w:val="28"/>
        </w:rPr>
        <w:t>ов для подготовки к зачёту</w:t>
      </w:r>
    </w:p>
    <w:p w:rsidR="007A66D0" w:rsidRPr="007F4F90" w:rsidRDefault="007A66D0" w:rsidP="007F4F90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7F4F90">
        <w:rPr>
          <w:b/>
          <w:sz w:val="28"/>
          <w:szCs w:val="28"/>
        </w:rPr>
        <w:t>по дисциплине «Управление качеством</w:t>
      </w:r>
      <w:r w:rsidR="00787715">
        <w:rPr>
          <w:b/>
          <w:sz w:val="28"/>
          <w:szCs w:val="28"/>
        </w:rPr>
        <w:t>: современные технологии и инструментарий</w:t>
      </w:r>
      <w:r w:rsidRPr="007F4F90">
        <w:rPr>
          <w:b/>
          <w:sz w:val="28"/>
          <w:szCs w:val="28"/>
        </w:rPr>
        <w:t>»</w:t>
      </w:r>
    </w:p>
    <w:p w:rsidR="007A66D0" w:rsidRPr="007F4F90" w:rsidRDefault="007A66D0" w:rsidP="007F4F90">
      <w:pPr>
        <w:spacing w:line="276" w:lineRule="auto"/>
        <w:ind w:firstLine="0"/>
        <w:rPr>
          <w:i/>
          <w:sz w:val="28"/>
          <w:szCs w:val="28"/>
        </w:rPr>
      </w:pP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Основные подходы к экономическому пониманию «качества». 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Содержание деятельности по управлению качеством согласно трактовке ИСО.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Эволюция содержания деятельности по обеспечению качества. Периодизация по А.В. </w:t>
      </w:r>
      <w:proofErr w:type="spellStart"/>
      <w:r w:rsidRPr="007F4F90">
        <w:rPr>
          <w:rFonts w:ascii="Times New Roman" w:hAnsi="Times New Roman"/>
          <w:sz w:val="28"/>
          <w:szCs w:val="28"/>
        </w:rPr>
        <w:t>Гличеву</w:t>
      </w:r>
      <w:proofErr w:type="spellEnd"/>
      <w:r w:rsidRPr="007F4F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4F90">
        <w:rPr>
          <w:rFonts w:ascii="Times New Roman" w:hAnsi="Times New Roman"/>
          <w:sz w:val="28"/>
          <w:szCs w:val="28"/>
        </w:rPr>
        <w:t>этапизация</w:t>
      </w:r>
      <w:proofErr w:type="spellEnd"/>
      <w:r w:rsidRPr="007F4F90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7F4F90">
        <w:rPr>
          <w:rFonts w:ascii="Times New Roman" w:hAnsi="Times New Roman"/>
          <w:sz w:val="28"/>
          <w:szCs w:val="28"/>
        </w:rPr>
        <w:t>С.З.Абутидзе</w:t>
      </w:r>
      <w:proofErr w:type="spellEnd"/>
      <w:r w:rsidRPr="007F4F90">
        <w:rPr>
          <w:rFonts w:ascii="Times New Roman" w:hAnsi="Times New Roman"/>
          <w:sz w:val="28"/>
          <w:szCs w:val="28"/>
        </w:rPr>
        <w:t>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Идеи У. </w:t>
      </w:r>
      <w:proofErr w:type="spellStart"/>
      <w:r w:rsidRPr="007F4F90">
        <w:rPr>
          <w:rFonts w:ascii="Times New Roman" w:hAnsi="Times New Roman"/>
          <w:sz w:val="28"/>
          <w:szCs w:val="28"/>
        </w:rPr>
        <w:t>Шухарта</w:t>
      </w:r>
      <w:proofErr w:type="spellEnd"/>
      <w:r w:rsidRPr="007F4F90">
        <w:rPr>
          <w:rFonts w:ascii="Times New Roman" w:hAnsi="Times New Roman"/>
          <w:sz w:val="28"/>
          <w:szCs w:val="28"/>
        </w:rPr>
        <w:t>. Контрольные карты как инструмент контроля качества.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Программа менеджмента качества У. Э. </w:t>
      </w:r>
      <w:proofErr w:type="spellStart"/>
      <w:r w:rsidRPr="007F4F90">
        <w:rPr>
          <w:rFonts w:ascii="Times New Roman" w:hAnsi="Times New Roman"/>
          <w:sz w:val="28"/>
          <w:szCs w:val="28"/>
        </w:rPr>
        <w:t>Деминга</w:t>
      </w:r>
      <w:proofErr w:type="spellEnd"/>
      <w:r w:rsidRPr="007F4F90">
        <w:rPr>
          <w:rFonts w:ascii="Times New Roman" w:hAnsi="Times New Roman"/>
          <w:sz w:val="28"/>
          <w:szCs w:val="28"/>
        </w:rPr>
        <w:t>. 14 принципов.  Три постулата. Смертельные болезни компаний. Фальстарты и пр.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Концепция </w:t>
      </w:r>
      <w:proofErr w:type="gramStart"/>
      <w:r w:rsidRPr="007F4F90">
        <w:rPr>
          <w:rFonts w:ascii="Times New Roman" w:hAnsi="Times New Roman"/>
          <w:sz w:val="28"/>
          <w:szCs w:val="28"/>
        </w:rPr>
        <w:t>Дж</w:t>
      </w:r>
      <w:proofErr w:type="gramEnd"/>
      <w:r w:rsidRPr="007F4F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F4F90">
        <w:rPr>
          <w:rFonts w:ascii="Times New Roman" w:hAnsi="Times New Roman"/>
          <w:sz w:val="28"/>
          <w:szCs w:val="28"/>
        </w:rPr>
        <w:t>Джурана</w:t>
      </w:r>
      <w:proofErr w:type="spellEnd"/>
      <w:r w:rsidRPr="007F4F90">
        <w:rPr>
          <w:rFonts w:ascii="Times New Roman" w:hAnsi="Times New Roman"/>
          <w:sz w:val="28"/>
          <w:szCs w:val="28"/>
        </w:rPr>
        <w:t>. Спираль качества. Принципы организации работы по повышению качества.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Подход «ноль дефектов» Ф. Кросби; 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Пирамида А. </w:t>
      </w:r>
      <w:proofErr w:type="spellStart"/>
      <w:r w:rsidRPr="007F4F90">
        <w:rPr>
          <w:rFonts w:ascii="Times New Roman" w:hAnsi="Times New Roman"/>
          <w:sz w:val="28"/>
          <w:szCs w:val="28"/>
        </w:rPr>
        <w:t>Фейгенбаума</w:t>
      </w:r>
      <w:proofErr w:type="spellEnd"/>
      <w:r w:rsidRPr="007F4F90">
        <w:rPr>
          <w:rFonts w:ascii="Times New Roman" w:hAnsi="Times New Roman"/>
          <w:sz w:val="28"/>
          <w:szCs w:val="28"/>
        </w:rPr>
        <w:t>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Идеи К. </w:t>
      </w:r>
      <w:proofErr w:type="spellStart"/>
      <w:r w:rsidRPr="007F4F90">
        <w:rPr>
          <w:rFonts w:ascii="Times New Roman" w:hAnsi="Times New Roman"/>
          <w:sz w:val="28"/>
          <w:szCs w:val="28"/>
        </w:rPr>
        <w:t>Исикавы</w:t>
      </w:r>
      <w:proofErr w:type="spellEnd"/>
      <w:r w:rsidRPr="007F4F90">
        <w:rPr>
          <w:rFonts w:ascii="Times New Roman" w:hAnsi="Times New Roman"/>
          <w:sz w:val="28"/>
          <w:szCs w:val="28"/>
        </w:rPr>
        <w:t xml:space="preserve">. TQC, «рыбий скелет», кружки качества. 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Идеи Г. </w:t>
      </w:r>
      <w:proofErr w:type="spellStart"/>
      <w:r w:rsidRPr="007F4F90">
        <w:rPr>
          <w:rFonts w:ascii="Times New Roman" w:hAnsi="Times New Roman"/>
          <w:sz w:val="28"/>
          <w:szCs w:val="28"/>
        </w:rPr>
        <w:t>Тагути</w:t>
      </w:r>
      <w:proofErr w:type="spellEnd"/>
      <w:r w:rsidRPr="007F4F90">
        <w:rPr>
          <w:rFonts w:ascii="Times New Roman" w:hAnsi="Times New Roman"/>
          <w:sz w:val="28"/>
          <w:szCs w:val="28"/>
        </w:rPr>
        <w:t xml:space="preserve"> (функция потерь качества, робастное проектирование), 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Идеи С. </w:t>
      </w:r>
      <w:proofErr w:type="spellStart"/>
      <w:r w:rsidRPr="007F4F90">
        <w:rPr>
          <w:rFonts w:ascii="Times New Roman" w:hAnsi="Times New Roman"/>
          <w:sz w:val="28"/>
          <w:szCs w:val="28"/>
        </w:rPr>
        <w:t>Синго</w:t>
      </w:r>
      <w:proofErr w:type="spellEnd"/>
      <w:r w:rsidRPr="007F4F90">
        <w:rPr>
          <w:rFonts w:ascii="Times New Roman" w:hAnsi="Times New Roman"/>
          <w:sz w:val="28"/>
          <w:szCs w:val="28"/>
        </w:rPr>
        <w:t xml:space="preserve">. Система </w:t>
      </w:r>
      <w:proofErr w:type="spellStart"/>
      <w:r w:rsidRPr="007F4F90">
        <w:rPr>
          <w:rFonts w:ascii="Times New Roman" w:hAnsi="Times New Roman"/>
          <w:sz w:val="28"/>
          <w:szCs w:val="28"/>
        </w:rPr>
        <w:t>Пока-Ёке</w:t>
      </w:r>
      <w:proofErr w:type="spellEnd"/>
      <w:r w:rsidRPr="007F4F90">
        <w:rPr>
          <w:rFonts w:ascii="Times New Roman" w:hAnsi="Times New Roman"/>
          <w:sz w:val="28"/>
          <w:szCs w:val="28"/>
        </w:rPr>
        <w:t>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Российский и советский опыт   управления качеством. Идеи А.К. </w:t>
      </w:r>
      <w:proofErr w:type="spellStart"/>
      <w:r w:rsidRPr="007F4F90">
        <w:rPr>
          <w:rFonts w:ascii="Times New Roman" w:hAnsi="Times New Roman"/>
          <w:sz w:val="28"/>
          <w:szCs w:val="28"/>
        </w:rPr>
        <w:t>Гастева</w:t>
      </w:r>
      <w:proofErr w:type="spellEnd"/>
      <w:r w:rsidRPr="007F4F90">
        <w:rPr>
          <w:rFonts w:ascii="Times New Roman" w:hAnsi="Times New Roman"/>
          <w:sz w:val="28"/>
          <w:szCs w:val="28"/>
        </w:rPr>
        <w:t xml:space="preserve"> и А.В. </w:t>
      </w:r>
      <w:proofErr w:type="spellStart"/>
      <w:r w:rsidRPr="007F4F90">
        <w:rPr>
          <w:rFonts w:ascii="Times New Roman" w:hAnsi="Times New Roman"/>
          <w:sz w:val="28"/>
          <w:szCs w:val="28"/>
        </w:rPr>
        <w:t>Гличева</w:t>
      </w:r>
      <w:proofErr w:type="spellEnd"/>
      <w:r w:rsidRPr="007F4F90">
        <w:rPr>
          <w:rFonts w:ascii="Times New Roman" w:hAnsi="Times New Roman"/>
          <w:sz w:val="28"/>
          <w:szCs w:val="28"/>
        </w:rPr>
        <w:t>. Системы БИП, КАНАРСПИ.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TQM – концепция </w:t>
      </w:r>
      <w:proofErr w:type="gramStart"/>
      <w:r w:rsidRPr="007F4F90">
        <w:rPr>
          <w:rFonts w:ascii="Times New Roman" w:hAnsi="Times New Roman"/>
          <w:sz w:val="28"/>
          <w:szCs w:val="28"/>
        </w:rPr>
        <w:t>Всеобщего</w:t>
      </w:r>
      <w:proofErr w:type="gramEnd"/>
      <w:r w:rsidRPr="007F4F90">
        <w:rPr>
          <w:rFonts w:ascii="Times New Roman" w:hAnsi="Times New Roman"/>
          <w:sz w:val="28"/>
          <w:szCs w:val="28"/>
        </w:rPr>
        <w:t xml:space="preserve"> управления качеством.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Роль менеджмента персонала в реализации стратегии всеобщего </w:t>
      </w:r>
      <w:proofErr w:type="spellStart"/>
      <w:r w:rsidRPr="007F4F90">
        <w:rPr>
          <w:rFonts w:ascii="Times New Roman" w:hAnsi="Times New Roman"/>
          <w:sz w:val="28"/>
          <w:szCs w:val="28"/>
        </w:rPr>
        <w:t>управленяи</w:t>
      </w:r>
      <w:proofErr w:type="spellEnd"/>
      <w:r w:rsidRPr="007F4F90">
        <w:rPr>
          <w:rFonts w:ascii="Times New Roman" w:hAnsi="Times New Roman"/>
          <w:sz w:val="28"/>
          <w:szCs w:val="28"/>
        </w:rPr>
        <w:t xml:space="preserve"> качеством.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СМК на основе стандартов ИСО 9000. Обзор серии 9000.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Понятие сертификации.  Процесс сертификации СМК в РФ.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Стандарты ИСО серии 10000.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Международные и национальные премии в области качества. Типовая структура требований премии качества.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Приз </w:t>
      </w:r>
      <w:proofErr w:type="spellStart"/>
      <w:r w:rsidRPr="007F4F90">
        <w:rPr>
          <w:rFonts w:ascii="Times New Roman" w:hAnsi="Times New Roman"/>
          <w:sz w:val="28"/>
          <w:szCs w:val="28"/>
        </w:rPr>
        <w:t>Деминга</w:t>
      </w:r>
      <w:proofErr w:type="spellEnd"/>
      <w:r w:rsidRPr="007F4F90">
        <w:rPr>
          <w:rFonts w:ascii="Times New Roman" w:hAnsi="Times New Roman"/>
          <w:sz w:val="28"/>
          <w:szCs w:val="28"/>
        </w:rPr>
        <w:t>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Премия качества М. </w:t>
      </w:r>
      <w:proofErr w:type="spellStart"/>
      <w:r w:rsidRPr="007F4F90">
        <w:rPr>
          <w:rFonts w:ascii="Times New Roman" w:hAnsi="Times New Roman"/>
          <w:sz w:val="28"/>
          <w:szCs w:val="28"/>
        </w:rPr>
        <w:t>Болдриджа</w:t>
      </w:r>
      <w:proofErr w:type="spellEnd"/>
      <w:r w:rsidRPr="007F4F90">
        <w:rPr>
          <w:rFonts w:ascii="Times New Roman" w:hAnsi="Times New Roman"/>
          <w:sz w:val="28"/>
          <w:szCs w:val="28"/>
        </w:rPr>
        <w:t>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Критерии присуждения Европейской премии качества.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Метод СФК (структурирование функции качества).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Диаграмма </w:t>
      </w:r>
      <w:proofErr w:type="spellStart"/>
      <w:r w:rsidRPr="007F4F90">
        <w:rPr>
          <w:rFonts w:ascii="Times New Roman" w:hAnsi="Times New Roman"/>
          <w:sz w:val="28"/>
          <w:szCs w:val="28"/>
        </w:rPr>
        <w:t>Исикавы</w:t>
      </w:r>
      <w:proofErr w:type="spellEnd"/>
      <w:r w:rsidRPr="007F4F90">
        <w:rPr>
          <w:rFonts w:ascii="Times New Roman" w:hAnsi="Times New Roman"/>
          <w:sz w:val="28"/>
          <w:szCs w:val="28"/>
        </w:rPr>
        <w:t xml:space="preserve"> как инструмент УК. Стратификация </w:t>
      </w:r>
      <w:r w:rsidRPr="007F4F90">
        <w:rPr>
          <w:rFonts w:ascii="Times New Roman" w:hAnsi="Times New Roman"/>
          <w:sz w:val="28"/>
          <w:szCs w:val="28"/>
          <w:lang w:val="en-US"/>
        </w:rPr>
        <w:t>5</w:t>
      </w:r>
      <w:r w:rsidRPr="007F4F90">
        <w:rPr>
          <w:rFonts w:ascii="Times New Roman" w:hAnsi="Times New Roman"/>
          <w:sz w:val="28"/>
          <w:szCs w:val="28"/>
        </w:rPr>
        <w:t>М (6М)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Самоанализ корпоративных систем менеджмента качества.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Цикл </w:t>
      </w:r>
      <w:proofErr w:type="spellStart"/>
      <w:r w:rsidRPr="007F4F90">
        <w:rPr>
          <w:rFonts w:ascii="Times New Roman" w:hAnsi="Times New Roman"/>
          <w:sz w:val="28"/>
          <w:szCs w:val="28"/>
        </w:rPr>
        <w:t>Шухарта-Деминга</w:t>
      </w:r>
      <w:proofErr w:type="spellEnd"/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Инструменты статистического контроля качества. Контрольные карты. Контрольные листки.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 xml:space="preserve">Инструменты статистического контроля качества. Анализ Парето. 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Инструменты статистического контроля качества. Гистограммы. Стратификация.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proofErr w:type="gramStart"/>
      <w:r w:rsidRPr="007F4F90">
        <w:rPr>
          <w:rFonts w:ascii="Times New Roman" w:hAnsi="Times New Roman"/>
          <w:sz w:val="28"/>
          <w:szCs w:val="28"/>
        </w:rPr>
        <w:t>Зарубежные</w:t>
      </w:r>
      <w:proofErr w:type="gramEnd"/>
      <w:r w:rsidRPr="007F4F90">
        <w:rPr>
          <w:rFonts w:ascii="Times New Roman" w:hAnsi="Times New Roman"/>
          <w:sz w:val="28"/>
          <w:szCs w:val="28"/>
        </w:rPr>
        <w:t xml:space="preserve"> и национальные организации в сфере управления качеством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QBOK как перспективный проект Американского общества качества ASQ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r w:rsidRPr="007F4F90">
        <w:rPr>
          <w:rFonts w:ascii="Times New Roman" w:hAnsi="Times New Roman"/>
          <w:bCs/>
          <w:sz w:val="28"/>
          <w:szCs w:val="28"/>
        </w:rPr>
        <w:t xml:space="preserve"> «Бережливое управление». Основные категории и принципы (Вытягивающее производство, </w:t>
      </w:r>
      <w:proofErr w:type="spellStart"/>
      <w:r w:rsidRPr="007F4F90">
        <w:rPr>
          <w:rFonts w:ascii="Times New Roman" w:hAnsi="Times New Roman"/>
          <w:bCs/>
          <w:sz w:val="28"/>
          <w:szCs w:val="28"/>
        </w:rPr>
        <w:t>немаваси</w:t>
      </w:r>
      <w:proofErr w:type="spellEnd"/>
      <w:r w:rsidRPr="007F4F9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F4F90">
        <w:rPr>
          <w:rFonts w:ascii="Times New Roman" w:hAnsi="Times New Roman"/>
          <w:bCs/>
          <w:sz w:val="28"/>
          <w:szCs w:val="28"/>
        </w:rPr>
        <w:t>хансей</w:t>
      </w:r>
      <w:proofErr w:type="spellEnd"/>
      <w:r w:rsidRPr="007F4F90">
        <w:rPr>
          <w:rFonts w:ascii="Times New Roman" w:hAnsi="Times New Roman"/>
          <w:bCs/>
          <w:sz w:val="28"/>
          <w:szCs w:val="28"/>
        </w:rPr>
        <w:t xml:space="preserve"> и др.).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bCs/>
          <w:sz w:val="28"/>
          <w:szCs w:val="28"/>
        </w:rPr>
        <w:t xml:space="preserve">«Бережливое управление». </w:t>
      </w:r>
      <w:r w:rsidRPr="007F4F90">
        <w:rPr>
          <w:rFonts w:ascii="Times New Roman" w:hAnsi="Times New Roman"/>
          <w:sz w:val="28"/>
          <w:szCs w:val="28"/>
        </w:rPr>
        <w:t>Система 5S и визуальный менеджмент.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r w:rsidRPr="007F4F90">
        <w:rPr>
          <w:rFonts w:ascii="Times New Roman" w:hAnsi="Times New Roman"/>
          <w:bCs/>
          <w:sz w:val="28"/>
          <w:szCs w:val="28"/>
        </w:rPr>
        <w:t>Выявление и устранение потерь как первичная задача «</w:t>
      </w:r>
      <w:proofErr w:type="gramStart"/>
      <w:r w:rsidRPr="007F4F90">
        <w:rPr>
          <w:rFonts w:ascii="Times New Roman" w:hAnsi="Times New Roman"/>
          <w:bCs/>
          <w:sz w:val="28"/>
          <w:szCs w:val="28"/>
        </w:rPr>
        <w:t>Бережливого</w:t>
      </w:r>
      <w:proofErr w:type="gramEnd"/>
      <w:r w:rsidRPr="007F4F90">
        <w:rPr>
          <w:rFonts w:ascii="Times New Roman" w:hAnsi="Times New Roman"/>
          <w:bCs/>
          <w:sz w:val="28"/>
          <w:szCs w:val="28"/>
        </w:rPr>
        <w:t xml:space="preserve"> управления». Виды потерь.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r w:rsidRPr="007F4F90">
        <w:rPr>
          <w:rFonts w:ascii="Times New Roman" w:hAnsi="Times New Roman"/>
          <w:bCs/>
          <w:sz w:val="28"/>
          <w:szCs w:val="28"/>
        </w:rPr>
        <w:t>Концепция «Бережливого государства», менеджмент качества в государственном управлении.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Основы концепции «Шесть 6 Сигм». Недостатки 6 Сигм.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r w:rsidRPr="007F4F90">
        <w:rPr>
          <w:rFonts w:ascii="Times New Roman" w:hAnsi="Times New Roman"/>
          <w:bCs/>
          <w:sz w:val="28"/>
          <w:szCs w:val="28"/>
        </w:rPr>
        <w:t xml:space="preserve"> «Шесть сигм». Структура ролей участников проектов и базовый портфель инструментов.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r w:rsidRPr="007F4F90">
        <w:rPr>
          <w:rFonts w:ascii="Times New Roman" w:hAnsi="Times New Roman"/>
          <w:bCs/>
          <w:sz w:val="28"/>
          <w:szCs w:val="28"/>
        </w:rPr>
        <w:t xml:space="preserve">«Бережливые шесть сигм» как гибридная методология. Обновлённое содержание этапов цикла </w:t>
      </w:r>
      <w:r w:rsidRPr="007F4F90">
        <w:rPr>
          <w:rFonts w:ascii="Times New Roman" w:hAnsi="Times New Roman"/>
          <w:bCs/>
          <w:sz w:val="28"/>
          <w:szCs w:val="28"/>
          <w:lang w:val="en-US"/>
        </w:rPr>
        <w:t>DMAIC</w:t>
      </w:r>
      <w:r w:rsidRPr="007F4F90">
        <w:rPr>
          <w:rFonts w:ascii="Times New Roman" w:hAnsi="Times New Roman"/>
          <w:bCs/>
          <w:sz w:val="28"/>
          <w:szCs w:val="28"/>
        </w:rPr>
        <w:t>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r w:rsidRPr="007F4F90">
        <w:rPr>
          <w:rFonts w:ascii="Times New Roman" w:hAnsi="Times New Roman"/>
          <w:bCs/>
          <w:sz w:val="28"/>
          <w:szCs w:val="28"/>
        </w:rPr>
        <w:t xml:space="preserve">Уточнение запросов потребителей на основе анализа </w:t>
      </w:r>
      <w:proofErr w:type="spellStart"/>
      <w:r w:rsidRPr="007F4F90">
        <w:rPr>
          <w:rFonts w:ascii="Times New Roman" w:hAnsi="Times New Roman"/>
          <w:bCs/>
          <w:sz w:val="28"/>
          <w:szCs w:val="28"/>
        </w:rPr>
        <w:t>Кано</w:t>
      </w:r>
      <w:proofErr w:type="spellEnd"/>
      <w:r w:rsidRPr="007F4F90">
        <w:rPr>
          <w:rFonts w:ascii="Times New Roman" w:hAnsi="Times New Roman"/>
          <w:bCs/>
          <w:sz w:val="28"/>
          <w:szCs w:val="28"/>
        </w:rPr>
        <w:t>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bCs/>
          <w:sz w:val="28"/>
          <w:szCs w:val="28"/>
        </w:rPr>
      </w:pPr>
      <w:proofErr w:type="spellStart"/>
      <w:r w:rsidRPr="007F4F90">
        <w:rPr>
          <w:rFonts w:ascii="Times New Roman" w:hAnsi="Times New Roman"/>
          <w:bCs/>
          <w:sz w:val="28"/>
          <w:szCs w:val="28"/>
        </w:rPr>
        <w:t>Реинжиниринг</w:t>
      </w:r>
      <w:proofErr w:type="spellEnd"/>
      <w:r w:rsidRPr="007F4F90">
        <w:rPr>
          <w:rFonts w:ascii="Times New Roman" w:hAnsi="Times New Roman"/>
          <w:bCs/>
          <w:sz w:val="28"/>
          <w:szCs w:val="28"/>
        </w:rPr>
        <w:t xml:space="preserve"> бизнес-процессов. Классическая модель </w:t>
      </w:r>
      <w:proofErr w:type="spellStart"/>
      <w:r w:rsidRPr="007F4F90">
        <w:rPr>
          <w:rFonts w:ascii="Times New Roman" w:hAnsi="Times New Roman"/>
          <w:bCs/>
          <w:sz w:val="28"/>
          <w:szCs w:val="28"/>
        </w:rPr>
        <w:t>Хаммера</w:t>
      </w:r>
      <w:proofErr w:type="spellEnd"/>
      <w:r w:rsidRPr="007F4F90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7F4F90">
        <w:rPr>
          <w:rFonts w:ascii="Times New Roman" w:hAnsi="Times New Roman"/>
          <w:bCs/>
          <w:sz w:val="28"/>
          <w:szCs w:val="28"/>
        </w:rPr>
        <w:t>Чампи</w:t>
      </w:r>
      <w:proofErr w:type="spellEnd"/>
      <w:r w:rsidRPr="007F4F90">
        <w:rPr>
          <w:rFonts w:ascii="Times New Roman" w:hAnsi="Times New Roman"/>
          <w:bCs/>
          <w:sz w:val="28"/>
          <w:szCs w:val="28"/>
        </w:rPr>
        <w:t>.  Её критика.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bCs/>
          <w:sz w:val="28"/>
          <w:szCs w:val="28"/>
        </w:rPr>
        <w:t xml:space="preserve">Формы изменений при </w:t>
      </w:r>
      <w:proofErr w:type="spellStart"/>
      <w:r w:rsidRPr="007F4F90">
        <w:rPr>
          <w:rFonts w:ascii="Times New Roman" w:hAnsi="Times New Roman"/>
          <w:bCs/>
          <w:sz w:val="28"/>
          <w:szCs w:val="28"/>
        </w:rPr>
        <w:t>реинжиниринге</w:t>
      </w:r>
      <w:proofErr w:type="spellEnd"/>
      <w:r w:rsidRPr="007F4F90">
        <w:rPr>
          <w:rFonts w:ascii="Times New Roman" w:hAnsi="Times New Roman"/>
          <w:bCs/>
          <w:sz w:val="28"/>
          <w:szCs w:val="28"/>
        </w:rPr>
        <w:t xml:space="preserve">. Классические примеры </w:t>
      </w:r>
      <w:proofErr w:type="spellStart"/>
      <w:r w:rsidRPr="007F4F90">
        <w:rPr>
          <w:rFonts w:ascii="Times New Roman" w:hAnsi="Times New Roman"/>
          <w:bCs/>
          <w:sz w:val="28"/>
          <w:szCs w:val="28"/>
        </w:rPr>
        <w:t>перепроектирования</w:t>
      </w:r>
      <w:proofErr w:type="spellEnd"/>
      <w:r w:rsidRPr="007F4F90">
        <w:rPr>
          <w:rFonts w:ascii="Times New Roman" w:hAnsi="Times New Roman"/>
          <w:bCs/>
          <w:sz w:val="28"/>
          <w:szCs w:val="28"/>
        </w:rPr>
        <w:t xml:space="preserve"> в  </w:t>
      </w:r>
      <w:r w:rsidRPr="007F4F90">
        <w:rPr>
          <w:rFonts w:ascii="Times New Roman" w:hAnsi="Times New Roman"/>
          <w:bCs/>
          <w:sz w:val="28"/>
          <w:szCs w:val="28"/>
          <w:lang w:val="en-US"/>
        </w:rPr>
        <w:t>IBM</w:t>
      </w:r>
      <w:r w:rsidRPr="007F4F90">
        <w:rPr>
          <w:rFonts w:ascii="Times New Roman" w:hAnsi="Times New Roman"/>
          <w:bCs/>
          <w:sz w:val="28"/>
          <w:szCs w:val="28"/>
        </w:rPr>
        <w:t>-кредит,</w:t>
      </w:r>
      <w:r w:rsidRPr="007F4F90">
        <w:rPr>
          <w:rFonts w:ascii="Times New Roman" w:hAnsi="Times New Roman"/>
          <w:bCs/>
          <w:sz w:val="28"/>
          <w:szCs w:val="28"/>
          <w:lang w:val="en-US"/>
        </w:rPr>
        <w:t>Ford</w:t>
      </w:r>
      <w:r w:rsidRPr="007F4F90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7F4F90">
        <w:rPr>
          <w:rFonts w:ascii="Times New Roman" w:hAnsi="Times New Roman"/>
          <w:bCs/>
          <w:sz w:val="28"/>
          <w:szCs w:val="28"/>
        </w:rPr>
        <w:t>Ко</w:t>
      </w:r>
      <w:proofErr w:type="spellStart"/>
      <w:proofErr w:type="gramEnd"/>
      <w:r w:rsidRPr="007F4F90">
        <w:rPr>
          <w:rFonts w:ascii="Times New Roman" w:hAnsi="Times New Roman"/>
          <w:bCs/>
          <w:sz w:val="28"/>
          <w:szCs w:val="28"/>
          <w:lang w:val="en-US"/>
        </w:rPr>
        <w:t>dak</w:t>
      </w:r>
      <w:proofErr w:type="spellEnd"/>
      <w:r w:rsidRPr="007F4F90">
        <w:rPr>
          <w:rFonts w:ascii="Times New Roman" w:hAnsi="Times New Roman"/>
          <w:bCs/>
          <w:sz w:val="28"/>
          <w:szCs w:val="28"/>
        </w:rPr>
        <w:t>.</w:t>
      </w:r>
    </w:p>
    <w:p w:rsidR="007A66D0" w:rsidRPr="007F4F90" w:rsidRDefault="007A66D0" w:rsidP="00A80D5E">
      <w:pPr>
        <w:pStyle w:val="a7"/>
        <w:widowControl w:val="0"/>
        <w:numPr>
          <w:ilvl w:val="0"/>
          <w:numId w:val="31"/>
        </w:numPr>
        <w:spacing w:after="0"/>
        <w:ind w:left="1117" w:hanging="357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F90">
        <w:rPr>
          <w:rFonts w:ascii="Times New Roman" w:hAnsi="Times New Roman"/>
          <w:sz w:val="28"/>
          <w:szCs w:val="28"/>
          <w:lang w:val="en-US"/>
        </w:rPr>
        <w:t>FMEA-a</w:t>
      </w:r>
      <w:proofErr w:type="spellStart"/>
      <w:r w:rsidRPr="007F4F90">
        <w:rPr>
          <w:rFonts w:ascii="Times New Roman" w:hAnsi="Times New Roman"/>
          <w:sz w:val="28"/>
          <w:szCs w:val="28"/>
        </w:rPr>
        <w:t>нализ</w:t>
      </w:r>
      <w:proofErr w:type="spellEnd"/>
      <w:r w:rsidRPr="007F4F90">
        <w:rPr>
          <w:rFonts w:ascii="Times New Roman" w:hAnsi="Times New Roman"/>
          <w:sz w:val="28"/>
          <w:szCs w:val="28"/>
        </w:rPr>
        <w:t>.</w:t>
      </w:r>
    </w:p>
    <w:p w:rsidR="007A66D0" w:rsidRPr="007F4F90" w:rsidRDefault="007A66D0" w:rsidP="00A80D5E">
      <w:pPr>
        <w:widowControl/>
        <w:numPr>
          <w:ilvl w:val="0"/>
          <w:numId w:val="31"/>
        </w:numPr>
        <w:spacing w:line="276" w:lineRule="auto"/>
        <w:ind w:left="1117" w:hanging="357"/>
        <w:jc w:val="left"/>
        <w:rPr>
          <w:color w:val="000000"/>
          <w:sz w:val="28"/>
          <w:szCs w:val="28"/>
        </w:rPr>
      </w:pPr>
      <w:r w:rsidRPr="007F4F90">
        <w:rPr>
          <w:color w:val="000000"/>
          <w:sz w:val="28"/>
          <w:szCs w:val="28"/>
        </w:rPr>
        <w:t>Управление проектом совершенствования системы управления. Понятие организационного изменения. Виды изменений. Целевая ориентация современных проектов совершенствования.</w:t>
      </w:r>
    </w:p>
    <w:p w:rsidR="007F4F90" w:rsidRDefault="007F4F90" w:rsidP="007F4F90">
      <w:pPr>
        <w:pStyle w:val="a7"/>
        <w:tabs>
          <w:tab w:val="right" w:leader="underscore" w:pos="9639"/>
        </w:tabs>
        <w:spacing w:after="0"/>
        <w:ind w:left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14AA5" w:rsidRDefault="00914AA5" w:rsidP="007F4F90">
      <w:pPr>
        <w:pStyle w:val="a7"/>
        <w:tabs>
          <w:tab w:val="right" w:leader="underscore" w:pos="9639"/>
        </w:tabs>
        <w:spacing w:after="0"/>
        <w:ind w:left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A6085" w:rsidRDefault="00AA6085" w:rsidP="007F4F90">
      <w:pPr>
        <w:pStyle w:val="a7"/>
        <w:tabs>
          <w:tab w:val="right" w:leader="underscore" w:pos="9639"/>
        </w:tabs>
        <w:spacing w:after="0"/>
        <w:ind w:left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40052" w:rsidRPr="007F4F90" w:rsidRDefault="00405952" w:rsidP="007F4F90">
      <w:pPr>
        <w:pStyle w:val="a7"/>
        <w:tabs>
          <w:tab w:val="right" w:leader="underscore" w:pos="9639"/>
        </w:tabs>
        <w:spacing w:after="0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9. </w:t>
      </w:r>
      <w:r w:rsidR="007F4F9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A66D0" w:rsidRPr="007F4F90">
        <w:rPr>
          <w:rFonts w:ascii="Times New Roman" w:hAnsi="Times New Roman"/>
          <w:b/>
          <w:color w:val="000000"/>
          <w:sz w:val="28"/>
          <w:szCs w:val="28"/>
        </w:rPr>
        <w:t>Информационное обеспечение дисциплины</w:t>
      </w:r>
      <w:r w:rsidR="00F40052" w:rsidRPr="007F4F90">
        <w:rPr>
          <w:rFonts w:ascii="Times New Roman" w:hAnsi="Times New Roman"/>
          <w:b/>
          <w:sz w:val="28"/>
          <w:szCs w:val="28"/>
        </w:rPr>
        <w:t xml:space="preserve"> </w:t>
      </w:r>
    </w:p>
    <w:p w:rsidR="000B1C1B" w:rsidRPr="007F4F90" w:rsidRDefault="000B1C1B" w:rsidP="007F4F90">
      <w:pPr>
        <w:rPr>
          <w:b/>
          <w:sz w:val="28"/>
          <w:szCs w:val="28"/>
        </w:rPr>
      </w:pPr>
    </w:p>
    <w:p w:rsidR="00F40052" w:rsidRPr="007F4F90" w:rsidRDefault="00405952" w:rsidP="007F4F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0052" w:rsidRPr="007F4F90">
        <w:rPr>
          <w:sz w:val="28"/>
          <w:szCs w:val="28"/>
        </w:rPr>
        <w:t>основная литература:</w:t>
      </w:r>
    </w:p>
    <w:p w:rsidR="008318B6" w:rsidRPr="007F4F90" w:rsidRDefault="008318B6" w:rsidP="007F4F90">
      <w:pPr>
        <w:spacing w:line="276" w:lineRule="auto"/>
        <w:rPr>
          <w:sz w:val="28"/>
          <w:szCs w:val="28"/>
        </w:rPr>
      </w:pPr>
    </w:p>
    <w:p w:rsidR="00037F09" w:rsidRPr="007F4F90" w:rsidRDefault="00037F09" w:rsidP="00A80D5E">
      <w:pPr>
        <w:pStyle w:val="a7"/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 w:rsidRPr="007F4F90">
        <w:rPr>
          <w:rFonts w:ascii="Times New Roman" w:hAnsi="Times New Roman"/>
          <w:sz w:val="28"/>
          <w:szCs w:val="28"/>
        </w:rPr>
        <w:t>конспекты лекций (слайды высылаются после проведения промежуточных контрольных тестов)</w:t>
      </w:r>
    </w:p>
    <w:p w:rsidR="00037F09" w:rsidRPr="007F4F90" w:rsidRDefault="005E3D2B" w:rsidP="00A80D5E">
      <w:pPr>
        <w:widowControl/>
        <w:numPr>
          <w:ilvl w:val="0"/>
          <w:numId w:val="24"/>
        </w:numPr>
        <w:spacing w:line="276" w:lineRule="auto"/>
        <w:rPr>
          <w:sz w:val="28"/>
          <w:szCs w:val="28"/>
        </w:rPr>
      </w:pPr>
      <w:proofErr w:type="spellStart"/>
      <w:r w:rsidRPr="007F4F90">
        <w:rPr>
          <w:i/>
          <w:sz w:val="28"/>
          <w:szCs w:val="28"/>
        </w:rPr>
        <w:t>Салимова</w:t>
      </w:r>
      <w:proofErr w:type="spellEnd"/>
      <w:r w:rsidRPr="007F4F90">
        <w:rPr>
          <w:i/>
          <w:sz w:val="28"/>
          <w:szCs w:val="28"/>
        </w:rPr>
        <w:t xml:space="preserve"> Т.</w:t>
      </w:r>
      <w:r w:rsidRPr="007F4F90">
        <w:rPr>
          <w:sz w:val="28"/>
          <w:szCs w:val="28"/>
        </w:rPr>
        <w:t>А. Управление качеством</w:t>
      </w:r>
      <w:r w:rsidR="00037F09" w:rsidRPr="007F4F90">
        <w:rPr>
          <w:sz w:val="28"/>
          <w:szCs w:val="28"/>
        </w:rPr>
        <w:t>. Учебник для магистров.</w:t>
      </w:r>
      <w:r w:rsidRPr="007F4F90">
        <w:rPr>
          <w:sz w:val="28"/>
          <w:szCs w:val="28"/>
        </w:rPr>
        <w:t xml:space="preserve"> М.: Омега-Л, 20</w:t>
      </w:r>
      <w:r w:rsidR="00037F09" w:rsidRPr="007F4F90">
        <w:rPr>
          <w:sz w:val="28"/>
          <w:szCs w:val="28"/>
        </w:rPr>
        <w:t xml:space="preserve">14. </w:t>
      </w:r>
    </w:p>
    <w:p w:rsidR="008318B6" w:rsidRPr="007F4F90" w:rsidRDefault="008318B6" w:rsidP="00A80D5E">
      <w:pPr>
        <w:widowControl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7F4F90">
        <w:rPr>
          <w:i/>
          <w:sz w:val="28"/>
          <w:szCs w:val="28"/>
        </w:rPr>
        <w:t>Эванс</w:t>
      </w:r>
      <w:r w:rsidR="008D5A29">
        <w:rPr>
          <w:i/>
          <w:sz w:val="28"/>
          <w:szCs w:val="28"/>
        </w:rPr>
        <w:t xml:space="preserve"> </w:t>
      </w:r>
      <w:proofErr w:type="gramStart"/>
      <w:r w:rsidR="008D5A29">
        <w:rPr>
          <w:i/>
          <w:sz w:val="28"/>
          <w:szCs w:val="28"/>
        </w:rPr>
        <w:t>Дж</w:t>
      </w:r>
      <w:proofErr w:type="gramEnd"/>
      <w:r w:rsidR="008D5A29">
        <w:rPr>
          <w:i/>
          <w:sz w:val="28"/>
          <w:szCs w:val="28"/>
        </w:rPr>
        <w:t xml:space="preserve">. </w:t>
      </w:r>
      <w:r w:rsidR="008D5A29" w:rsidRPr="008D5A29">
        <w:rPr>
          <w:sz w:val="28"/>
          <w:szCs w:val="28"/>
        </w:rPr>
        <w:t xml:space="preserve">Управление качеством, М,: </w:t>
      </w:r>
      <w:proofErr w:type="spellStart"/>
      <w:r w:rsidR="008D5A29" w:rsidRPr="008D5A29">
        <w:rPr>
          <w:sz w:val="28"/>
          <w:szCs w:val="28"/>
        </w:rPr>
        <w:t>Юнити</w:t>
      </w:r>
      <w:r w:rsidR="008D5A29">
        <w:rPr>
          <w:sz w:val="28"/>
          <w:szCs w:val="28"/>
        </w:rPr>
        <w:t>-Дана</w:t>
      </w:r>
      <w:proofErr w:type="spellEnd"/>
      <w:r w:rsidR="008D5A29" w:rsidRPr="008D5A29">
        <w:rPr>
          <w:sz w:val="28"/>
          <w:szCs w:val="28"/>
        </w:rPr>
        <w:t>, 2007.</w:t>
      </w:r>
    </w:p>
    <w:p w:rsidR="00C45522" w:rsidRPr="007F4F90" w:rsidRDefault="00C45522" w:rsidP="00A80D5E">
      <w:pPr>
        <w:widowControl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7F4F90">
        <w:rPr>
          <w:i/>
          <w:sz w:val="28"/>
          <w:szCs w:val="28"/>
        </w:rPr>
        <w:t>Аристов О.В.</w:t>
      </w:r>
      <w:r w:rsidRPr="007F4F90">
        <w:rPr>
          <w:sz w:val="28"/>
          <w:szCs w:val="28"/>
        </w:rPr>
        <w:t xml:space="preserve"> Управление качеством, М.: </w:t>
      </w:r>
      <w:proofErr w:type="spellStart"/>
      <w:r w:rsidRPr="007F4F90">
        <w:rPr>
          <w:sz w:val="28"/>
          <w:szCs w:val="28"/>
        </w:rPr>
        <w:t>Инфра-М</w:t>
      </w:r>
      <w:proofErr w:type="spellEnd"/>
      <w:r w:rsidRPr="007F4F90">
        <w:rPr>
          <w:sz w:val="28"/>
          <w:szCs w:val="28"/>
        </w:rPr>
        <w:t>, 20</w:t>
      </w:r>
      <w:r w:rsidR="008318B6" w:rsidRPr="007F4F90">
        <w:rPr>
          <w:sz w:val="28"/>
          <w:szCs w:val="28"/>
        </w:rPr>
        <w:t>13</w:t>
      </w:r>
      <w:r w:rsidRPr="007F4F90">
        <w:rPr>
          <w:sz w:val="28"/>
          <w:szCs w:val="28"/>
        </w:rPr>
        <w:t xml:space="preserve">. </w:t>
      </w:r>
    </w:p>
    <w:p w:rsidR="00C45522" w:rsidRPr="007F4F90" w:rsidRDefault="00C45522" w:rsidP="00A80D5E">
      <w:pPr>
        <w:widowControl/>
        <w:numPr>
          <w:ilvl w:val="0"/>
          <w:numId w:val="24"/>
        </w:numPr>
        <w:spacing w:line="276" w:lineRule="auto"/>
        <w:rPr>
          <w:sz w:val="28"/>
          <w:szCs w:val="28"/>
        </w:rPr>
      </w:pPr>
      <w:proofErr w:type="spellStart"/>
      <w:r w:rsidRPr="007F4F90">
        <w:rPr>
          <w:i/>
          <w:sz w:val="28"/>
          <w:szCs w:val="28"/>
        </w:rPr>
        <w:t>Гличев</w:t>
      </w:r>
      <w:proofErr w:type="spellEnd"/>
      <w:r w:rsidRPr="007F4F90">
        <w:rPr>
          <w:i/>
          <w:sz w:val="28"/>
          <w:szCs w:val="28"/>
        </w:rPr>
        <w:t xml:space="preserve"> А.В.</w:t>
      </w:r>
      <w:r w:rsidRPr="007F4F90">
        <w:rPr>
          <w:sz w:val="28"/>
          <w:szCs w:val="28"/>
        </w:rPr>
        <w:t xml:space="preserve"> Основы управления качеством продукции, М.: РИА «Стандарты и качество», 2001.</w:t>
      </w:r>
    </w:p>
    <w:p w:rsidR="008D5A29" w:rsidRDefault="008D5A29" w:rsidP="007F4F90">
      <w:pPr>
        <w:ind w:left="142"/>
        <w:rPr>
          <w:sz w:val="28"/>
          <w:szCs w:val="28"/>
        </w:rPr>
      </w:pPr>
    </w:p>
    <w:p w:rsidR="00C45522" w:rsidRPr="007F4F90" w:rsidRDefault="000B1C1B" w:rsidP="007F4F90">
      <w:pPr>
        <w:ind w:left="142"/>
        <w:rPr>
          <w:sz w:val="28"/>
          <w:szCs w:val="28"/>
          <w:lang w:val="en-US"/>
        </w:rPr>
      </w:pPr>
      <w:proofErr w:type="gramStart"/>
      <w:r w:rsidRPr="007F4F90">
        <w:rPr>
          <w:sz w:val="28"/>
          <w:szCs w:val="28"/>
        </w:rPr>
        <w:t>с</w:t>
      </w:r>
      <w:r w:rsidR="00C45522" w:rsidRPr="007F4F90">
        <w:rPr>
          <w:sz w:val="28"/>
          <w:szCs w:val="28"/>
        </w:rPr>
        <w:t>пециальная</w:t>
      </w:r>
      <w:proofErr w:type="gramEnd"/>
      <w:r w:rsidR="00C45522" w:rsidRPr="007F4F90">
        <w:rPr>
          <w:sz w:val="28"/>
          <w:szCs w:val="28"/>
        </w:rPr>
        <w:t xml:space="preserve"> (стандарты)</w:t>
      </w:r>
      <w:r w:rsidRPr="007F4F90">
        <w:rPr>
          <w:sz w:val="28"/>
          <w:szCs w:val="28"/>
        </w:rPr>
        <w:t>:</w:t>
      </w:r>
    </w:p>
    <w:p w:rsidR="00C45522" w:rsidRPr="007F4F90" w:rsidRDefault="00C45522" w:rsidP="007F4F90">
      <w:pPr>
        <w:ind w:left="142"/>
        <w:rPr>
          <w:sz w:val="28"/>
          <w:szCs w:val="28"/>
          <w:lang w:val="en-US"/>
        </w:rPr>
      </w:pPr>
    </w:p>
    <w:p w:rsidR="00C45522" w:rsidRPr="007F4F90" w:rsidRDefault="00C45522" w:rsidP="007F4F90">
      <w:pPr>
        <w:widowControl/>
        <w:numPr>
          <w:ilvl w:val="0"/>
          <w:numId w:val="4"/>
        </w:numPr>
        <w:spacing w:line="276" w:lineRule="auto"/>
        <w:rPr>
          <w:color w:val="000000" w:themeColor="text1"/>
          <w:sz w:val="28"/>
          <w:szCs w:val="28"/>
        </w:rPr>
      </w:pPr>
      <w:r w:rsidRPr="007F4F90">
        <w:rPr>
          <w:bCs/>
          <w:color w:val="000000" w:themeColor="text1"/>
          <w:sz w:val="28"/>
          <w:szCs w:val="28"/>
        </w:rPr>
        <w:t xml:space="preserve">ГОСТ </w:t>
      </w:r>
      <w:proofErr w:type="gramStart"/>
      <w:r w:rsidRPr="007F4F90">
        <w:rPr>
          <w:bCs/>
          <w:color w:val="000000" w:themeColor="text1"/>
          <w:sz w:val="28"/>
          <w:szCs w:val="28"/>
        </w:rPr>
        <w:t>Р</w:t>
      </w:r>
      <w:proofErr w:type="gramEnd"/>
      <w:r w:rsidRPr="007F4F90">
        <w:rPr>
          <w:bCs/>
          <w:color w:val="000000" w:themeColor="text1"/>
          <w:sz w:val="28"/>
          <w:szCs w:val="28"/>
        </w:rPr>
        <w:t xml:space="preserve"> ИСО 9000:20</w:t>
      </w:r>
      <w:r w:rsidR="005E3D2B" w:rsidRPr="007F4F90">
        <w:rPr>
          <w:bCs/>
          <w:color w:val="000000" w:themeColor="text1"/>
          <w:sz w:val="28"/>
          <w:szCs w:val="28"/>
        </w:rPr>
        <w:t>15</w:t>
      </w:r>
      <w:r w:rsidRPr="007F4F90">
        <w:rPr>
          <w:color w:val="000000" w:themeColor="text1"/>
          <w:sz w:val="28"/>
          <w:szCs w:val="28"/>
        </w:rPr>
        <w:t xml:space="preserve"> “Система менеджмента качества. Основные принципы и словарь</w:t>
      </w:r>
    </w:p>
    <w:p w:rsidR="00C45522" w:rsidRPr="007F4F90" w:rsidRDefault="00C45522" w:rsidP="007F4F90">
      <w:pPr>
        <w:widowControl/>
        <w:numPr>
          <w:ilvl w:val="0"/>
          <w:numId w:val="4"/>
        </w:numPr>
        <w:spacing w:line="276" w:lineRule="auto"/>
        <w:rPr>
          <w:color w:val="000000" w:themeColor="text1"/>
          <w:sz w:val="28"/>
          <w:szCs w:val="28"/>
        </w:rPr>
      </w:pPr>
      <w:r w:rsidRPr="007F4F90">
        <w:rPr>
          <w:bCs/>
          <w:color w:val="000000" w:themeColor="text1"/>
          <w:sz w:val="28"/>
          <w:szCs w:val="28"/>
        </w:rPr>
        <w:t xml:space="preserve">ГОСТ </w:t>
      </w:r>
      <w:proofErr w:type="gramStart"/>
      <w:r w:rsidRPr="007F4F90">
        <w:rPr>
          <w:bCs/>
          <w:color w:val="000000" w:themeColor="text1"/>
          <w:sz w:val="28"/>
          <w:szCs w:val="28"/>
        </w:rPr>
        <w:t>Р</w:t>
      </w:r>
      <w:proofErr w:type="gramEnd"/>
      <w:r w:rsidRPr="007F4F90">
        <w:rPr>
          <w:bCs/>
          <w:color w:val="000000" w:themeColor="text1"/>
          <w:sz w:val="28"/>
          <w:szCs w:val="28"/>
        </w:rPr>
        <w:t xml:space="preserve"> ИСО 9001:20</w:t>
      </w:r>
      <w:r w:rsidR="005E3D2B" w:rsidRPr="007F4F90">
        <w:rPr>
          <w:bCs/>
          <w:color w:val="000000" w:themeColor="text1"/>
          <w:sz w:val="28"/>
          <w:szCs w:val="28"/>
        </w:rPr>
        <w:t>15</w:t>
      </w:r>
      <w:r w:rsidRPr="007F4F90">
        <w:rPr>
          <w:color w:val="000000" w:themeColor="text1"/>
          <w:sz w:val="28"/>
          <w:szCs w:val="28"/>
        </w:rPr>
        <w:t xml:space="preserve"> “Система менеджмента качества. Требования”</w:t>
      </w:r>
    </w:p>
    <w:p w:rsidR="00C45522" w:rsidRPr="007F4F90" w:rsidRDefault="00037F09" w:rsidP="007F4F90">
      <w:pPr>
        <w:widowControl/>
        <w:numPr>
          <w:ilvl w:val="0"/>
          <w:numId w:val="4"/>
        </w:numPr>
        <w:spacing w:line="276" w:lineRule="auto"/>
        <w:rPr>
          <w:color w:val="000000" w:themeColor="text1"/>
          <w:sz w:val="28"/>
          <w:szCs w:val="28"/>
        </w:rPr>
      </w:pPr>
      <w:r w:rsidRPr="007F4F90">
        <w:rPr>
          <w:bCs/>
          <w:color w:val="000000" w:themeColor="text1"/>
          <w:sz w:val="28"/>
          <w:szCs w:val="28"/>
        </w:rPr>
        <w:t>МС</w:t>
      </w:r>
      <w:r w:rsidR="00C45522" w:rsidRPr="007F4F90">
        <w:rPr>
          <w:bCs/>
          <w:color w:val="000000" w:themeColor="text1"/>
          <w:sz w:val="28"/>
          <w:szCs w:val="28"/>
        </w:rPr>
        <w:t xml:space="preserve"> </w:t>
      </w:r>
      <w:r w:rsidRPr="007F4F90">
        <w:rPr>
          <w:bCs/>
          <w:color w:val="000000" w:themeColor="text1"/>
          <w:sz w:val="28"/>
          <w:szCs w:val="28"/>
          <w:lang w:val="en-US"/>
        </w:rPr>
        <w:t>ISO</w:t>
      </w:r>
      <w:r w:rsidR="00C45522" w:rsidRPr="007F4F90">
        <w:rPr>
          <w:bCs/>
          <w:color w:val="000000" w:themeColor="text1"/>
          <w:sz w:val="28"/>
          <w:szCs w:val="28"/>
        </w:rPr>
        <w:t xml:space="preserve"> 9004:201</w:t>
      </w:r>
      <w:r w:rsidRPr="007F4F90">
        <w:rPr>
          <w:bCs/>
          <w:color w:val="000000" w:themeColor="text1"/>
          <w:sz w:val="28"/>
          <w:szCs w:val="28"/>
        </w:rPr>
        <w:t>1</w:t>
      </w:r>
      <w:r w:rsidR="00C45522" w:rsidRPr="007F4F90">
        <w:rPr>
          <w:color w:val="000000" w:themeColor="text1"/>
          <w:sz w:val="28"/>
          <w:szCs w:val="28"/>
        </w:rPr>
        <w:t xml:space="preserve"> “Система менеджмента качества. </w:t>
      </w:r>
      <w:r w:rsidRPr="007F4F90">
        <w:rPr>
          <w:color w:val="000000" w:themeColor="text1"/>
          <w:sz w:val="28"/>
          <w:szCs w:val="28"/>
        </w:rPr>
        <w:t>Менеджмент для достижения устойчивого успеха</w:t>
      </w:r>
      <w:r w:rsidR="00C45522" w:rsidRPr="007F4F90">
        <w:rPr>
          <w:color w:val="000000" w:themeColor="text1"/>
          <w:sz w:val="28"/>
          <w:szCs w:val="28"/>
        </w:rPr>
        <w:t>”</w:t>
      </w:r>
    </w:p>
    <w:p w:rsidR="00C45522" w:rsidRPr="007F4F90" w:rsidRDefault="00C45522" w:rsidP="007F4F90">
      <w:pPr>
        <w:widowControl/>
        <w:numPr>
          <w:ilvl w:val="0"/>
          <w:numId w:val="4"/>
        </w:numPr>
        <w:spacing w:line="276" w:lineRule="auto"/>
        <w:rPr>
          <w:color w:val="000000" w:themeColor="text1"/>
          <w:sz w:val="28"/>
          <w:szCs w:val="28"/>
        </w:rPr>
      </w:pPr>
      <w:r w:rsidRPr="007F4F90">
        <w:rPr>
          <w:bCs/>
          <w:color w:val="000000" w:themeColor="text1"/>
          <w:sz w:val="28"/>
          <w:szCs w:val="28"/>
        </w:rPr>
        <w:t xml:space="preserve">ГОСТ </w:t>
      </w:r>
      <w:proofErr w:type="gramStart"/>
      <w:r w:rsidRPr="007F4F90">
        <w:rPr>
          <w:bCs/>
          <w:color w:val="000000" w:themeColor="text1"/>
          <w:sz w:val="28"/>
          <w:szCs w:val="28"/>
        </w:rPr>
        <w:t>Р</w:t>
      </w:r>
      <w:proofErr w:type="gramEnd"/>
      <w:r w:rsidRPr="007F4F90">
        <w:rPr>
          <w:bCs/>
          <w:color w:val="000000" w:themeColor="text1"/>
          <w:sz w:val="28"/>
          <w:szCs w:val="28"/>
        </w:rPr>
        <w:t xml:space="preserve"> ИСО 19011:2003</w:t>
      </w:r>
      <w:r w:rsidRPr="007F4F90">
        <w:rPr>
          <w:color w:val="000000" w:themeColor="text1"/>
          <w:sz w:val="28"/>
          <w:szCs w:val="28"/>
        </w:rPr>
        <w:t xml:space="preserve"> “Руководящие указания по проверке системы менеджмента качества и охраны окружающей среды”;</w:t>
      </w:r>
    </w:p>
    <w:p w:rsidR="008318B6" w:rsidRPr="007F4F90" w:rsidRDefault="008318B6" w:rsidP="007F4F90">
      <w:pPr>
        <w:widowControl/>
        <w:numPr>
          <w:ilvl w:val="0"/>
          <w:numId w:val="4"/>
        </w:numPr>
        <w:spacing w:line="276" w:lineRule="auto"/>
        <w:rPr>
          <w:color w:val="000000" w:themeColor="text1"/>
          <w:sz w:val="28"/>
          <w:szCs w:val="28"/>
        </w:rPr>
      </w:pPr>
      <w:r w:rsidRPr="007F4F90">
        <w:rPr>
          <w:bCs/>
          <w:color w:val="000000" w:themeColor="text1"/>
          <w:sz w:val="28"/>
          <w:szCs w:val="28"/>
        </w:rPr>
        <w:t>Стандарты ИСО серии 10000</w:t>
      </w:r>
    </w:p>
    <w:p w:rsidR="00C45522" w:rsidRPr="007F4F90" w:rsidRDefault="00C45522" w:rsidP="007F4F90">
      <w:pPr>
        <w:ind w:left="720"/>
        <w:rPr>
          <w:color w:val="000000" w:themeColor="text1"/>
          <w:sz w:val="28"/>
          <w:szCs w:val="28"/>
        </w:rPr>
      </w:pPr>
    </w:p>
    <w:p w:rsidR="008318B6" w:rsidRPr="007F4F90" w:rsidRDefault="00C45522" w:rsidP="007F4F90">
      <w:pPr>
        <w:ind w:left="502" w:firstLine="0"/>
        <w:rPr>
          <w:color w:val="000000" w:themeColor="text1"/>
          <w:sz w:val="28"/>
          <w:szCs w:val="28"/>
        </w:rPr>
      </w:pPr>
      <w:r w:rsidRPr="007F4F90">
        <w:rPr>
          <w:color w:val="000000" w:themeColor="text1"/>
          <w:sz w:val="28"/>
          <w:szCs w:val="28"/>
        </w:rPr>
        <w:t>б) дополнительная литература:</w:t>
      </w:r>
    </w:p>
    <w:p w:rsidR="008318B6" w:rsidRPr="007F4F90" w:rsidRDefault="008318B6" w:rsidP="007F4F90">
      <w:pPr>
        <w:ind w:left="502" w:firstLine="0"/>
        <w:rPr>
          <w:color w:val="000000" w:themeColor="text1"/>
          <w:sz w:val="28"/>
          <w:szCs w:val="28"/>
        </w:rPr>
      </w:pPr>
    </w:p>
    <w:p w:rsidR="0088675B" w:rsidRPr="007F4F90" w:rsidRDefault="0088675B" w:rsidP="00A80D5E">
      <w:pPr>
        <w:widowControl/>
        <w:numPr>
          <w:ilvl w:val="0"/>
          <w:numId w:val="25"/>
        </w:numPr>
        <w:spacing w:line="276" w:lineRule="auto"/>
        <w:rPr>
          <w:sz w:val="28"/>
          <w:szCs w:val="28"/>
        </w:rPr>
      </w:pPr>
      <w:proofErr w:type="spellStart"/>
      <w:r w:rsidRPr="007F4F90">
        <w:rPr>
          <w:i/>
          <w:sz w:val="28"/>
          <w:szCs w:val="28"/>
        </w:rPr>
        <w:t>Салимова</w:t>
      </w:r>
      <w:proofErr w:type="spellEnd"/>
      <w:r w:rsidRPr="007F4F90">
        <w:rPr>
          <w:i/>
          <w:sz w:val="28"/>
          <w:szCs w:val="28"/>
        </w:rPr>
        <w:t xml:space="preserve"> Т.А., </w:t>
      </w:r>
      <w:proofErr w:type="spellStart"/>
      <w:r w:rsidRPr="007F4F90">
        <w:rPr>
          <w:i/>
          <w:sz w:val="28"/>
          <w:szCs w:val="28"/>
        </w:rPr>
        <w:t>Ватолкина</w:t>
      </w:r>
      <w:proofErr w:type="spellEnd"/>
      <w:r w:rsidRPr="007F4F90">
        <w:rPr>
          <w:i/>
          <w:sz w:val="28"/>
          <w:szCs w:val="28"/>
        </w:rPr>
        <w:t xml:space="preserve"> Н.Ш.</w:t>
      </w:r>
      <w:r w:rsidRPr="007F4F90">
        <w:rPr>
          <w:sz w:val="28"/>
          <w:szCs w:val="28"/>
        </w:rPr>
        <w:t xml:space="preserve"> История управления качеством: учебное пособие. – М.: </w:t>
      </w:r>
      <w:proofErr w:type="spellStart"/>
      <w:r w:rsidRPr="007F4F90">
        <w:rPr>
          <w:sz w:val="28"/>
          <w:szCs w:val="28"/>
        </w:rPr>
        <w:t>Кнорус</w:t>
      </w:r>
      <w:proofErr w:type="spellEnd"/>
      <w:r w:rsidRPr="007F4F90">
        <w:rPr>
          <w:sz w:val="28"/>
          <w:szCs w:val="28"/>
        </w:rPr>
        <w:t xml:space="preserve">, 2005. </w:t>
      </w:r>
    </w:p>
    <w:p w:rsidR="0088675B" w:rsidRPr="007F4F90" w:rsidRDefault="0088675B" w:rsidP="00A80D5E">
      <w:pPr>
        <w:widowControl/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7F4F90">
        <w:rPr>
          <w:sz w:val="28"/>
          <w:szCs w:val="28"/>
        </w:rPr>
        <w:t xml:space="preserve">Управление качеством и </w:t>
      </w:r>
      <w:proofErr w:type="spellStart"/>
      <w:r w:rsidRPr="007F4F90">
        <w:rPr>
          <w:sz w:val="28"/>
          <w:szCs w:val="28"/>
        </w:rPr>
        <w:t>реинжиниринг</w:t>
      </w:r>
      <w:proofErr w:type="spellEnd"/>
      <w:r w:rsidRPr="007F4F90">
        <w:rPr>
          <w:sz w:val="28"/>
          <w:szCs w:val="28"/>
        </w:rPr>
        <w:t xml:space="preserve"> организации / </w:t>
      </w:r>
      <w:proofErr w:type="spellStart"/>
      <w:r w:rsidRPr="007F4F90">
        <w:rPr>
          <w:i/>
          <w:sz w:val="28"/>
          <w:szCs w:val="28"/>
        </w:rPr>
        <w:t>Абутидзе</w:t>
      </w:r>
      <w:proofErr w:type="spellEnd"/>
      <w:r w:rsidRPr="007F4F90">
        <w:rPr>
          <w:i/>
          <w:sz w:val="28"/>
          <w:szCs w:val="28"/>
        </w:rPr>
        <w:t xml:space="preserve"> З.С., Александровская Л.Н., Бас В.Н.</w:t>
      </w:r>
      <w:r w:rsidRPr="007F4F90">
        <w:rPr>
          <w:sz w:val="28"/>
          <w:szCs w:val="28"/>
        </w:rPr>
        <w:t xml:space="preserve"> и др.: Учеб</w:t>
      </w:r>
      <w:proofErr w:type="gramStart"/>
      <w:r w:rsidRPr="007F4F90">
        <w:rPr>
          <w:sz w:val="28"/>
          <w:szCs w:val="28"/>
        </w:rPr>
        <w:t>.</w:t>
      </w:r>
      <w:proofErr w:type="gramEnd"/>
      <w:r w:rsidRPr="007F4F90">
        <w:rPr>
          <w:sz w:val="28"/>
          <w:szCs w:val="28"/>
        </w:rPr>
        <w:t xml:space="preserve"> </w:t>
      </w:r>
      <w:proofErr w:type="gramStart"/>
      <w:r w:rsidRPr="007F4F90">
        <w:rPr>
          <w:sz w:val="28"/>
          <w:szCs w:val="28"/>
        </w:rPr>
        <w:t>п</w:t>
      </w:r>
      <w:proofErr w:type="gramEnd"/>
      <w:r w:rsidRPr="007F4F90">
        <w:rPr>
          <w:sz w:val="28"/>
          <w:szCs w:val="28"/>
        </w:rPr>
        <w:t>особие. – М.: Логос, 2003.</w:t>
      </w:r>
    </w:p>
    <w:p w:rsidR="008D5A29" w:rsidRPr="007F4F90" w:rsidRDefault="008D5A29" w:rsidP="00A80D5E">
      <w:pPr>
        <w:pStyle w:val="a7"/>
        <w:numPr>
          <w:ilvl w:val="0"/>
          <w:numId w:val="25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7F4F90"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 качеством. Практикум: учебное пособие для </w:t>
      </w:r>
      <w:proofErr w:type="spellStart"/>
      <w:r w:rsidRPr="007F4F90">
        <w:rPr>
          <w:rFonts w:ascii="Times New Roman" w:hAnsi="Times New Roman"/>
          <w:color w:val="000000" w:themeColor="text1"/>
          <w:sz w:val="28"/>
          <w:szCs w:val="28"/>
        </w:rPr>
        <w:t>бакалавриата</w:t>
      </w:r>
      <w:proofErr w:type="spellEnd"/>
      <w:r w:rsidRPr="007F4F90">
        <w:rPr>
          <w:rFonts w:ascii="Times New Roman" w:hAnsi="Times New Roman"/>
          <w:color w:val="000000" w:themeColor="text1"/>
          <w:sz w:val="28"/>
          <w:szCs w:val="28"/>
        </w:rPr>
        <w:t xml:space="preserve"> и магистратуры</w:t>
      </w:r>
      <w:r w:rsidRPr="007F4F90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 xml:space="preserve"> под ред. Е. А. </w:t>
      </w:r>
      <w:proofErr w:type="spellStart"/>
      <w:r w:rsidRPr="007F4F90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Горбашко</w:t>
      </w:r>
      <w:proofErr w:type="spellEnd"/>
      <w:r w:rsidRPr="007F4F90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 xml:space="preserve">. М.: </w:t>
      </w:r>
      <w:proofErr w:type="spellStart"/>
      <w:r w:rsidRPr="007F4F90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Юрайт</w:t>
      </w:r>
      <w:proofErr w:type="spellEnd"/>
      <w:r w:rsidRPr="007F4F90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, 2016.</w:t>
      </w:r>
    </w:p>
    <w:p w:rsidR="008D5A29" w:rsidRPr="007F4F90" w:rsidRDefault="008D5A29" w:rsidP="00A80D5E">
      <w:pPr>
        <w:pStyle w:val="a7"/>
        <w:numPr>
          <w:ilvl w:val="0"/>
          <w:numId w:val="25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7F4F90">
        <w:rPr>
          <w:rFonts w:ascii="Times New Roman" w:hAnsi="Times New Roman"/>
          <w:color w:val="000000" w:themeColor="text1"/>
          <w:sz w:val="28"/>
          <w:szCs w:val="28"/>
        </w:rPr>
        <w:t>Федеральный закон № 162-ФЗ «О стандартизации в Российской Федерации».</w:t>
      </w:r>
    </w:p>
    <w:p w:rsidR="0088675B" w:rsidRPr="007F4F90" w:rsidRDefault="0088675B" w:rsidP="00A80D5E">
      <w:pPr>
        <w:widowControl/>
        <w:numPr>
          <w:ilvl w:val="0"/>
          <w:numId w:val="25"/>
        </w:numPr>
        <w:spacing w:line="276" w:lineRule="auto"/>
        <w:rPr>
          <w:color w:val="000000" w:themeColor="text1"/>
          <w:sz w:val="28"/>
          <w:szCs w:val="28"/>
        </w:rPr>
      </w:pPr>
      <w:r w:rsidRPr="007F4F90">
        <w:rPr>
          <w:color w:val="000000" w:themeColor="text1"/>
          <w:sz w:val="28"/>
          <w:szCs w:val="28"/>
        </w:rPr>
        <w:t xml:space="preserve">Панде П., </w:t>
      </w:r>
      <w:proofErr w:type="spellStart"/>
      <w:r w:rsidRPr="007F4F90">
        <w:rPr>
          <w:color w:val="000000" w:themeColor="text1"/>
          <w:sz w:val="28"/>
          <w:szCs w:val="28"/>
        </w:rPr>
        <w:t>Холп</w:t>
      </w:r>
      <w:proofErr w:type="spellEnd"/>
      <w:r w:rsidRPr="007F4F90">
        <w:rPr>
          <w:color w:val="000000" w:themeColor="text1"/>
          <w:sz w:val="28"/>
          <w:szCs w:val="28"/>
        </w:rPr>
        <w:t xml:space="preserve"> Л. Что такое «Шесть сигм»? Революционный метод управления качеством. – М: </w:t>
      </w:r>
      <w:proofErr w:type="spellStart"/>
      <w:r w:rsidRPr="007F4F90">
        <w:rPr>
          <w:color w:val="000000" w:themeColor="text1"/>
          <w:sz w:val="28"/>
          <w:szCs w:val="28"/>
        </w:rPr>
        <w:t>Альпина</w:t>
      </w:r>
      <w:proofErr w:type="spellEnd"/>
      <w:r w:rsidRPr="007F4F90">
        <w:rPr>
          <w:color w:val="000000" w:themeColor="text1"/>
          <w:sz w:val="28"/>
          <w:szCs w:val="28"/>
        </w:rPr>
        <w:t xml:space="preserve"> Бизнес Букс, 2005. </w:t>
      </w:r>
    </w:p>
    <w:p w:rsidR="008D5A29" w:rsidRPr="007F4F90" w:rsidRDefault="008D5A29" w:rsidP="00A80D5E">
      <w:pPr>
        <w:widowControl/>
        <w:numPr>
          <w:ilvl w:val="0"/>
          <w:numId w:val="25"/>
        </w:numPr>
        <w:spacing w:line="276" w:lineRule="auto"/>
        <w:rPr>
          <w:color w:val="000000" w:themeColor="text1"/>
          <w:sz w:val="28"/>
          <w:szCs w:val="28"/>
        </w:rPr>
      </w:pPr>
      <w:r w:rsidRPr="007F4F90">
        <w:rPr>
          <w:color w:val="000000" w:themeColor="text1"/>
          <w:sz w:val="28"/>
          <w:szCs w:val="28"/>
        </w:rPr>
        <w:t xml:space="preserve">Адлер Ю.П., </w:t>
      </w:r>
      <w:proofErr w:type="spellStart"/>
      <w:r w:rsidRPr="007F4F90">
        <w:rPr>
          <w:color w:val="000000" w:themeColor="text1"/>
          <w:sz w:val="28"/>
          <w:szCs w:val="28"/>
        </w:rPr>
        <w:t>Хунузиди</w:t>
      </w:r>
      <w:proofErr w:type="spellEnd"/>
      <w:r w:rsidRPr="007F4F90">
        <w:rPr>
          <w:color w:val="000000" w:themeColor="text1"/>
          <w:sz w:val="28"/>
          <w:szCs w:val="28"/>
        </w:rPr>
        <w:t xml:space="preserve"> Е. И., </w:t>
      </w:r>
      <w:proofErr w:type="spellStart"/>
      <w:r w:rsidRPr="007F4F90">
        <w:rPr>
          <w:color w:val="000000" w:themeColor="text1"/>
          <w:sz w:val="28"/>
          <w:szCs w:val="28"/>
        </w:rPr>
        <w:t>Шпер</w:t>
      </w:r>
      <w:proofErr w:type="spellEnd"/>
      <w:r w:rsidRPr="007F4F90">
        <w:rPr>
          <w:color w:val="000000" w:themeColor="text1"/>
          <w:sz w:val="28"/>
          <w:szCs w:val="28"/>
        </w:rPr>
        <w:t xml:space="preserve"> В.Л. Методы постоянного совершенствования сквозь призму цикла </w:t>
      </w:r>
      <w:proofErr w:type="spellStart"/>
      <w:r w:rsidRPr="007F4F90">
        <w:rPr>
          <w:color w:val="000000" w:themeColor="text1"/>
          <w:sz w:val="28"/>
          <w:szCs w:val="28"/>
        </w:rPr>
        <w:t>Шухарта-Деминга</w:t>
      </w:r>
      <w:proofErr w:type="spellEnd"/>
      <w:r w:rsidRPr="007F4F90">
        <w:rPr>
          <w:color w:val="000000" w:themeColor="text1"/>
          <w:sz w:val="28"/>
          <w:szCs w:val="28"/>
        </w:rPr>
        <w:t xml:space="preserve"> // Методы менеджмента качества, 2005. – №3. </w:t>
      </w:r>
    </w:p>
    <w:p w:rsidR="008D5A29" w:rsidRPr="007F4F90" w:rsidRDefault="008D5A29" w:rsidP="00A80D5E">
      <w:pPr>
        <w:widowControl/>
        <w:numPr>
          <w:ilvl w:val="0"/>
          <w:numId w:val="25"/>
        </w:numPr>
        <w:spacing w:line="276" w:lineRule="auto"/>
        <w:rPr>
          <w:color w:val="000000" w:themeColor="text1"/>
          <w:sz w:val="28"/>
          <w:szCs w:val="28"/>
        </w:rPr>
      </w:pPr>
      <w:proofErr w:type="spellStart"/>
      <w:r w:rsidRPr="007F4F90">
        <w:rPr>
          <w:color w:val="000000" w:themeColor="text1"/>
          <w:sz w:val="28"/>
          <w:szCs w:val="28"/>
        </w:rPr>
        <w:t>Вумек</w:t>
      </w:r>
      <w:proofErr w:type="spellEnd"/>
      <w:r w:rsidRPr="007F4F90">
        <w:rPr>
          <w:color w:val="000000" w:themeColor="text1"/>
          <w:sz w:val="28"/>
          <w:szCs w:val="28"/>
        </w:rPr>
        <w:t xml:space="preserve"> Д.П., Джонс Д.Т. Бережливое производство: как избавиться от потерь и добиться процветания вашей компании / Пер. с англ. – М.: </w:t>
      </w:r>
      <w:proofErr w:type="spellStart"/>
      <w:r w:rsidRPr="007F4F90">
        <w:rPr>
          <w:color w:val="000000" w:themeColor="text1"/>
          <w:sz w:val="28"/>
          <w:szCs w:val="28"/>
        </w:rPr>
        <w:t>Альпина</w:t>
      </w:r>
      <w:proofErr w:type="spellEnd"/>
      <w:r w:rsidRPr="007F4F90">
        <w:rPr>
          <w:color w:val="000000" w:themeColor="text1"/>
          <w:sz w:val="28"/>
          <w:szCs w:val="28"/>
        </w:rPr>
        <w:t xml:space="preserve"> Бизнес Букс, 2005. – 473 </w:t>
      </w:r>
      <w:proofErr w:type="gramStart"/>
      <w:r w:rsidRPr="007F4F90">
        <w:rPr>
          <w:color w:val="000000" w:themeColor="text1"/>
          <w:sz w:val="28"/>
          <w:szCs w:val="28"/>
        </w:rPr>
        <w:t>с</w:t>
      </w:r>
      <w:proofErr w:type="gramEnd"/>
      <w:r w:rsidRPr="007F4F90">
        <w:rPr>
          <w:color w:val="000000" w:themeColor="text1"/>
          <w:sz w:val="28"/>
          <w:szCs w:val="28"/>
        </w:rPr>
        <w:t>.</w:t>
      </w:r>
    </w:p>
    <w:p w:rsidR="008D5A29" w:rsidRPr="00374D48" w:rsidRDefault="008D5A29" w:rsidP="00A80D5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4D48">
        <w:rPr>
          <w:rFonts w:ascii="Times New Roman" w:hAnsi="Times New Roman"/>
          <w:i/>
          <w:sz w:val="28"/>
          <w:szCs w:val="28"/>
        </w:rPr>
        <w:t>Вумек</w:t>
      </w:r>
      <w:proofErr w:type="spellEnd"/>
      <w:r w:rsidRPr="00374D48">
        <w:rPr>
          <w:rFonts w:ascii="Times New Roman" w:hAnsi="Times New Roman"/>
          <w:i/>
          <w:sz w:val="28"/>
          <w:szCs w:val="28"/>
        </w:rPr>
        <w:t> Д.П., Джонс Д.Т.</w:t>
      </w:r>
      <w:r w:rsidRPr="00374D48">
        <w:rPr>
          <w:rFonts w:ascii="Times New Roman" w:hAnsi="Times New Roman"/>
          <w:sz w:val="28"/>
          <w:szCs w:val="28"/>
        </w:rPr>
        <w:t xml:space="preserve"> Бережливое производство. Как </w:t>
      </w:r>
      <w:proofErr w:type="gramStart"/>
      <w:r w:rsidRPr="00374D48">
        <w:rPr>
          <w:rFonts w:ascii="Times New Roman" w:hAnsi="Times New Roman"/>
          <w:sz w:val="28"/>
          <w:szCs w:val="28"/>
        </w:rPr>
        <w:t>избавиться от потерь и добиться</w:t>
      </w:r>
      <w:proofErr w:type="gramEnd"/>
      <w:r w:rsidRPr="00374D48">
        <w:rPr>
          <w:rFonts w:ascii="Times New Roman" w:hAnsi="Times New Roman"/>
          <w:sz w:val="28"/>
          <w:szCs w:val="28"/>
        </w:rPr>
        <w:t xml:space="preserve"> процветания вашей компании. М.: </w:t>
      </w:r>
      <w:proofErr w:type="spellStart"/>
      <w:r w:rsidRPr="00374D48">
        <w:rPr>
          <w:rFonts w:ascii="Times New Roman" w:hAnsi="Times New Roman"/>
          <w:sz w:val="28"/>
          <w:szCs w:val="28"/>
        </w:rPr>
        <w:t>Альпина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D48">
        <w:rPr>
          <w:rFonts w:ascii="Times New Roman" w:hAnsi="Times New Roman"/>
          <w:sz w:val="28"/>
          <w:szCs w:val="28"/>
        </w:rPr>
        <w:t>Паблишер</w:t>
      </w:r>
      <w:proofErr w:type="spellEnd"/>
      <w:r w:rsidRPr="00374D48">
        <w:rPr>
          <w:rFonts w:ascii="Times New Roman" w:hAnsi="Times New Roman"/>
          <w:sz w:val="28"/>
          <w:szCs w:val="28"/>
        </w:rPr>
        <w:t>, 2011.</w:t>
      </w:r>
    </w:p>
    <w:p w:rsidR="008D5A29" w:rsidRPr="00374D48" w:rsidRDefault="008D5A29" w:rsidP="00A80D5E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74D48">
        <w:rPr>
          <w:rFonts w:ascii="Times New Roman" w:hAnsi="Times New Roman"/>
          <w:i/>
          <w:sz w:val="28"/>
          <w:szCs w:val="28"/>
        </w:rPr>
        <w:t>Вумек</w:t>
      </w:r>
      <w:proofErr w:type="spellEnd"/>
      <w:r w:rsidRPr="00374D48">
        <w:rPr>
          <w:rFonts w:ascii="Times New Roman" w:hAnsi="Times New Roman"/>
          <w:i/>
          <w:sz w:val="28"/>
          <w:szCs w:val="28"/>
        </w:rPr>
        <w:t> Д.П., Джонс Д.Т. Рус Д.</w:t>
      </w:r>
      <w:r w:rsidRPr="00374D48">
        <w:rPr>
          <w:rFonts w:ascii="Times New Roman" w:hAnsi="Times New Roman"/>
          <w:sz w:val="28"/>
          <w:szCs w:val="28"/>
        </w:rPr>
        <w:t xml:space="preserve"> Машина, которая измени</w:t>
      </w:r>
      <w:r>
        <w:rPr>
          <w:rFonts w:ascii="Times New Roman" w:hAnsi="Times New Roman"/>
          <w:sz w:val="28"/>
          <w:szCs w:val="28"/>
        </w:rPr>
        <w:t xml:space="preserve">ла мир.   М.: Попурри, 2007. </w:t>
      </w:r>
    </w:p>
    <w:p w:rsidR="008D5A29" w:rsidRPr="00374D48" w:rsidRDefault="008D5A29" w:rsidP="00A80D5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74D48">
        <w:rPr>
          <w:rFonts w:ascii="Times New Roman" w:hAnsi="Times New Roman"/>
          <w:i/>
          <w:sz w:val="28"/>
          <w:szCs w:val="28"/>
        </w:rPr>
        <w:t>Вэйдер</w:t>
      </w:r>
      <w:proofErr w:type="spellEnd"/>
      <w:r w:rsidRPr="00374D48">
        <w:rPr>
          <w:rFonts w:ascii="Times New Roman" w:hAnsi="Times New Roman"/>
          <w:i/>
          <w:sz w:val="28"/>
          <w:szCs w:val="28"/>
        </w:rPr>
        <w:t> М.</w:t>
      </w:r>
      <w:r w:rsidRPr="00374D48">
        <w:rPr>
          <w:rFonts w:ascii="Times New Roman" w:hAnsi="Times New Roman"/>
          <w:sz w:val="28"/>
          <w:szCs w:val="28"/>
        </w:rPr>
        <w:t xml:space="preserve"> Инструменты бережливого производства. Мини-руководство по внедрению методик бережливого производства. М.: </w:t>
      </w:r>
      <w:proofErr w:type="spellStart"/>
      <w:r w:rsidRPr="00374D48">
        <w:rPr>
          <w:rFonts w:ascii="Times New Roman" w:hAnsi="Times New Roman"/>
          <w:sz w:val="28"/>
          <w:szCs w:val="28"/>
        </w:rPr>
        <w:t>Альпина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Бизнес Букс, 2007</w:t>
      </w:r>
    </w:p>
    <w:p w:rsidR="008D5A29" w:rsidRPr="00374D48" w:rsidRDefault="008D5A29" w:rsidP="00A80D5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4D48">
        <w:rPr>
          <w:rFonts w:ascii="Times New Roman" w:hAnsi="Times New Roman"/>
          <w:i/>
          <w:sz w:val="28"/>
          <w:szCs w:val="28"/>
        </w:rPr>
        <w:t>Имаи</w:t>
      </w:r>
      <w:proofErr w:type="spellEnd"/>
      <w:r w:rsidRPr="00374D48">
        <w:rPr>
          <w:rFonts w:ascii="Times New Roman" w:hAnsi="Times New Roman"/>
          <w:i/>
          <w:sz w:val="28"/>
          <w:szCs w:val="28"/>
        </w:rPr>
        <w:t xml:space="preserve"> М. </w:t>
      </w:r>
      <w:proofErr w:type="spellStart"/>
      <w:r w:rsidRPr="00374D48">
        <w:rPr>
          <w:rFonts w:ascii="Times New Roman" w:hAnsi="Times New Roman"/>
          <w:sz w:val="28"/>
          <w:szCs w:val="28"/>
        </w:rPr>
        <w:t>Гемба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D48">
        <w:rPr>
          <w:rFonts w:ascii="Times New Roman" w:hAnsi="Times New Roman"/>
          <w:sz w:val="28"/>
          <w:szCs w:val="28"/>
        </w:rPr>
        <w:t>кайдзен</w:t>
      </w:r>
      <w:proofErr w:type="spellEnd"/>
      <w:r w:rsidRPr="00374D48">
        <w:rPr>
          <w:rFonts w:ascii="Times New Roman" w:hAnsi="Times New Roman"/>
          <w:sz w:val="28"/>
          <w:szCs w:val="28"/>
        </w:rPr>
        <w:t>: Путь к снижению затрат и повышению качества. М.: </w:t>
      </w:r>
      <w:proofErr w:type="spellStart"/>
      <w:r w:rsidRPr="00374D48">
        <w:rPr>
          <w:rFonts w:ascii="Times New Roman" w:hAnsi="Times New Roman"/>
          <w:sz w:val="28"/>
          <w:szCs w:val="28"/>
        </w:rPr>
        <w:t>Альпина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Бизнес Букс, 2014. </w:t>
      </w:r>
    </w:p>
    <w:p w:rsidR="008D5A29" w:rsidRPr="007F4F90" w:rsidRDefault="008D5A29" w:rsidP="00A80D5E">
      <w:pPr>
        <w:widowControl/>
        <w:numPr>
          <w:ilvl w:val="0"/>
          <w:numId w:val="25"/>
        </w:numPr>
        <w:spacing w:line="276" w:lineRule="auto"/>
        <w:rPr>
          <w:color w:val="000000" w:themeColor="text1"/>
          <w:sz w:val="28"/>
          <w:szCs w:val="28"/>
        </w:rPr>
      </w:pPr>
      <w:r w:rsidRPr="007F4F90">
        <w:rPr>
          <w:color w:val="000000" w:themeColor="text1"/>
          <w:sz w:val="28"/>
          <w:szCs w:val="28"/>
        </w:rPr>
        <w:t xml:space="preserve">Кеннеди К. Гуру менеджмента: кто есть кто в </w:t>
      </w:r>
      <w:proofErr w:type="spellStart"/>
      <w:proofErr w:type="gramStart"/>
      <w:r w:rsidRPr="007F4F90">
        <w:rPr>
          <w:color w:val="000000" w:themeColor="text1"/>
          <w:sz w:val="28"/>
          <w:szCs w:val="28"/>
        </w:rPr>
        <w:t>бизнес-элите</w:t>
      </w:r>
      <w:proofErr w:type="spellEnd"/>
      <w:proofErr w:type="gramEnd"/>
      <w:r w:rsidRPr="007F4F90">
        <w:rPr>
          <w:color w:val="000000" w:themeColor="text1"/>
          <w:sz w:val="28"/>
          <w:szCs w:val="28"/>
        </w:rPr>
        <w:t xml:space="preserve">. – М.: </w:t>
      </w:r>
      <w:proofErr w:type="spellStart"/>
      <w:r w:rsidRPr="007F4F90">
        <w:rPr>
          <w:color w:val="000000" w:themeColor="text1"/>
          <w:sz w:val="28"/>
          <w:szCs w:val="28"/>
        </w:rPr>
        <w:t>Аст</w:t>
      </w:r>
      <w:proofErr w:type="gramStart"/>
      <w:r w:rsidRPr="007F4F90">
        <w:rPr>
          <w:color w:val="000000" w:themeColor="text1"/>
          <w:sz w:val="28"/>
          <w:szCs w:val="28"/>
        </w:rPr>
        <w:t>:А</w:t>
      </w:r>
      <w:proofErr w:type="gramEnd"/>
      <w:r w:rsidRPr="007F4F90">
        <w:rPr>
          <w:color w:val="000000" w:themeColor="text1"/>
          <w:sz w:val="28"/>
          <w:szCs w:val="28"/>
        </w:rPr>
        <w:t>ст</w:t>
      </w:r>
      <w:proofErr w:type="spellEnd"/>
      <w:r w:rsidRPr="007F4F90">
        <w:rPr>
          <w:color w:val="000000" w:themeColor="text1"/>
          <w:sz w:val="28"/>
          <w:szCs w:val="28"/>
        </w:rPr>
        <w:t xml:space="preserve"> Москва: </w:t>
      </w:r>
      <w:proofErr w:type="spellStart"/>
      <w:r w:rsidRPr="007F4F90">
        <w:rPr>
          <w:color w:val="000000" w:themeColor="text1"/>
          <w:sz w:val="28"/>
          <w:szCs w:val="28"/>
        </w:rPr>
        <w:t>Транзиткнига</w:t>
      </w:r>
      <w:proofErr w:type="spellEnd"/>
      <w:r w:rsidRPr="007F4F90">
        <w:rPr>
          <w:color w:val="000000" w:themeColor="text1"/>
          <w:sz w:val="28"/>
          <w:szCs w:val="28"/>
        </w:rPr>
        <w:t xml:space="preserve">, 2006. </w:t>
      </w:r>
    </w:p>
    <w:p w:rsidR="008D5A29" w:rsidRPr="00374D48" w:rsidRDefault="008D5A29" w:rsidP="00A80D5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A29">
        <w:rPr>
          <w:rStyle w:val="a9"/>
          <w:rFonts w:ascii="Times New Roman" w:hAnsi="Times New Roman"/>
          <w:b w:val="0"/>
          <w:i/>
          <w:sz w:val="28"/>
          <w:szCs w:val="28"/>
        </w:rPr>
        <w:t>Лайкер</w:t>
      </w:r>
      <w:proofErr w:type="spellEnd"/>
      <w:r w:rsidRPr="008D5A2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D5A29">
        <w:rPr>
          <w:rStyle w:val="a9"/>
          <w:rFonts w:ascii="Times New Roman" w:hAnsi="Times New Roman"/>
          <w:b w:val="0"/>
          <w:i/>
          <w:sz w:val="28"/>
          <w:szCs w:val="28"/>
        </w:rPr>
        <w:t>Дж. К.</w:t>
      </w:r>
      <w:r w:rsidRPr="00374D48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374D48">
        <w:rPr>
          <w:rFonts w:ascii="Times New Roman" w:hAnsi="Times New Roman"/>
          <w:sz w:val="28"/>
          <w:szCs w:val="28"/>
        </w:rPr>
        <w:t xml:space="preserve"> Дао </w:t>
      </w:r>
      <w:proofErr w:type="spellStart"/>
      <w:r w:rsidRPr="00374D48">
        <w:rPr>
          <w:rFonts w:ascii="Times New Roman" w:hAnsi="Times New Roman"/>
          <w:sz w:val="28"/>
          <w:szCs w:val="28"/>
        </w:rPr>
        <w:t>Toyota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: 14 принципов менеджмента ведущей компании мира. М.:   </w:t>
      </w:r>
      <w:proofErr w:type="spellStart"/>
      <w:r w:rsidRPr="00374D48">
        <w:rPr>
          <w:rFonts w:ascii="Times New Roman" w:hAnsi="Times New Roman"/>
          <w:sz w:val="28"/>
          <w:szCs w:val="28"/>
        </w:rPr>
        <w:t>Альпина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бизнес букс, 2012.</w:t>
      </w:r>
    </w:p>
    <w:p w:rsidR="008D5A29" w:rsidRPr="00374D48" w:rsidRDefault="008D5A29" w:rsidP="00A80D5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D48">
        <w:rPr>
          <w:rFonts w:ascii="Times New Roman" w:hAnsi="Times New Roman"/>
          <w:i/>
          <w:sz w:val="28"/>
          <w:szCs w:val="28"/>
        </w:rPr>
        <w:t>Майкл </w:t>
      </w:r>
      <w:proofErr w:type="gramStart"/>
      <w:r w:rsidRPr="00374D48">
        <w:rPr>
          <w:rFonts w:ascii="Times New Roman" w:hAnsi="Times New Roman"/>
          <w:i/>
          <w:sz w:val="28"/>
          <w:szCs w:val="28"/>
        </w:rPr>
        <w:t>Дж</w:t>
      </w:r>
      <w:proofErr w:type="gramEnd"/>
      <w:r w:rsidRPr="00374D48">
        <w:rPr>
          <w:rFonts w:ascii="Times New Roman" w:hAnsi="Times New Roman"/>
          <w:i/>
          <w:sz w:val="28"/>
          <w:szCs w:val="28"/>
        </w:rPr>
        <w:t>.Л.</w:t>
      </w:r>
      <w:r w:rsidRPr="00374D48">
        <w:rPr>
          <w:rFonts w:ascii="Times New Roman" w:hAnsi="Times New Roman"/>
          <w:sz w:val="28"/>
          <w:szCs w:val="28"/>
        </w:rPr>
        <w:t xml:space="preserve"> Бережливое производство + шесть сигм. Комбинируя качество шести сигм со скоростью бережливого производства. М: </w:t>
      </w:r>
      <w:proofErr w:type="spellStart"/>
      <w:r w:rsidRPr="00374D48">
        <w:rPr>
          <w:rFonts w:ascii="Times New Roman" w:hAnsi="Times New Roman"/>
          <w:sz w:val="28"/>
          <w:szCs w:val="28"/>
        </w:rPr>
        <w:t>Альпина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D48">
        <w:rPr>
          <w:rFonts w:ascii="Times New Roman" w:hAnsi="Times New Roman"/>
          <w:sz w:val="28"/>
          <w:szCs w:val="28"/>
        </w:rPr>
        <w:t>Паблишер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, 2007. </w:t>
      </w:r>
    </w:p>
    <w:p w:rsidR="008D5A29" w:rsidRPr="00374D48" w:rsidRDefault="008D5A29" w:rsidP="00A80D5E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74D48">
        <w:rPr>
          <w:rFonts w:ascii="Times New Roman" w:hAnsi="Times New Roman"/>
          <w:i/>
          <w:sz w:val="28"/>
          <w:szCs w:val="28"/>
        </w:rPr>
        <w:t>Оно Т.</w:t>
      </w:r>
      <w:r w:rsidRPr="00374D48">
        <w:rPr>
          <w:rFonts w:ascii="Times New Roman" w:hAnsi="Times New Roman"/>
          <w:sz w:val="28"/>
          <w:szCs w:val="28"/>
        </w:rPr>
        <w:t xml:space="preserve"> Производственная система </w:t>
      </w:r>
      <w:proofErr w:type="spellStart"/>
      <w:r w:rsidRPr="00374D48">
        <w:rPr>
          <w:rFonts w:ascii="Times New Roman" w:hAnsi="Times New Roman"/>
          <w:sz w:val="28"/>
          <w:szCs w:val="28"/>
        </w:rPr>
        <w:t>Тойоты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: уходя от массового производства. — М: Издательство ИКСИ, 2012. </w:t>
      </w:r>
    </w:p>
    <w:p w:rsidR="008D5A29" w:rsidRPr="00374D48" w:rsidRDefault="008D5A29" w:rsidP="00A80D5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4D48">
        <w:rPr>
          <w:rFonts w:ascii="Times New Roman" w:hAnsi="Times New Roman"/>
          <w:i/>
          <w:sz w:val="28"/>
          <w:szCs w:val="28"/>
        </w:rPr>
        <w:t>Синго</w:t>
      </w:r>
      <w:proofErr w:type="spellEnd"/>
      <w:r w:rsidRPr="00374D48">
        <w:rPr>
          <w:rFonts w:ascii="Times New Roman" w:hAnsi="Times New Roman"/>
          <w:i/>
          <w:sz w:val="28"/>
          <w:szCs w:val="28"/>
        </w:rPr>
        <w:t xml:space="preserve"> С. </w:t>
      </w:r>
      <w:r w:rsidRPr="00374D48">
        <w:rPr>
          <w:rFonts w:ascii="Times New Roman" w:hAnsi="Times New Roman"/>
          <w:sz w:val="28"/>
          <w:szCs w:val="28"/>
        </w:rPr>
        <w:t xml:space="preserve">Изучение производственной системы </w:t>
      </w:r>
      <w:proofErr w:type="spellStart"/>
      <w:r w:rsidRPr="00374D48">
        <w:rPr>
          <w:rFonts w:ascii="Times New Roman" w:hAnsi="Times New Roman"/>
          <w:sz w:val="28"/>
          <w:szCs w:val="28"/>
        </w:rPr>
        <w:t>Тойоты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с точки зрения организации производства. — М: ИКСИ, 2010. </w:t>
      </w:r>
    </w:p>
    <w:p w:rsidR="008D5A29" w:rsidRPr="00374D48" w:rsidRDefault="008D5A29" w:rsidP="00A80D5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4D48">
        <w:rPr>
          <w:rFonts w:ascii="Times New Roman" w:hAnsi="Times New Roman"/>
          <w:i/>
          <w:sz w:val="28"/>
          <w:szCs w:val="28"/>
        </w:rPr>
        <w:t>Теппинг</w:t>
      </w:r>
      <w:proofErr w:type="spellEnd"/>
      <w:r w:rsidRPr="00374D48">
        <w:rPr>
          <w:rFonts w:ascii="Times New Roman" w:hAnsi="Times New Roman"/>
          <w:i/>
          <w:sz w:val="28"/>
          <w:szCs w:val="28"/>
        </w:rPr>
        <w:t xml:space="preserve"> Д., </w:t>
      </w:r>
      <w:proofErr w:type="spellStart"/>
      <w:r w:rsidRPr="00374D48">
        <w:rPr>
          <w:rFonts w:ascii="Times New Roman" w:hAnsi="Times New Roman"/>
          <w:i/>
          <w:sz w:val="28"/>
          <w:szCs w:val="28"/>
        </w:rPr>
        <w:t>Данн</w:t>
      </w:r>
      <w:proofErr w:type="spellEnd"/>
      <w:r w:rsidRPr="00374D48">
        <w:rPr>
          <w:rFonts w:ascii="Times New Roman" w:hAnsi="Times New Roman"/>
          <w:i/>
          <w:sz w:val="28"/>
          <w:szCs w:val="28"/>
        </w:rPr>
        <w:t> Э.</w:t>
      </w:r>
      <w:r w:rsidRPr="00374D48">
        <w:rPr>
          <w:rFonts w:ascii="Times New Roman" w:hAnsi="Times New Roman"/>
          <w:sz w:val="28"/>
          <w:szCs w:val="28"/>
        </w:rPr>
        <w:t xml:space="preserve"> Бережливый офис. М.: </w:t>
      </w:r>
      <w:proofErr w:type="spellStart"/>
      <w:r w:rsidRPr="00374D48">
        <w:rPr>
          <w:rFonts w:ascii="Times New Roman" w:hAnsi="Times New Roman"/>
          <w:sz w:val="28"/>
          <w:szCs w:val="28"/>
        </w:rPr>
        <w:t>Альпина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Бизнес Букс, 2009.</w:t>
      </w:r>
    </w:p>
    <w:p w:rsidR="008D5A29" w:rsidRPr="00374D48" w:rsidRDefault="008D5A29" w:rsidP="00A80D5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tsarenko2016berezhlivoe19020274"/>
      <w:bookmarkEnd w:id="0"/>
      <w:proofErr w:type="spellStart"/>
      <w:r w:rsidRPr="00374D48">
        <w:rPr>
          <w:rFonts w:ascii="Times New Roman" w:hAnsi="Times New Roman"/>
          <w:i/>
          <w:iCs/>
          <w:sz w:val="28"/>
          <w:szCs w:val="28"/>
        </w:rPr>
        <w:t>Царенко</w:t>
      </w:r>
      <w:proofErr w:type="spellEnd"/>
      <w:r w:rsidRPr="00374D48">
        <w:rPr>
          <w:rFonts w:ascii="Times New Roman" w:hAnsi="Times New Roman"/>
          <w:i/>
          <w:iCs/>
          <w:sz w:val="28"/>
          <w:szCs w:val="28"/>
        </w:rPr>
        <w:t> А. С.</w:t>
      </w:r>
      <w:r w:rsidRPr="00374D48">
        <w:rPr>
          <w:rFonts w:ascii="Times New Roman" w:hAnsi="Times New Roman"/>
          <w:sz w:val="28"/>
          <w:szCs w:val="28"/>
        </w:rPr>
        <w:t xml:space="preserve"> Бережливое государство: опыт и перспективы // </w:t>
      </w:r>
      <w:r w:rsidRPr="00374D48">
        <w:rPr>
          <w:rFonts w:ascii="Times New Roman" w:hAnsi="Times New Roman"/>
          <w:i/>
          <w:iCs/>
          <w:sz w:val="28"/>
          <w:szCs w:val="28"/>
        </w:rPr>
        <w:t>Бюджет</w:t>
      </w:r>
      <w:r w:rsidRPr="00374D48">
        <w:rPr>
          <w:rFonts w:ascii="Times New Roman" w:hAnsi="Times New Roman"/>
          <w:sz w:val="28"/>
          <w:szCs w:val="28"/>
        </w:rPr>
        <w:t>. — 2016. — № 3 (159). — С. 76–81.</w:t>
      </w:r>
    </w:p>
    <w:p w:rsidR="008D5A29" w:rsidRPr="00374D48" w:rsidRDefault="008D5A29" w:rsidP="00A80D5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4D48">
        <w:rPr>
          <w:rFonts w:ascii="Times New Roman" w:hAnsi="Times New Roman"/>
          <w:i/>
          <w:iCs/>
          <w:sz w:val="28"/>
          <w:szCs w:val="28"/>
        </w:rPr>
        <w:t>Царенко</w:t>
      </w:r>
      <w:proofErr w:type="spellEnd"/>
      <w:r w:rsidRPr="00374D48">
        <w:rPr>
          <w:rFonts w:ascii="Times New Roman" w:hAnsi="Times New Roman"/>
          <w:i/>
          <w:iCs/>
          <w:sz w:val="28"/>
          <w:szCs w:val="28"/>
        </w:rPr>
        <w:t> А. С.</w:t>
      </w:r>
      <w:r w:rsidRPr="00374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D48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D48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D48">
        <w:rPr>
          <w:rFonts w:ascii="Times New Roman" w:hAnsi="Times New Roman"/>
          <w:sz w:val="28"/>
          <w:szCs w:val="28"/>
        </w:rPr>
        <w:t>ощадливого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D48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74D48">
        <w:rPr>
          <w:rFonts w:ascii="Times New Roman" w:hAnsi="Times New Roman"/>
          <w:sz w:val="28"/>
          <w:szCs w:val="28"/>
        </w:rPr>
        <w:t>сфері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державного та </w:t>
      </w:r>
      <w:proofErr w:type="spellStart"/>
      <w:r w:rsidRPr="00374D48">
        <w:rPr>
          <w:rFonts w:ascii="Times New Roman" w:hAnsi="Times New Roman"/>
          <w:sz w:val="28"/>
          <w:szCs w:val="28"/>
        </w:rPr>
        <w:t>муніципального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D4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374D48">
        <w:rPr>
          <w:rFonts w:ascii="Times New Roman" w:hAnsi="Times New Roman"/>
          <w:sz w:val="28"/>
          <w:szCs w:val="28"/>
        </w:rPr>
        <w:t>св</w:t>
      </w:r>
      <w:proofErr w:type="gramEnd"/>
      <w:r w:rsidRPr="00374D48">
        <w:rPr>
          <w:rFonts w:ascii="Times New Roman" w:hAnsi="Times New Roman"/>
          <w:sz w:val="28"/>
          <w:szCs w:val="28"/>
        </w:rPr>
        <w:t>ітовий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4D48">
        <w:rPr>
          <w:rFonts w:ascii="Times New Roman" w:hAnsi="Times New Roman"/>
          <w:sz w:val="28"/>
          <w:szCs w:val="28"/>
        </w:rPr>
        <w:t>досвід</w:t>
      </w:r>
      <w:proofErr w:type="spellEnd"/>
      <w:r w:rsidRPr="00374D48">
        <w:rPr>
          <w:rFonts w:ascii="Times New Roman" w:hAnsi="Times New Roman"/>
          <w:sz w:val="28"/>
          <w:szCs w:val="28"/>
        </w:rPr>
        <w:t xml:space="preserve"> // </w:t>
      </w:r>
      <w:r w:rsidRPr="00374D48">
        <w:rPr>
          <w:rFonts w:ascii="Times New Roman" w:hAnsi="Times New Roman"/>
          <w:i/>
          <w:iCs/>
          <w:sz w:val="28"/>
          <w:szCs w:val="28"/>
        </w:rPr>
        <w:t xml:space="preserve">Держава та </w:t>
      </w:r>
      <w:proofErr w:type="spellStart"/>
      <w:r w:rsidRPr="00374D48">
        <w:rPr>
          <w:rFonts w:ascii="Times New Roman" w:hAnsi="Times New Roman"/>
          <w:i/>
          <w:iCs/>
          <w:sz w:val="28"/>
          <w:szCs w:val="28"/>
        </w:rPr>
        <w:t>регіони</w:t>
      </w:r>
      <w:proofErr w:type="spellEnd"/>
      <w:r w:rsidRPr="00374D48"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r w:rsidRPr="00374D48">
        <w:rPr>
          <w:rFonts w:ascii="Times New Roman" w:hAnsi="Times New Roman"/>
          <w:i/>
          <w:iCs/>
          <w:sz w:val="28"/>
          <w:szCs w:val="28"/>
        </w:rPr>
        <w:t>Серія</w:t>
      </w:r>
      <w:proofErr w:type="spellEnd"/>
      <w:r w:rsidRPr="00374D48">
        <w:rPr>
          <w:rFonts w:ascii="Times New Roman" w:hAnsi="Times New Roman"/>
          <w:i/>
          <w:iCs/>
          <w:sz w:val="28"/>
          <w:szCs w:val="28"/>
        </w:rPr>
        <w:t xml:space="preserve">: </w:t>
      </w:r>
      <w:proofErr w:type="spellStart"/>
      <w:r w:rsidRPr="00374D48">
        <w:rPr>
          <w:rFonts w:ascii="Times New Roman" w:hAnsi="Times New Roman"/>
          <w:i/>
          <w:iCs/>
          <w:sz w:val="28"/>
          <w:szCs w:val="28"/>
        </w:rPr>
        <w:t>Державне</w:t>
      </w:r>
      <w:proofErr w:type="spellEnd"/>
      <w:r w:rsidRPr="00374D4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74D48">
        <w:rPr>
          <w:rFonts w:ascii="Times New Roman" w:hAnsi="Times New Roman"/>
          <w:i/>
          <w:iCs/>
          <w:sz w:val="28"/>
          <w:szCs w:val="28"/>
        </w:rPr>
        <w:t>управління</w:t>
      </w:r>
      <w:proofErr w:type="spellEnd"/>
      <w:r w:rsidRPr="00374D48">
        <w:rPr>
          <w:rFonts w:ascii="Times New Roman" w:hAnsi="Times New Roman"/>
          <w:sz w:val="28"/>
          <w:szCs w:val="28"/>
        </w:rPr>
        <w:t>. — 2016. — № 1(53). — С. 126–132.</w:t>
      </w:r>
    </w:p>
    <w:p w:rsidR="00870B59" w:rsidRPr="007F4F90" w:rsidRDefault="00870B59" w:rsidP="00A80D5E">
      <w:pPr>
        <w:widowControl/>
        <w:numPr>
          <w:ilvl w:val="0"/>
          <w:numId w:val="25"/>
        </w:numPr>
        <w:spacing w:line="276" w:lineRule="auto"/>
        <w:rPr>
          <w:color w:val="000000" w:themeColor="text1"/>
          <w:sz w:val="28"/>
          <w:szCs w:val="28"/>
          <w:lang w:val="en-US"/>
        </w:rPr>
      </w:pPr>
      <w:r w:rsidRPr="007F4F90">
        <w:rPr>
          <w:color w:val="000000" w:themeColor="text1"/>
          <w:sz w:val="28"/>
          <w:szCs w:val="28"/>
          <w:lang w:val="en-US"/>
        </w:rPr>
        <w:t xml:space="preserve">Abraham M., Crawford J., Fisher T. Key factors predicting effectiveness of cultural change and improved productivity in implementing total quality management // International Journal of Quality and Reliability Management. Vol. 16. </w:t>
      </w:r>
      <w:r w:rsidRPr="007F4F90">
        <w:rPr>
          <w:color w:val="000000" w:themeColor="text1"/>
          <w:sz w:val="28"/>
          <w:szCs w:val="28"/>
          <w:lang w:val="uk-UA"/>
        </w:rPr>
        <w:t>№</w:t>
      </w:r>
      <w:r w:rsidRPr="007F4F90">
        <w:rPr>
          <w:color w:val="000000" w:themeColor="text1"/>
          <w:sz w:val="28"/>
          <w:szCs w:val="28"/>
          <w:lang w:val="en-US"/>
        </w:rPr>
        <w:t xml:space="preserve"> 2, 1999. – P. 112–132.</w:t>
      </w:r>
    </w:p>
    <w:p w:rsidR="00870B59" w:rsidRPr="007F4F90" w:rsidRDefault="00870B59" w:rsidP="00A80D5E">
      <w:pPr>
        <w:widowControl/>
        <w:numPr>
          <w:ilvl w:val="0"/>
          <w:numId w:val="25"/>
        </w:numPr>
        <w:spacing w:line="276" w:lineRule="auto"/>
        <w:rPr>
          <w:color w:val="000000" w:themeColor="text1"/>
          <w:sz w:val="28"/>
          <w:szCs w:val="28"/>
          <w:lang w:val="en-US"/>
        </w:rPr>
      </w:pPr>
      <w:proofErr w:type="spellStart"/>
      <w:r w:rsidRPr="007F4F90">
        <w:rPr>
          <w:color w:val="000000" w:themeColor="text1"/>
          <w:sz w:val="28"/>
          <w:szCs w:val="28"/>
          <w:lang w:val="en-US"/>
        </w:rPr>
        <w:t>Bhuiyan</w:t>
      </w:r>
      <w:proofErr w:type="spellEnd"/>
      <w:r w:rsidRPr="007F4F90">
        <w:rPr>
          <w:color w:val="000000" w:themeColor="text1"/>
          <w:sz w:val="28"/>
          <w:szCs w:val="28"/>
          <w:lang w:val="en-US"/>
        </w:rPr>
        <w:t xml:space="preserve"> N., </w:t>
      </w:r>
      <w:proofErr w:type="spellStart"/>
      <w:r w:rsidRPr="007F4F90">
        <w:rPr>
          <w:color w:val="000000" w:themeColor="text1"/>
          <w:sz w:val="28"/>
          <w:szCs w:val="28"/>
          <w:lang w:val="en-US"/>
        </w:rPr>
        <w:t>Baghel</w:t>
      </w:r>
      <w:proofErr w:type="spellEnd"/>
      <w:r w:rsidRPr="007F4F90">
        <w:rPr>
          <w:color w:val="000000" w:themeColor="text1"/>
          <w:sz w:val="28"/>
          <w:szCs w:val="28"/>
          <w:lang w:val="en-US"/>
        </w:rPr>
        <w:t xml:space="preserve"> A. An overview of </w:t>
      </w:r>
      <w:proofErr w:type="spellStart"/>
      <w:r w:rsidRPr="007F4F90">
        <w:rPr>
          <w:color w:val="000000" w:themeColor="text1"/>
          <w:sz w:val="28"/>
          <w:szCs w:val="28"/>
          <w:lang w:val="en-US"/>
        </w:rPr>
        <w:t>continious</w:t>
      </w:r>
      <w:proofErr w:type="spellEnd"/>
      <w:r w:rsidRPr="007F4F90">
        <w:rPr>
          <w:color w:val="000000" w:themeColor="text1"/>
          <w:sz w:val="28"/>
          <w:szCs w:val="28"/>
          <w:lang w:val="en-US"/>
        </w:rPr>
        <w:t xml:space="preserve"> improvement: from the past to the present // Management Decision. Vol. 43. </w:t>
      </w:r>
      <w:r w:rsidRPr="007F4F90">
        <w:rPr>
          <w:color w:val="000000" w:themeColor="text1"/>
          <w:sz w:val="28"/>
          <w:szCs w:val="28"/>
          <w:lang w:val="uk-UA"/>
        </w:rPr>
        <w:t>№</w:t>
      </w:r>
      <w:r w:rsidRPr="007F4F90">
        <w:rPr>
          <w:color w:val="000000" w:themeColor="text1"/>
          <w:sz w:val="28"/>
          <w:szCs w:val="28"/>
          <w:lang w:val="en-US"/>
        </w:rPr>
        <w:t xml:space="preserve"> 5</w:t>
      </w:r>
      <w:r w:rsidRPr="007F4F90">
        <w:rPr>
          <w:color w:val="000000" w:themeColor="text1"/>
          <w:sz w:val="28"/>
          <w:szCs w:val="28"/>
          <w:lang w:val="uk-UA"/>
        </w:rPr>
        <w:t xml:space="preserve">, 2005. </w:t>
      </w:r>
      <w:r w:rsidRPr="007F4F90">
        <w:rPr>
          <w:color w:val="000000" w:themeColor="text1"/>
          <w:sz w:val="28"/>
          <w:szCs w:val="28"/>
          <w:lang w:val="en-US"/>
        </w:rPr>
        <w:t>– P. 761</w:t>
      </w:r>
      <w:r w:rsidRPr="00870B59">
        <w:rPr>
          <w:color w:val="000000" w:themeColor="text1"/>
          <w:sz w:val="28"/>
          <w:szCs w:val="28"/>
          <w:lang w:val="en-US"/>
        </w:rPr>
        <w:t>–</w:t>
      </w:r>
      <w:r w:rsidRPr="007F4F90">
        <w:rPr>
          <w:color w:val="000000" w:themeColor="text1"/>
          <w:sz w:val="28"/>
          <w:szCs w:val="28"/>
          <w:lang w:val="en-US"/>
        </w:rPr>
        <w:t>771.</w:t>
      </w:r>
    </w:p>
    <w:p w:rsidR="00870B59" w:rsidRPr="007F4F90" w:rsidRDefault="00870B59" w:rsidP="00A80D5E">
      <w:pPr>
        <w:widowControl/>
        <w:numPr>
          <w:ilvl w:val="0"/>
          <w:numId w:val="25"/>
        </w:numPr>
        <w:spacing w:line="276" w:lineRule="auto"/>
        <w:rPr>
          <w:color w:val="000000" w:themeColor="text1"/>
          <w:sz w:val="28"/>
          <w:szCs w:val="28"/>
          <w:lang w:val="en-US"/>
        </w:rPr>
      </w:pPr>
      <w:r w:rsidRPr="007F4F90">
        <w:rPr>
          <w:color w:val="000000" w:themeColor="text1"/>
          <w:sz w:val="28"/>
          <w:szCs w:val="28"/>
          <w:lang w:val="en-US"/>
        </w:rPr>
        <w:t xml:space="preserve">Bush K., Rivers D. TQM: the role of leadership and culture // </w:t>
      </w:r>
      <w:proofErr w:type="spellStart"/>
      <w:r w:rsidRPr="007F4F90">
        <w:rPr>
          <w:color w:val="000000" w:themeColor="text1"/>
          <w:sz w:val="28"/>
          <w:szCs w:val="28"/>
          <w:lang w:val="en-US"/>
        </w:rPr>
        <w:t>Leadership&amp;Organization</w:t>
      </w:r>
      <w:proofErr w:type="spellEnd"/>
      <w:r w:rsidRPr="007F4F90">
        <w:rPr>
          <w:color w:val="000000" w:themeColor="text1"/>
          <w:sz w:val="28"/>
          <w:szCs w:val="28"/>
          <w:lang w:val="en-US"/>
        </w:rPr>
        <w:t xml:space="preserve"> Development Journal, 22/8, 2001. – P.365–371.</w:t>
      </w:r>
    </w:p>
    <w:p w:rsidR="00870B59" w:rsidRPr="00870B59" w:rsidRDefault="00870B59" w:rsidP="00A80D5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74D48">
        <w:rPr>
          <w:rFonts w:ascii="Times New Roman" w:hAnsi="Times New Roman"/>
          <w:i/>
          <w:sz w:val="28"/>
          <w:szCs w:val="28"/>
          <w:lang w:val="en-US"/>
        </w:rPr>
        <w:t>Maleyeff</w:t>
      </w:r>
      <w:proofErr w:type="spellEnd"/>
      <w:r w:rsidRPr="00374D48">
        <w:rPr>
          <w:rFonts w:ascii="Times New Roman" w:hAnsi="Times New Roman"/>
          <w:i/>
          <w:sz w:val="28"/>
          <w:szCs w:val="28"/>
          <w:lang w:val="en-US"/>
        </w:rPr>
        <w:t xml:space="preserve"> J. </w:t>
      </w:r>
      <w:r w:rsidRPr="00374D48">
        <w:rPr>
          <w:rFonts w:ascii="Times New Roman" w:hAnsi="Times New Roman"/>
          <w:sz w:val="28"/>
          <w:szCs w:val="28"/>
          <w:lang w:val="en-US"/>
        </w:rPr>
        <w:t xml:space="preserve">Improving Service Delivery in Government with Lean and Six Sigma / IBM Center for </w:t>
      </w:r>
      <w:proofErr w:type="gramStart"/>
      <w:r w:rsidRPr="00374D48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374D48">
        <w:rPr>
          <w:rFonts w:ascii="Times New Roman" w:hAnsi="Times New Roman"/>
          <w:sz w:val="28"/>
          <w:szCs w:val="28"/>
          <w:lang w:val="en-US"/>
        </w:rPr>
        <w:t xml:space="preserve"> Business of Government, 2007. </w:t>
      </w:r>
      <w:r w:rsidRPr="00870B59">
        <w:rPr>
          <w:rFonts w:ascii="Times New Roman" w:hAnsi="Times New Roman"/>
          <w:sz w:val="28"/>
          <w:szCs w:val="28"/>
          <w:lang w:val="en-US"/>
        </w:rPr>
        <w:t xml:space="preserve">P. 16–17. </w:t>
      </w:r>
    </w:p>
    <w:p w:rsidR="00870B59" w:rsidRPr="00374D48" w:rsidRDefault="00870B59" w:rsidP="00A80D5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74D48">
        <w:rPr>
          <w:rFonts w:ascii="Times New Roman" w:hAnsi="Times New Roman"/>
          <w:i/>
          <w:sz w:val="28"/>
          <w:szCs w:val="28"/>
          <w:lang w:val="en-US"/>
        </w:rPr>
        <w:t>Radnor Z., Osborne S.P.</w:t>
      </w:r>
      <w:r w:rsidRPr="00374D48">
        <w:rPr>
          <w:rFonts w:ascii="Times New Roman" w:hAnsi="Times New Roman"/>
          <w:sz w:val="28"/>
          <w:szCs w:val="28"/>
          <w:lang w:val="en-US"/>
        </w:rPr>
        <w:t xml:space="preserve"> Lean: A Failed Theory for Public Services? // Public Management Review. </w:t>
      </w:r>
      <w:r w:rsidRPr="00870B59">
        <w:rPr>
          <w:rFonts w:ascii="Times New Roman" w:hAnsi="Times New Roman"/>
          <w:sz w:val="28"/>
          <w:szCs w:val="28"/>
          <w:lang w:val="en-US"/>
        </w:rPr>
        <w:t xml:space="preserve">2013. Vol. 15. </w:t>
      </w:r>
      <w:r w:rsidRPr="00374D48">
        <w:rPr>
          <w:rFonts w:ascii="Times New Roman" w:hAnsi="Times New Roman"/>
          <w:sz w:val="28"/>
          <w:szCs w:val="28"/>
          <w:lang w:val="en-US"/>
        </w:rPr>
        <w:t>No 2.  Pp. 2</w:t>
      </w:r>
      <w:r w:rsidRPr="00870B59">
        <w:rPr>
          <w:rFonts w:ascii="Times New Roman" w:hAnsi="Times New Roman"/>
          <w:sz w:val="28"/>
          <w:szCs w:val="28"/>
          <w:lang w:val="en-US"/>
        </w:rPr>
        <w:t>65-287.</w:t>
      </w:r>
    </w:p>
    <w:p w:rsidR="00870B59" w:rsidRPr="007F4F90" w:rsidRDefault="00870B59" w:rsidP="00A80D5E">
      <w:pPr>
        <w:widowControl/>
        <w:numPr>
          <w:ilvl w:val="0"/>
          <w:numId w:val="25"/>
        </w:numPr>
        <w:spacing w:line="276" w:lineRule="auto"/>
        <w:rPr>
          <w:color w:val="000000" w:themeColor="text1"/>
          <w:sz w:val="28"/>
          <w:szCs w:val="28"/>
          <w:lang w:val="en-US"/>
        </w:rPr>
      </w:pPr>
      <w:proofErr w:type="spellStart"/>
      <w:r w:rsidRPr="007F4F90">
        <w:rPr>
          <w:color w:val="000000" w:themeColor="text1"/>
          <w:sz w:val="28"/>
          <w:szCs w:val="28"/>
          <w:lang w:val="en-US"/>
        </w:rPr>
        <w:t>Silvestro</w:t>
      </w:r>
      <w:proofErr w:type="spellEnd"/>
      <w:r w:rsidRPr="007F4F90">
        <w:rPr>
          <w:color w:val="000000" w:themeColor="text1"/>
          <w:sz w:val="28"/>
          <w:szCs w:val="28"/>
          <w:lang w:val="en-US"/>
        </w:rPr>
        <w:t xml:space="preserve"> R.  Towards a contingency theory of TQM in services. How implementation varies on the basis and variety // International Journal of Quality &amp; Reliability Management. Vol. 18. </w:t>
      </w:r>
      <w:r w:rsidRPr="007F4F90">
        <w:rPr>
          <w:color w:val="000000" w:themeColor="text1"/>
          <w:sz w:val="28"/>
          <w:szCs w:val="28"/>
          <w:lang w:val="uk-UA"/>
        </w:rPr>
        <w:t>№</w:t>
      </w:r>
      <w:r w:rsidRPr="007F4F90">
        <w:rPr>
          <w:color w:val="000000" w:themeColor="text1"/>
          <w:sz w:val="28"/>
          <w:szCs w:val="28"/>
        </w:rPr>
        <w:t xml:space="preserve"> 3</w:t>
      </w:r>
      <w:r w:rsidRPr="007F4F90">
        <w:rPr>
          <w:color w:val="000000" w:themeColor="text1"/>
          <w:sz w:val="28"/>
          <w:szCs w:val="28"/>
          <w:lang w:val="en-US"/>
        </w:rPr>
        <w:t>, 2001. – P. 254</w:t>
      </w:r>
      <w:r w:rsidRPr="007F4F90">
        <w:rPr>
          <w:color w:val="000000" w:themeColor="text1"/>
          <w:sz w:val="28"/>
          <w:szCs w:val="28"/>
        </w:rPr>
        <w:t>–</w:t>
      </w:r>
      <w:r w:rsidRPr="007F4F90">
        <w:rPr>
          <w:color w:val="000000" w:themeColor="text1"/>
          <w:sz w:val="28"/>
          <w:szCs w:val="28"/>
          <w:lang w:val="en-US"/>
        </w:rPr>
        <w:t>288.</w:t>
      </w:r>
    </w:p>
    <w:p w:rsidR="00870B59" w:rsidRPr="007F4F90" w:rsidRDefault="00870B59" w:rsidP="008D5A29">
      <w:pPr>
        <w:pStyle w:val="a7"/>
        <w:spacing w:after="0"/>
        <w:ind w:left="644"/>
        <w:rPr>
          <w:rFonts w:ascii="Times New Roman" w:hAnsi="Times New Roman"/>
          <w:color w:val="000000" w:themeColor="text1"/>
          <w:sz w:val="28"/>
          <w:szCs w:val="28"/>
        </w:rPr>
      </w:pPr>
    </w:p>
    <w:p w:rsidR="00F40052" w:rsidRPr="007F4F90" w:rsidRDefault="00F40052" w:rsidP="007F4F90">
      <w:pPr>
        <w:rPr>
          <w:sz w:val="28"/>
          <w:szCs w:val="28"/>
        </w:rPr>
      </w:pPr>
      <w:r w:rsidRPr="007F4F90">
        <w:rPr>
          <w:sz w:val="28"/>
          <w:szCs w:val="28"/>
        </w:rPr>
        <w:t xml:space="preserve">в) программное обеспечение и Интернет-ресурсы </w:t>
      </w:r>
    </w:p>
    <w:p w:rsidR="000B1C1B" w:rsidRDefault="000B1C1B" w:rsidP="007F4F90">
      <w:pPr>
        <w:rPr>
          <w:sz w:val="28"/>
          <w:szCs w:val="28"/>
        </w:rPr>
      </w:pPr>
    </w:p>
    <w:p w:rsidR="008D5A29" w:rsidRDefault="008D5A29" w:rsidP="007F4F90">
      <w:pPr>
        <w:rPr>
          <w:i/>
          <w:sz w:val="28"/>
          <w:szCs w:val="28"/>
        </w:rPr>
      </w:pPr>
      <w:proofErr w:type="spellStart"/>
      <w:proofErr w:type="gramStart"/>
      <w:r w:rsidRPr="008D5A29">
        <w:rPr>
          <w:i/>
          <w:sz w:val="28"/>
          <w:szCs w:val="28"/>
        </w:rPr>
        <w:t>Интернет-источники</w:t>
      </w:r>
      <w:proofErr w:type="spellEnd"/>
      <w:proofErr w:type="gramEnd"/>
    </w:p>
    <w:p w:rsidR="008D5A29" w:rsidRPr="008D5A29" w:rsidRDefault="008D5A29" w:rsidP="007F4F90">
      <w:pPr>
        <w:rPr>
          <w:i/>
          <w:sz w:val="28"/>
          <w:szCs w:val="28"/>
        </w:rPr>
      </w:pPr>
    </w:p>
    <w:p w:rsidR="008D5A29" w:rsidRPr="007F4F90" w:rsidRDefault="008D5A29" w:rsidP="00A80D5E">
      <w:pPr>
        <w:widowControl/>
        <w:numPr>
          <w:ilvl w:val="0"/>
          <w:numId w:val="20"/>
        </w:numPr>
        <w:spacing w:line="276" w:lineRule="auto"/>
        <w:ind w:left="709"/>
        <w:rPr>
          <w:color w:val="000000" w:themeColor="text1"/>
          <w:sz w:val="28"/>
          <w:szCs w:val="28"/>
        </w:rPr>
      </w:pPr>
      <w:proofErr w:type="spellStart"/>
      <w:r w:rsidRPr="007F4F90">
        <w:rPr>
          <w:color w:val="000000" w:themeColor="text1"/>
          <w:sz w:val="28"/>
          <w:szCs w:val="28"/>
        </w:rPr>
        <w:t>Ребрин</w:t>
      </w:r>
      <w:proofErr w:type="spellEnd"/>
      <w:r w:rsidRPr="007F4F90">
        <w:rPr>
          <w:color w:val="000000" w:themeColor="text1"/>
          <w:sz w:val="28"/>
          <w:szCs w:val="28"/>
        </w:rPr>
        <w:t xml:space="preserve"> Ю.И. Управление качеством Учебное пособие. Таганрог: Изд-во ТРТУ, 2004. [Электронный ресурс]. </w:t>
      </w:r>
      <w:r w:rsidRPr="007F4F90">
        <w:rPr>
          <w:color w:val="000000" w:themeColor="text1"/>
          <w:sz w:val="28"/>
          <w:szCs w:val="28"/>
          <w:lang w:val="en-US"/>
        </w:rPr>
        <w:t>http</w:t>
      </w:r>
      <w:r w:rsidRPr="007F4F90">
        <w:rPr>
          <w:color w:val="000000" w:themeColor="text1"/>
          <w:sz w:val="28"/>
          <w:szCs w:val="28"/>
        </w:rPr>
        <w:t>://</w:t>
      </w:r>
      <w:r w:rsidRPr="007F4F90">
        <w:rPr>
          <w:color w:val="000000" w:themeColor="text1"/>
          <w:sz w:val="28"/>
          <w:szCs w:val="28"/>
          <w:lang w:val="en-US"/>
        </w:rPr>
        <w:t>www</w:t>
      </w:r>
      <w:r w:rsidRPr="007F4F90">
        <w:rPr>
          <w:color w:val="000000" w:themeColor="text1"/>
          <w:sz w:val="28"/>
          <w:szCs w:val="28"/>
        </w:rPr>
        <w:t>.</w:t>
      </w:r>
      <w:proofErr w:type="spellStart"/>
      <w:r w:rsidRPr="007F4F90">
        <w:rPr>
          <w:color w:val="000000" w:themeColor="text1"/>
          <w:sz w:val="28"/>
          <w:szCs w:val="28"/>
          <w:lang w:val="en-US"/>
        </w:rPr>
        <w:t>aup</w:t>
      </w:r>
      <w:proofErr w:type="spellEnd"/>
      <w:r w:rsidRPr="007F4F90">
        <w:rPr>
          <w:color w:val="000000" w:themeColor="text1"/>
          <w:sz w:val="28"/>
          <w:szCs w:val="28"/>
        </w:rPr>
        <w:t>.</w:t>
      </w:r>
      <w:proofErr w:type="spellStart"/>
      <w:r w:rsidRPr="007F4F90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7F4F90">
        <w:rPr>
          <w:color w:val="000000" w:themeColor="text1"/>
          <w:sz w:val="28"/>
          <w:szCs w:val="28"/>
        </w:rPr>
        <w:t>/</w:t>
      </w:r>
      <w:r w:rsidRPr="007F4F90">
        <w:rPr>
          <w:color w:val="000000" w:themeColor="text1"/>
          <w:sz w:val="28"/>
          <w:szCs w:val="28"/>
          <w:lang w:val="en-US"/>
        </w:rPr>
        <w:t>books</w:t>
      </w:r>
      <w:r w:rsidRPr="007F4F90">
        <w:rPr>
          <w:color w:val="000000" w:themeColor="text1"/>
          <w:sz w:val="28"/>
          <w:szCs w:val="28"/>
        </w:rPr>
        <w:t>/</w:t>
      </w:r>
      <w:r w:rsidRPr="007F4F90">
        <w:rPr>
          <w:color w:val="000000" w:themeColor="text1"/>
          <w:sz w:val="28"/>
          <w:szCs w:val="28"/>
          <w:lang w:val="en-US"/>
        </w:rPr>
        <w:t>m</w:t>
      </w:r>
      <w:r w:rsidRPr="007F4F90">
        <w:rPr>
          <w:color w:val="000000" w:themeColor="text1"/>
          <w:sz w:val="28"/>
          <w:szCs w:val="28"/>
        </w:rPr>
        <w:t>93/</w:t>
      </w:r>
    </w:p>
    <w:p w:rsidR="00870B59" w:rsidRPr="00374D48" w:rsidRDefault="00870B59" w:rsidP="00A80D5E">
      <w:pPr>
        <w:pStyle w:val="a7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4D48">
        <w:rPr>
          <w:rFonts w:ascii="Times New Roman" w:hAnsi="Times New Roman"/>
          <w:i/>
          <w:iCs/>
          <w:sz w:val="28"/>
          <w:szCs w:val="28"/>
        </w:rPr>
        <w:t>Царенко</w:t>
      </w:r>
      <w:proofErr w:type="spellEnd"/>
      <w:r w:rsidRPr="00374D48">
        <w:rPr>
          <w:rFonts w:ascii="Times New Roman" w:hAnsi="Times New Roman"/>
          <w:i/>
          <w:iCs/>
          <w:sz w:val="28"/>
          <w:szCs w:val="28"/>
        </w:rPr>
        <w:t> А. С.</w:t>
      </w:r>
      <w:r w:rsidRPr="00374D48">
        <w:rPr>
          <w:rFonts w:ascii="Times New Roman" w:hAnsi="Times New Roman"/>
          <w:sz w:val="28"/>
          <w:szCs w:val="28"/>
        </w:rPr>
        <w:t xml:space="preserve"> «Бережливое государство»: перспективы применения бережливых технологий в государственном управлении в России и за рубежом // Государственное управление. Электронный вестник.  2014. № 45. С. 74–109. URL: </w:t>
      </w:r>
      <w:hyperlink r:id="rId7" w:tgtFrame="_blank" w:history="1">
        <w:r w:rsidRPr="00374D48">
          <w:rPr>
            <w:rStyle w:val="a6"/>
            <w:rFonts w:ascii="Times New Roman" w:hAnsi="Times New Roman"/>
            <w:sz w:val="28"/>
            <w:szCs w:val="28"/>
          </w:rPr>
          <w:t>http://e-journal.spa.msu.ru/uploads/vestnik/2014/vipusk__45._avgust_2014_g./problemi_upravlenija_teorija_i_praktika/tsarenko.pdf</w:t>
        </w:r>
      </w:hyperlink>
      <w:r w:rsidRPr="00374D48">
        <w:rPr>
          <w:rFonts w:ascii="Times New Roman" w:hAnsi="Times New Roman"/>
          <w:sz w:val="28"/>
          <w:szCs w:val="28"/>
        </w:rPr>
        <w:t xml:space="preserve">. </w:t>
      </w:r>
    </w:p>
    <w:p w:rsidR="00870B59" w:rsidRPr="00374D48" w:rsidRDefault="00870B59" w:rsidP="00A80D5E">
      <w:pPr>
        <w:pStyle w:val="a7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4D48">
        <w:rPr>
          <w:rFonts w:ascii="Times New Roman" w:hAnsi="Times New Roman"/>
          <w:i/>
          <w:sz w:val="28"/>
          <w:szCs w:val="28"/>
        </w:rPr>
        <w:t>Лутцева</w:t>
      </w:r>
      <w:proofErr w:type="spellEnd"/>
      <w:r w:rsidRPr="00374D48">
        <w:rPr>
          <w:rFonts w:ascii="Times New Roman" w:hAnsi="Times New Roman"/>
          <w:i/>
          <w:sz w:val="28"/>
          <w:szCs w:val="28"/>
        </w:rPr>
        <w:t> В.А.</w:t>
      </w:r>
      <w:r w:rsidRPr="00374D48">
        <w:rPr>
          <w:rFonts w:ascii="Times New Roman" w:hAnsi="Times New Roman"/>
          <w:sz w:val="28"/>
          <w:szCs w:val="28"/>
        </w:rPr>
        <w:t xml:space="preserve"> Применение принципов бережливого производства в государственных учреждениях // Методы менеджмента качества. 2006. № 6. URL: </w:t>
      </w:r>
      <w:hyperlink r:id="rId8" w:history="1">
        <w:r w:rsidRPr="00374D48">
          <w:rPr>
            <w:rStyle w:val="a6"/>
            <w:rFonts w:ascii="Times New Roman" w:hAnsi="Times New Roman"/>
            <w:sz w:val="28"/>
            <w:szCs w:val="28"/>
          </w:rPr>
          <w:t>http://ria-stk.ru/mmq/adetail.php?ID=7596</w:t>
        </w:r>
      </w:hyperlink>
      <w:r w:rsidRPr="00374D48">
        <w:rPr>
          <w:rFonts w:ascii="Times New Roman" w:hAnsi="Times New Roman"/>
          <w:sz w:val="28"/>
          <w:szCs w:val="28"/>
        </w:rPr>
        <w:t xml:space="preserve"> </w:t>
      </w:r>
    </w:p>
    <w:p w:rsidR="00870B59" w:rsidRPr="007F4F90" w:rsidRDefault="00870B59" w:rsidP="00A80D5E">
      <w:pPr>
        <w:widowControl/>
        <w:numPr>
          <w:ilvl w:val="0"/>
          <w:numId w:val="20"/>
        </w:numPr>
        <w:spacing w:line="276" w:lineRule="auto"/>
        <w:ind w:left="709"/>
        <w:rPr>
          <w:color w:val="000000" w:themeColor="text1"/>
          <w:sz w:val="28"/>
          <w:szCs w:val="28"/>
        </w:rPr>
      </w:pPr>
      <w:r w:rsidRPr="007F4F90">
        <w:rPr>
          <w:color w:val="000000" w:themeColor="text1"/>
          <w:sz w:val="28"/>
          <w:szCs w:val="28"/>
        </w:rPr>
        <w:t xml:space="preserve">Адлер Ю.П., </w:t>
      </w:r>
      <w:proofErr w:type="spellStart"/>
      <w:r w:rsidRPr="007F4F90">
        <w:rPr>
          <w:color w:val="000000" w:themeColor="text1"/>
          <w:sz w:val="28"/>
          <w:szCs w:val="28"/>
        </w:rPr>
        <w:t>Шпер</w:t>
      </w:r>
      <w:proofErr w:type="spellEnd"/>
      <w:r w:rsidRPr="007F4F90">
        <w:rPr>
          <w:color w:val="000000" w:themeColor="text1"/>
          <w:sz w:val="28"/>
          <w:szCs w:val="28"/>
        </w:rPr>
        <w:t xml:space="preserve"> В.Л.  «Шесть сигм»: еще одна дорога, ведущая к храму. [Электронный ресурс].</w:t>
      </w:r>
      <w:hyperlink r:id="rId9" w:history="1"/>
      <w:r>
        <w:rPr>
          <w:color w:val="000000" w:themeColor="text1"/>
          <w:sz w:val="28"/>
          <w:szCs w:val="28"/>
        </w:rPr>
        <w:t xml:space="preserve"> </w:t>
      </w:r>
      <w:r w:rsidRPr="007F4F90">
        <w:rPr>
          <w:color w:val="000000" w:themeColor="text1"/>
          <w:sz w:val="28"/>
          <w:szCs w:val="28"/>
          <w:lang w:val="en-US"/>
        </w:rPr>
        <w:t>URL</w:t>
      </w:r>
      <w:r w:rsidRPr="00870B59">
        <w:rPr>
          <w:color w:val="000000" w:themeColor="text1"/>
          <w:sz w:val="28"/>
          <w:szCs w:val="28"/>
        </w:rPr>
        <w:t>:</w:t>
      </w:r>
      <w:r w:rsidRPr="007F4F90">
        <w:rPr>
          <w:color w:val="000000" w:themeColor="text1"/>
          <w:sz w:val="28"/>
          <w:szCs w:val="28"/>
        </w:rPr>
        <w:t xml:space="preserve">  </w:t>
      </w:r>
      <w:hyperlink r:id="rId10" w:history="1">
        <w:r w:rsidRPr="00E82057">
          <w:rPr>
            <w:rStyle w:val="a6"/>
            <w:sz w:val="28"/>
            <w:szCs w:val="28"/>
          </w:rPr>
          <w:t>http://www.management.com.ua/qm/qm012.html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:rsidR="00870B59" w:rsidRPr="007F4F90" w:rsidRDefault="00870B59" w:rsidP="00A80D5E">
      <w:pPr>
        <w:widowControl/>
        <w:numPr>
          <w:ilvl w:val="0"/>
          <w:numId w:val="20"/>
        </w:numPr>
        <w:spacing w:line="276" w:lineRule="auto"/>
        <w:ind w:left="709"/>
        <w:rPr>
          <w:color w:val="000000" w:themeColor="text1"/>
          <w:sz w:val="28"/>
          <w:szCs w:val="28"/>
        </w:rPr>
      </w:pPr>
      <w:proofErr w:type="gramStart"/>
      <w:r w:rsidRPr="007F4F90">
        <w:rPr>
          <w:color w:val="000000" w:themeColor="text1"/>
          <w:sz w:val="28"/>
          <w:szCs w:val="28"/>
        </w:rPr>
        <w:t xml:space="preserve">Введение в </w:t>
      </w:r>
      <w:proofErr w:type="spellStart"/>
      <w:r w:rsidRPr="007F4F90">
        <w:rPr>
          <w:color w:val="000000" w:themeColor="text1"/>
          <w:sz w:val="28"/>
          <w:szCs w:val="28"/>
        </w:rPr>
        <w:t>кайдзен</w:t>
      </w:r>
      <w:proofErr w:type="spellEnd"/>
      <w:r w:rsidRPr="007F4F90">
        <w:rPr>
          <w:color w:val="000000" w:themeColor="text1"/>
          <w:sz w:val="28"/>
          <w:szCs w:val="28"/>
        </w:rPr>
        <w:t xml:space="preserve"> (глава из книги М. </w:t>
      </w:r>
      <w:proofErr w:type="spellStart"/>
      <w:r w:rsidRPr="007F4F90">
        <w:rPr>
          <w:color w:val="000000" w:themeColor="text1"/>
          <w:sz w:val="28"/>
          <w:szCs w:val="28"/>
        </w:rPr>
        <w:t>Имаи</w:t>
      </w:r>
      <w:proofErr w:type="spellEnd"/>
      <w:r w:rsidRPr="007F4F90">
        <w:rPr>
          <w:color w:val="000000" w:themeColor="text1"/>
          <w:sz w:val="28"/>
          <w:szCs w:val="28"/>
        </w:rPr>
        <w:t xml:space="preserve"> «</w:t>
      </w:r>
      <w:proofErr w:type="spellStart"/>
      <w:r w:rsidRPr="007F4F90">
        <w:rPr>
          <w:color w:val="000000" w:themeColor="text1"/>
          <w:sz w:val="28"/>
          <w:szCs w:val="28"/>
        </w:rPr>
        <w:t>Гемба</w:t>
      </w:r>
      <w:proofErr w:type="spellEnd"/>
      <w:r w:rsidRPr="007F4F90">
        <w:rPr>
          <w:color w:val="000000" w:themeColor="text1"/>
          <w:sz w:val="28"/>
          <w:szCs w:val="28"/>
        </w:rPr>
        <w:t xml:space="preserve"> </w:t>
      </w:r>
      <w:proofErr w:type="spellStart"/>
      <w:r w:rsidRPr="007F4F90">
        <w:rPr>
          <w:color w:val="000000" w:themeColor="text1"/>
          <w:sz w:val="28"/>
          <w:szCs w:val="28"/>
        </w:rPr>
        <w:t>кайдзен</w:t>
      </w:r>
      <w:proofErr w:type="spellEnd"/>
      <w:r w:rsidRPr="007F4F90">
        <w:rPr>
          <w:color w:val="000000" w:themeColor="text1"/>
          <w:sz w:val="28"/>
          <w:szCs w:val="28"/>
        </w:rPr>
        <w:t>:</w:t>
      </w:r>
      <w:proofErr w:type="gramEnd"/>
      <w:r w:rsidRPr="007F4F90">
        <w:rPr>
          <w:color w:val="000000" w:themeColor="text1"/>
          <w:sz w:val="28"/>
          <w:szCs w:val="28"/>
        </w:rPr>
        <w:t xml:space="preserve"> </w:t>
      </w:r>
      <w:proofErr w:type="gramStart"/>
      <w:r w:rsidRPr="007F4F90">
        <w:rPr>
          <w:color w:val="000000" w:themeColor="text1"/>
          <w:sz w:val="28"/>
          <w:szCs w:val="28"/>
        </w:rPr>
        <w:t>Путь к снижению затрат и повышению качества»).</w:t>
      </w:r>
      <w:proofErr w:type="gramEnd"/>
      <w:r w:rsidRPr="007F4F90">
        <w:rPr>
          <w:color w:val="000000" w:themeColor="text1"/>
          <w:sz w:val="28"/>
          <w:szCs w:val="28"/>
        </w:rPr>
        <w:t xml:space="preserve"> [Электронный ресурс]. </w:t>
      </w:r>
      <w:r w:rsidRPr="007F4F90">
        <w:rPr>
          <w:color w:val="000000" w:themeColor="text1"/>
          <w:sz w:val="28"/>
          <w:szCs w:val="28"/>
          <w:lang w:val="en-US"/>
        </w:rPr>
        <w:t>URL</w:t>
      </w:r>
      <w:r w:rsidRPr="00914AA5">
        <w:rPr>
          <w:color w:val="000000" w:themeColor="text1"/>
          <w:sz w:val="28"/>
          <w:szCs w:val="28"/>
        </w:rPr>
        <w:t>:</w:t>
      </w:r>
      <w:r w:rsidRPr="007F4F90">
        <w:rPr>
          <w:color w:val="000000" w:themeColor="text1"/>
          <w:sz w:val="28"/>
          <w:szCs w:val="28"/>
        </w:rPr>
        <w:t xml:space="preserve">  </w:t>
      </w:r>
      <w:hyperlink r:id="rId11" w:history="1">
        <w:r w:rsidRPr="007F4F90">
          <w:rPr>
            <w:rStyle w:val="a6"/>
            <w:color w:val="000000" w:themeColor="text1"/>
            <w:sz w:val="28"/>
            <w:szCs w:val="28"/>
          </w:rPr>
          <w:t>http://www.management.com.ua/qm/qm063.html</w:t>
        </w:r>
      </w:hyperlink>
      <w:r w:rsidRPr="007F4F90">
        <w:rPr>
          <w:color w:val="000000" w:themeColor="text1"/>
          <w:sz w:val="28"/>
          <w:szCs w:val="28"/>
        </w:rPr>
        <w:t xml:space="preserve">  </w:t>
      </w:r>
    </w:p>
    <w:p w:rsidR="00870B59" w:rsidRPr="007F4F90" w:rsidRDefault="00870B59" w:rsidP="00A80D5E">
      <w:pPr>
        <w:widowControl/>
        <w:numPr>
          <w:ilvl w:val="0"/>
          <w:numId w:val="20"/>
        </w:numPr>
        <w:spacing w:line="276" w:lineRule="auto"/>
        <w:ind w:left="709"/>
        <w:rPr>
          <w:color w:val="000000" w:themeColor="text1"/>
          <w:sz w:val="28"/>
          <w:szCs w:val="28"/>
          <w:lang w:val="en-US"/>
        </w:rPr>
      </w:pPr>
      <w:r w:rsidRPr="007F4F90">
        <w:rPr>
          <w:color w:val="000000" w:themeColor="text1"/>
          <w:sz w:val="28"/>
          <w:szCs w:val="28"/>
          <w:lang w:val="en-US"/>
        </w:rPr>
        <w:t xml:space="preserve">TQM, ISO 9000, </w:t>
      </w:r>
      <w:proofErr w:type="gramStart"/>
      <w:r w:rsidRPr="007F4F90">
        <w:rPr>
          <w:color w:val="000000" w:themeColor="text1"/>
          <w:sz w:val="28"/>
          <w:szCs w:val="28"/>
          <w:lang w:val="en-US"/>
        </w:rPr>
        <w:t>Six</w:t>
      </w:r>
      <w:proofErr w:type="gramEnd"/>
      <w:r w:rsidRPr="007F4F90">
        <w:rPr>
          <w:color w:val="000000" w:themeColor="text1"/>
          <w:sz w:val="28"/>
          <w:szCs w:val="28"/>
          <w:lang w:val="en-US"/>
        </w:rPr>
        <w:t xml:space="preserve"> Sigma: Do process management programs discourage innovation? [</w:t>
      </w:r>
      <w:r w:rsidRPr="007F4F90">
        <w:rPr>
          <w:color w:val="000000" w:themeColor="text1"/>
          <w:sz w:val="28"/>
          <w:szCs w:val="28"/>
        </w:rPr>
        <w:t>Электронный</w:t>
      </w:r>
      <w:r w:rsidRPr="007F4F90">
        <w:rPr>
          <w:color w:val="000000" w:themeColor="text1"/>
          <w:sz w:val="28"/>
          <w:szCs w:val="28"/>
          <w:lang w:val="en-US"/>
        </w:rPr>
        <w:t xml:space="preserve"> </w:t>
      </w:r>
      <w:r w:rsidRPr="007F4F90">
        <w:rPr>
          <w:color w:val="000000" w:themeColor="text1"/>
          <w:sz w:val="28"/>
          <w:szCs w:val="28"/>
        </w:rPr>
        <w:t>ресурс</w:t>
      </w:r>
      <w:r w:rsidRPr="007F4F90">
        <w:rPr>
          <w:color w:val="000000" w:themeColor="text1"/>
          <w:sz w:val="28"/>
          <w:szCs w:val="28"/>
          <w:lang w:val="en-US"/>
        </w:rPr>
        <w:t xml:space="preserve">]. URL: </w:t>
      </w:r>
      <w:hyperlink r:id="rId12" w:history="1">
        <w:r w:rsidRPr="007F4F90">
          <w:rPr>
            <w:rStyle w:val="a6"/>
            <w:color w:val="000000" w:themeColor="text1"/>
            <w:sz w:val="28"/>
            <w:szCs w:val="28"/>
            <w:lang w:val="en-US"/>
          </w:rPr>
          <w:t>http://knowledge.wharton.upenn.edu/article/1321.cfm</w:t>
        </w:r>
      </w:hyperlink>
    </w:p>
    <w:p w:rsidR="00870B59" w:rsidRDefault="00870B59" w:rsidP="00A80D5E">
      <w:pPr>
        <w:pStyle w:val="a7"/>
        <w:numPr>
          <w:ilvl w:val="0"/>
          <w:numId w:val="20"/>
        </w:numPr>
        <w:spacing w:after="0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7F4F90">
        <w:rPr>
          <w:rFonts w:ascii="Times New Roman" w:hAnsi="Times New Roman"/>
          <w:color w:val="000000" w:themeColor="text1"/>
          <w:sz w:val="28"/>
          <w:szCs w:val="28"/>
        </w:rPr>
        <w:t xml:space="preserve">«20 ключей»: подход к комплексной трансформации компании. [Электронный ресурс].  </w:t>
      </w:r>
      <w:r w:rsidRPr="007F4F90">
        <w:rPr>
          <w:rFonts w:ascii="Times New Roman" w:hAnsi="Times New Roman"/>
          <w:color w:val="000000" w:themeColor="text1"/>
          <w:sz w:val="28"/>
          <w:szCs w:val="28"/>
          <w:lang w:val="en-US"/>
        </w:rPr>
        <w:t>URL</w:t>
      </w:r>
      <w:r w:rsidRPr="00914AA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7F4F9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hyperlink r:id="rId13" w:history="1">
        <w:r w:rsidRPr="007F4F90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http://management.web-standart.net/articles/70</w:t>
        </w:r>
      </w:hyperlink>
      <w:r w:rsidRPr="007F4F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70B59" w:rsidRDefault="00870B59" w:rsidP="00A80D5E">
      <w:pPr>
        <w:widowControl/>
        <w:numPr>
          <w:ilvl w:val="0"/>
          <w:numId w:val="20"/>
        </w:numPr>
        <w:spacing w:line="276" w:lineRule="auto"/>
        <w:ind w:left="709"/>
        <w:rPr>
          <w:color w:val="000000" w:themeColor="text1"/>
          <w:sz w:val="28"/>
          <w:szCs w:val="28"/>
        </w:rPr>
      </w:pPr>
      <w:proofErr w:type="spellStart"/>
      <w:r w:rsidRPr="007F4F90">
        <w:rPr>
          <w:color w:val="000000" w:themeColor="text1"/>
          <w:sz w:val="28"/>
          <w:szCs w:val="28"/>
        </w:rPr>
        <w:t>Рахлин</w:t>
      </w:r>
      <w:proofErr w:type="spellEnd"/>
      <w:r w:rsidRPr="007F4F90">
        <w:rPr>
          <w:color w:val="000000" w:themeColor="text1"/>
          <w:sz w:val="28"/>
          <w:szCs w:val="28"/>
        </w:rPr>
        <w:t xml:space="preserve"> К.М. МС ИСО серии 9000 версии </w:t>
      </w:r>
      <w:smartTag w:uri="urn:schemas-microsoft-com:office:smarttags" w:element="metricconverter">
        <w:smartTagPr>
          <w:attr w:name="ProductID" w:val="2000 г"/>
        </w:smartTagPr>
        <w:r w:rsidRPr="007F4F90">
          <w:rPr>
            <w:color w:val="000000" w:themeColor="text1"/>
            <w:sz w:val="28"/>
            <w:szCs w:val="28"/>
          </w:rPr>
          <w:t>2000 г</w:t>
        </w:r>
      </w:smartTag>
      <w:r w:rsidRPr="007F4F90">
        <w:rPr>
          <w:color w:val="000000" w:themeColor="text1"/>
          <w:sz w:val="28"/>
          <w:szCs w:val="28"/>
        </w:rPr>
        <w:t xml:space="preserve">.: сущность и содержание процессного подхода. [Электронный ресурс]. </w:t>
      </w:r>
      <w:hyperlink r:id="rId14" w:history="1">
        <w:r w:rsidRPr="007F4F90">
          <w:rPr>
            <w:rStyle w:val="a6"/>
            <w:color w:val="000000" w:themeColor="text1"/>
            <w:sz w:val="28"/>
            <w:szCs w:val="28"/>
          </w:rPr>
          <w:t>http://www.management.com.ua/qm/qm025.html</w:t>
        </w:r>
      </w:hyperlink>
      <w:r w:rsidRPr="007F4F90">
        <w:rPr>
          <w:color w:val="000000" w:themeColor="text1"/>
          <w:sz w:val="28"/>
          <w:szCs w:val="28"/>
        </w:rPr>
        <w:t xml:space="preserve">  </w:t>
      </w:r>
    </w:p>
    <w:p w:rsidR="008D5A29" w:rsidRDefault="008D5A29" w:rsidP="008D5A29">
      <w:pPr>
        <w:widowControl/>
        <w:spacing w:line="276" w:lineRule="auto"/>
        <w:ind w:left="1160" w:firstLine="0"/>
        <w:rPr>
          <w:i/>
          <w:color w:val="000000" w:themeColor="text1"/>
          <w:sz w:val="28"/>
          <w:szCs w:val="28"/>
        </w:rPr>
      </w:pPr>
    </w:p>
    <w:p w:rsidR="008D5A29" w:rsidRDefault="008D5A29" w:rsidP="008D5A29">
      <w:pPr>
        <w:widowControl/>
        <w:spacing w:line="276" w:lineRule="auto"/>
        <w:rPr>
          <w:i/>
          <w:color w:val="000000" w:themeColor="text1"/>
          <w:sz w:val="28"/>
          <w:szCs w:val="28"/>
        </w:rPr>
      </w:pPr>
      <w:proofErr w:type="spellStart"/>
      <w:proofErr w:type="gramStart"/>
      <w:r>
        <w:rPr>
          <w:i/>
          <w:color w:val="000000" w:themeColor="text1"/>
          <w:sz w:val="28"/>
          <w:szCs w:val="28"/>
        </w:rPr>
        <w:t>Интернет-п</w:t>
      </w:r>
      <w:r w:rsidRPr="008D5A29">
        <w:rPr>
          <w:i/>
          <w:color w:val="000000" w:themeColor="text1"/>
          <w:sz w:val="28"/>
          <w:szCs w:val="28"/>
        </w:rPr>
        <w:t>орталы</w:t>
      </w:r>
      <w:proofErr w:type="spellEnd"/>
      <w:proofErr w:type="gramEnd"/>
      <w:r w:rsidRPr="008D5A29">
        <w:rPr>
          <w:i/>
          <w:color w:val="000000" w:themeColor="text1"/>
          <w:sz w:val="28"/>
          <w:szCs w:val="28"/>
        </w:rPr>
        <w:t xml:space="preserve"> </w:t>
      </w:r>
    </w:p>
    <w:p w:rsidR="008D5A29" w:rsidRPr="008D5A29" w:rsidRDefault="008D5A29" w:rsidP="008D5A29">
      <w:pPr>
        <w:widowControl/>
        <w:spacing w:line="276" w:lineRule="auto"/>
        <w:rPr>
          <w:i/>
          <w:color w:val="000000" w:themeColor="text1"/>
          <w:sz w:val="28"/>
          <w:szCs w:val="28"/>
        </w:rPr>
      </w:pPr>
    </w:p>
    <w:p w:rsidR="000821AB" w:rsidRPr="008D5A29" w:rsidRDefault="00D56248" w:rsidP="00A80D5E">
      <w:pPr>
        <w:numPr>
          <w:ilvl w:val="0"/>
          <w:numId w:val="34"/>
        </w:numPr>
        <w:rPr>
          <w:sz w:val="28"/>
          <w:szCs w:val="28"/>
        </w:rPr>
      </w:pPr>
      <w:hyperlink r:id="rId15" w:history="1">
        <w:r w:rsidR="000821AB" w:rsidRPr="008D5A29">
          <w:rPr>
            <w:rStyle w:val="a6"/>
            <w:sz w:val="28"/>
            <w:szCs w:val="28"/>
          </w:rPr>
          <w:t>http://www.standard.ru</w:t>
        </w:r>
      </w:hyperlink>
      <w:r w:rsidR="000821AB" w:rsidRPr="008D5A29">
        <w:rPr>
          <w:sz w:val="28"/>
          <w:szCs w:val="28"/>
        </w:rPr>
        <w:t xml:space="preserve"> – портал, посвящённый проблемам стандартизации и управления каче</w:t>
      </w:r>
      <w:r w:rsidR="001503BB" w:rsidRPr="008D5A29">
        <w:rPr>
          <w:sz w:val="28"/>
          <w:szCs w:val="28"/>
        </w:rPr>
        <w:t>с</w:t>
      </w:r>
      <w:r w:rsidR="000821AB" w:rsidRPr="008D5A29">
        <w:rPr>
          <w:sz w:val="28"/>
          <w:szCs w:val="28"/>
        </w:rPr>
        <w:t>твом</w:t>
      </w:r>
      <w:r w:rsidR="00914AA5">
        <w:rPr>
          <w:sz w:val="28"/>
          <w:szCs w:val="28"/>
        </w:rPr>
        <w:t>.</w:t>
      </w:r>
    </w:p>
    <w:p w:rsidR="000B1C1B" w:rsidRPr="008D5A29" w:rsidRDefault="00D56248" w:rsidP="00A80D5E">
      <w:pPr>
        <w:numPr>
          <w:ilvl w:val="0"/>
          <w:numId w:val="34"/>
        </w:numPr>
        <w:rPr>
          <w:sz w:val="28"/>
          <w:szCs w:val="28"/>
        </w:rPr>
      </w:pPr>
      <w:hyperlink r:id="rId16" w:history="1">
        <w:proofErr w:type="gramStart"/>
        <w:r w:rsidR="003C4E06" w:rsidRPr="008D5A29">
          <w:rPr>
            <w:rStyle w:val="a6"/>
            <w:sz w:val="28"/>
            <w:szCs w:val="28"/>
          </w:rPr>
          <w:t>http://www.gost.ru/wps/portal/</w:t>
        </w:r>
      </w:hyperlink>
      <w:r w:rsidR="003C4E06" w:rsidRPr="008D5A29">
        <w:rPr>
          <w:sz w:val="28"/>
          <w:szCs w:val="28"/>
        </w:rPr>
        <w:t xml:space="preserve"> – официальный сайт </w:t>
      </w:r>
      <w:r w:rsidR="00BF78C4" w:rsidRPr="008D5A29">
        <w:rPr>
          <w:sz w:val="28"/>
          <w:szCs w:val="28"/>
        </w:rPr>
        <w:t>Ф</w:t>
      </w:r>
      <w:r w:rsidR="003C4E06" w:rsidRPr="008D5A29">
        <w:rPr>
          <w:sz w:val="28"/>
          <w:szCs w:val="28"/>
        </w:rPr>
        <w:t>едерального агентства по технического регулированию и метрологии</w:t>
      </w:r>
      <w:r w:rsidR="00914AA5">
        <w:rPr>
          <w:sz w:val="28"/>
          <w:szCs w:val="28"/>
        </w:rPr>
        <w:t>.</w:t>
      </w:r>
      <w:proofErr w:type="gramEnd"/>
    </w:p>
    <w:p w:rsidR="00F40052" w:rsidRPr="008D5A29" w:rsidRDefault="00D56248" w:rsidP="00A80D5E">
      <w:pPr>
        <w:numPr>
          <w:ilvl w:val="0"/>
          <w:numId w:val="34"/>
        </w:numPr>
        <w:rPr>
          <w:sz w:val="28"/>
          <w:szCs w:val="28"/>
        </w:rPr>
      </w:pPr>
      <w:hyperlink r:id="rId17" w:history="1">
        <w:proofErr w:type="gramStart"/>
        <w:r w:rsidR="00914AA5" w:rsidRPr="00A01A97">
          <w:rPr>
            <w:rStyle w:val="a6"/>
            <w:sz w:val="28"/>
            <w:szCs w:val="28"/>
          </w:rPr>
          <w:t>http://www.iso.org/iso/ru/</w:t>
        </w:r>
      </w:hyperlink>
      <w:r w:rsidR="00914AA5">
        <w:rPr>
          <w:sz w:val="28"/>
          <w:szCs w:val="28"/>
        </w:rPr>
        <w:t xml:space="preserve"> </w:t>
      </w:r>
      <w:r w:rsidR="003C4E06" w:rsidRPr="008D5A29">
        <w:rPr>
          <w:sz w:val="28"/>
          <w:szCs w:val="28"/>
        </w:rPr>
        <w:t xml:space="preserve">– официальный сайт </w:t>
      </w:r>
      <w:r w:rsidR="00BF78C4" w:rsidRPr="008D5A29">
        <w:rPr>
          <w:sz w:val="28"/>
          <w:szCs w:val="28"/>
        </w:rPr>
        <w:t>М</w:t>
      </w:r>
      <w:r w:rsidR="003C4E06" w:rsidRPr="008D5A29">
        <w:rPr>
          <w:sz w:val="28"/>
          <w:szCs w:val="28"/>
        </w:rPr>
        <w:t xml:space="preserve">еждународной организации по стандартизации </w:t>
      </w:r>
      <w:r w:rsidR="003C4E06" w:rsidRPr="008D5A29">
        <w:rPr>
          <w:sz w:val="28"/>
          <w:szCs w:val="28"/>
          <w:lang w:val="en-US"/>
        </w:rPr>
        <w:t>ISO</w:t>
      </w:r>
      <w:r w:rsidR="00914AA5">
        <w:rPr>
          <w:sz w:val="28"/>
          <w:szCs w:val="28"/>
        </w:rPr>
        <w:t>.</w:t>
      </w:r>
      <w:proofErr w:type="gramEnd"/>
    </w:p>
    <w:p w:rsidR="00BF78C4" w:rsidRPr="008D5A29" w:rsidRDefault="00D56248" w:rsidP="00A80D5E">
      <w:pPr>
        <w:numPr>
          <w:ilvl w:val="0"/>
          <w:numId w:val="34"/>
        </w:numPr>
        <w:tabs>
          <w:tab w:val="left" w:pos="709"/>
        </w:tabs>
        <w:rPr>
          <w:sz w:val="28"/>
          <w:szCs w:val="28"/>
        </w:rPr>
      </w:pPr>
      <w:hyperlink r:id="rId18" w:history="1">
        <w:r w:rsidR="00914AA5" w:rsidRPr="00A01A97">
          <w:rPr>
            <w:rStyle w:val="a6"/>
            <w:sz w:val="28"/>
            <w:szCs w:val="28"/>
            <w:lang w:val="en-US"/>
          </w:rPr>
          <w:t>www</w:t>
        </w:r>
        <w:r w:rsidR="00914AA5" w:rsidRPr="00A01A97">
          <w:rPr>
            <w:rStyle w:val="a6"/>
            <w:sz w:val="28"/>
            <w:szCs w:val="28"/>
          </w:rPr>
          <w:t>.</w:t>
        </w:r>
        <w:r w:rsidR="00914AA5" w:rsidRPr="00A01A97">
          <w:rPr>
            <w:rStyle w:val="a6"/>
            <w:sz w:val="28"/>
            <w:szCs w:val="28"/>
            <w:lang w:val="en-US"/>
          </w:rPr>
          <w:t>m</w:t>
        </w:r>
        <w:proofErr w:type="spellStart"/>
        <w:r w:rsidR="00914AA5" w:rsidRPr="00A01A97">
          <w:rPr>
            <w:rStyle w:val="a6"/>
            <w:sz w:val="28"/>
            <w:szCs w:val="28"/>
          </w:rPr>
          <w:t>anagement.com.ua</w:t>
        </w:r>
        <w:proofErr w:type="spellEnd"/>
      </w:hyperlink>
      <w:r w:rsidR="00914AA5">
        <w:rPr>
          <w:sz w:val="28"/>
          <w:szCs w:val="28"/>
        </w:rPr>
        <w:t xml:space="preserve"> </w:t>
      </w:r>
      <w:r w:rsidR="00BF78C4" w:rsidRPr="008D5A29">
        <w:rPr>
          <w:sz w:val="28"/>
          <w:szCs w:val="28"/>
        </w:rPr>
        <w:t xml:space="preserve">  </w:t>
      </w:r>
      <w:proofErr w:type="gramStart"/>
      <w:r w:rsidR="00BF78C4" w:rsidRPr="008D5A29">
        <w:rPr>
          <w:sz w:val="28"/>
          <w:szCs w:val="28"/>
        </w:rPr>
        <w:t>–  Интернет</w:t>
      </w:r>
      <w:proofErr w:type="gramEnd"/>
      <w:r w:rsidR="00BF78C4" w:rsidRPr="008D5A29">
        <w:rPr>
          <w:sz w:val="28"/>
          <w:szCs w:val="28"/>
        </w:rPr>
        <w:t>-портал для управленцев (раздел «</w:t>
      </w:r>
      <w:r w:rsidR="008D5A29" w:rsidRPr="008D5A29">
        <w:rPr>
          <w:sz w:val="28"/>
          <w:szCs w:val="28"/>
        </w:rPr>
        <w:t>Качество</w:t>
      </w:r>
      <w:r w:rsidR="00BF78C4" w:rsidRPr="008D5A29">
        <w:rPr>
          <w:sz w:val="28"/>
          <w:szCs w:val="28"/>
        </w:rPr>
        <w:t>»)</w:t>
      </w:r>
      <w:r w:rsidR="00914AA5">
        <w:rPr>
          <w:sz w:val="28"/>
          <w:szCs w:val="28"/>
        </w:rPr>
        <w:t>.</w:t>
      </w:r>
    </w:p>
    <w:p w:rsidR="00BF78C4" w:rsidRPr="008D5A29" w:rsidRDefault="00D56248" w:rsidP="00A80D5E">
      <w:pPr>
        <w:numPr>
          <w:ilvl w:val="0"/>
          <w:numId w:val="34"/>
        </w:numPr>
        <w:tabs>
          <w:tab w:val="left" w:pos="709"/>
        </w:tabs>
        <w:rPr>
          <w:sz w:val="28"/>
          <w:szCs w:val="28"/>
        </w:rPr>
      </w:pPr>
      <w:hyperlink r:id="rId19" w:history="1">
        <w:r w:rsidR="00914AA5" w:rsidRPr="00A01A97">
          <w:rPr>
            <w:rStyle w:val="a6"/>
            <w:sz w:val="28"/>
            <w:szCs w:val="28"/>
            <w:lang w:val="en-US"/>
          </w:rPr>
          <w:t>www</w:t>
        </w:r>
        <w:r w:rsidR="00914AA5" w:rsidRPr="00A01A97">
          <w:rPr>
            <w:rStyle w:val="a6"/>
            <w:sz w:val="28"/>
            <w:szCs w:val="28"/>
          </w:rPr>
          <w:t>.</w:t>
        </w:r>
        <w:proofErr w:type="spellStart"/>
        <w:r w:rsidR="00914AA5" w:rsidRPr="00A01A97">
          <w:rPr>
            <w:rStyle w:val="a6"/>
            <w:sz w:val="28"/>
            <w:szCs w:val="28"/>
          </w:rPr>
          <w:t>сfin.ru</w:t>
        </w:r>
        <w:proofErr w:type="spellEnd"/>
      </w:hyperlink>
      <w:r w:rsidR="00914AA5">
        <w:rPr>
          <w:sz w:val="28"/>
          <w:szCs w:val="28"/>
        </w:rPr>
        <w:t xml:space="preserve">  </w:t>
      </w:r>
      <w:r w:rsidR="00BF78C4" w:rsidRPr="008D5A29">
        <w:rPr>
          <w:sz w:val="28"/>
          <w:szCs w:val="28"/>
        </w:rPr>
        <w:t xml:space="preserve"> – Интернет проект </w:t>
      </w:r>
      <w:r w:rsidR="000821AB" w:rsidRPr="008D5A29">
        <w:rPr>
          <w:sz w:val="28"/>
          <w:szCs w:val="28"/>
        </w:rPr>
        <w:t>«</w:t>
      </w:r>
      <w:r w:rsidR="00BF78C4" w:rsidRPr="008D5A29">
        <w:rPr>
          <w:sz w:val="28"/>
          <w:szCs w:val="28"/>
        </w:rPr>
        <w:t>Корпоративный менеджмент</w:t>
      </w:r>
      <w:r w:rsidR="000821AB" w:rsidRPr="008D5A29">
        <w:rPr>
          <w:sz w:val="28"/>
          <w:szCs w:val="28"/>
        </w:rPr>
        <w:t>»;</w:t>
      </w:r>
    </w:p>
    <w:p w:rsidR="00037F09" w:rsidRPr="008D5A29" w:rsidRDefault="00D56248" w:rsidP="00A80D5E">
      <w:pPr>
        <w:numPr>
          <w:ilvl w:val="0"/>
          <w:numId w:val="34"/>
        </w:numPr>
        <w:tabs>
          <w:tab w:val="left" w:pos="709"/>
        </w:tabs>
        <w:rPr>
          <w:sz w:val="28"/>
          <w:szCs w:val="28"/>
        </w:rPr>
      </w:pPr>
      <w:hyperlink r:id="rId20" w:history="1">
        <w:r w:rsidR="00914AA5" w:rsidRPr="00A01A97">
          <w:rPr>
            <w:rStyle w:val="a6"/>
            <w:sz w:val="28"/>
            <w:szCs w:val="28"/>
          </w:rPr>
          <w:t>http://asq.org</w:t>
        </w:r>
      </w:hyperlink>
      <w:r w:rsidR="00914AA5">
        <w:rPr>
          <w:sz w:val="28"/>
          <w:szCs w:val="28"/>
        </w:rPr>
        <w:t xml:space="preserve"> </w:t>
      </w:r>
      <w:r w:rsidR="00037F09" w:rsidRPr="008D5A29">
        <w:rPr>
          <w:sz w:val="28"/>
          <w:szCs w:val="28"/>
        </w:rPr>
        <w:t xml:space="preserve"> Сайт Американского общества</w:t>
      </w:r>
      <w:r w:rsidR="008D5A29" w:rsidRPr="008D5A29">
        <w:rPr>
          <w:sz w:val="28"/>
          <w:szCs w:val="28"/>
        </w:rPr>
        <w:t xml:space="preserve"> качества</w:t>
      </w:r>
    </w:p>
    <w:p w:rsidR="00037F09" w:rsidRPr="008D5A29" w:rsidRDefault="00D56248" w:rsidP="00A80D5E">
      <w:pPr>
        <w:pStyle w:val="a7"/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hyperlink r:id="rId21" w:history="1">
        <w:r w:rsidR="00914AA5" w:rsidRPr="00A01A97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914AA5" w:rsidRPr="00A01A9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914AA5" w:rsidRPr="00A01A97">
          <w:rPr>
            <w:rStyle w:val="a6"/>
            <w:rFonts w:ascii="Times New Roman" w:hAnsi="Times New Roman"/>
            <w:sz w:val="28"/>
            <w:szCs w:val="28"/>
          </w:rPr>
          <w:t>quality.eup.ru</w:t>
        </w:r>
        <w:proofErr w:type="spellEnd"/>
      </w:hyperlink>
      <w:r w:rsidR="00914AA5">
        <w:rPr>
          <w:rFonts w:ascii="Times New Roman" w:hAnsi="Times New Roman"/>
          <w:sz w:val="28"/>
          <w:szCs w:val="28"/>
        </w:rPr>
        <w:t xml:space="preserve"> </w:t>
      </w:r>
      <w:r w:rsidR="00037F09" w:rsidRPr="008D5A29">
        <w:rPr>
          <w:rFonts w:ascii="Times New Roman" w:hAnsi="Times New Roman"/>
          <w:sz w:val="28"/>
          <w:szCs w:val="28"/>
        </w:rPr>
        <w:t xml:space="preserve"> – портал, посвящен</w:t>
      </w:r>
      <w:r w:rsidR="008D5A29">
        <w:rPr>
          <w:rFonts w:ascii="Times New Roman" w:hAnsi="Times New Roman"/>
          <w:sz w:val="28"/>
          <w:szCs w:val="28"/>
        </w:rPr>
        <w:t>н</w:t>
      </w:r>
      <w:r w:rsidR="00037F09" w:rsidRPr="008D5A29">
        <w:rPr>
          <w:rFonts w:ascii="Times New Roman" w:hAnsi="Times New Roman"/>
          <w:sz w:val="28"/>
          <w:szCs w:val="28"/>
        </w:rPr>
        <w:t>ый проблематике управления качеством</w:t>
      </w:r>
      <w:r w:rsidR="008D5A29">
        <w:rPr>
          <w:rFonts w:ascii="Times New Roman" w:hAnsi="Times New Roman"/>
          <w:sz w:val="28"/>
          <w:szCs w:val="28"/>
        </w:rPr>
        <w:t>.</w:t>
      </w:r>
    </w:p>
    <w:p w:rsidR="00037F09" w:rsidRPr="008D5A29" w:rsidRDefault="00D56248" w:rsidP="00A80D5E">
      <w:pPr>
        <w:pStyle w:val="a7"/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hyperlink r:id="rId22" w:history="1">
        <w:r w:rsidR="00037F09" w:rsidRPr="008D5A29">
          <w:rPr>
            <w:rStyle w:val="a6"/>
            <w:rFonts w:ascii="Times New Roman" w:hAnsi="Times New Roman"/>
            <w:sz w:val="28"/>
            <w:szCs w:val="28"/>
          </w:rPr>
          <w:t>http://asq.org/learn-about-quality/seven-basic-quality-tools/overview/overview.html</w:t>
        </w:r>
      </w:hyperlink>
      <w:r w:rsidR="00037F09" w:rsidRPr="008D5A29">
        <w:rPr>
          <w:rFonts w:ascii="Times New Roman" w:hAnsi="Times New Roman"/>
          <w:sz w:val="28"/>
          <w:szCs w:val="28"/>
        </w:rPr>
        <w:t xml:space="preserve"> – формы </w:t>
      </w:r>
      <w:proofErr w:type="spellStart"/>
      <w:r w:rsidR="00037F09" w:rsidRPr="008D5A29">
        <w:rPr>
          <w:rFonts w:ascii="Times New Roman" w:hAnsi="Times New Roman"/>
          <w:sz w:val="28"/>
          <w:szCs w:val="28"/>
        </w:rPr>
        <w:t>xls</w:t>
      </w:r>
      <w:proofErr w:type="spellEnd"/>
      <w:r w:rsidR="00037F09" w:rsidRPr="008D5A29">
        <w:rPr>
          <w:rFonts w:ascii="Times New Roman" w:hAnsi="Times New Roman"/>
          <w:sz w:val="28"/>
          <w:szCs w:val="28"/>
        </w:rPr>
        <w:t xml:space="preserve"> для использования 7 классических инструментов контроля качества</w:t>
      </w:r>
      <w:r w:rsidR="008D5A29">
        <w:rPr>
          <w:rFonts w:ascii="Times New Roman" w:hAnsi="Times New Roman"/>
          <w:sz w:val="28"/>
          <w:szCs w:val="28"/>
        </w:rPr>
        <w:t>.</w:t>
      </w:r>
    </w:p>
    <w:p w:rsidR="00870B59" w:rsidRPr="008D5A29" w:rsidRDefault="00D56248" w:rsidP="00A80D5E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23" w:history="1">
        <w:r w:rsidR="00914AA5" w:rsidRPr="00A01A97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914AA5" w:rsidRPr="00A01A97">
          <w:rPr>
            <w:rStyle w:val="a6"/>
            <w:rFonts w:ascii="Times New Roman" w:hAnsi="Times New Roman"/>
            <w:sz w:val="28"/>
            <w:szCs w:val="28"/>
          </w:rPr>
          <w:t>.</w:t>
        </w:r>
        <w:r w:rsidR="00914AA5" w:rsidRPr="00A01A97">
          <w:rPr>
            <w:rStyle w:val="a6"/>
            <w:rFonts w:ascii="Times New Roman" w:hAnsi="Times New Roman"/>
            <w:sz w:val="28"/>
            <w:szCs w:val="28"/>
            <w:lang w:val="en-US"/>
          </w:rPr>
          <w:t>l</w:t>
        </w:r>
        <w:r w:rsidR="00914AA5" w:rsidRPr="00A01A97">
          <w:rPr>
            <w:rStyle w:val="a6"/>
            <w:rFonts w:ascii="Times New Roman" w:hAnsi="Times New Roman"/>
            <w:sz w:val="28"/>
            <w:szCs w:val="28"/>
          </w:rPr>
          <w:t>eanforgovernment.com</w:t>
        </w:r>
      </w:hyperlink>
      <w:r w:rsidR="00914AA5">
        <w:rPr>
          <w:rFonts w:ascii="Times New Roman" w:hAnsi="Times New Roman"/>
          <w:sz w:val="28"/>
          <w:szCs w:val="28"/>
        </w:rPr>
        <w:t xml:space="preserve"> </w:t>
      </w:r>
      <w:r w:rsidR="00870B59" w:rsidRPr="008D5A29">
        <w:rPr>
          <w:rFonts w:ascii="Times New Roman" w:hAnsi="Times New Roman"/>
          <w:sz w:val="28"/>
          <w:szCs w:val="28"/>
        </w:rPr>
        <w:t xml:space="preserve"> </w:t>
      </w:r>
      <w:r w:rsidR="008D5A29" w:rsidRPr="008D5A29">
        <w:rPr>
          <w:rFonts w:ascii="Times New Roman" w:hAnsi="Times New Roman"/>
          <w:sz w:val="28"/>
          <w:szCs w:val="28"/>
        </w:rPr>
        <w:t xml:space="preserve"> – портал, посвящённый реализации концепции «Бережливое государ</w:t>
      </w:r>
      <w:r w:rsidR="008D5A29">
        <w:rPr>
          <w:rFonts w:ascii="Times New Roman" w:hAnsi="Times New Roman"/>
          <w:sz w:val="28"/>
          <w:szCs w:val="28"/>
        </w:rPr>
        <w:t>с</w:t>
      </w:r>
      <w:r w:rsidR="008D5A29" w:rsidRPr="008D5A29">
        <w:rPr>
          <w:rFonts w:ascii="Times New Roman" w:hAnsi="Times New Roman"/>
          <w:sz w:val="28"/>
          <w:szCs w:val="28"/>
        </w:rPr>
        <w:t>тво»</w:t>
      </w:r>
      <w:r w:rsidR="008D5A29">
        <w:rPr>
          <w:rFonts w:ascii="Times New Roman" w:hAnsi="Times New Roman"/>
          <w:sz w:val="28"/>
          <w:szCs w:val="28"/>
        </w:rPr>
        <w:t>.</w:t>
      </w:r>
    </w:p>
    <w:p w:rsidR="008D5A29" w:rsidRPr="008D5A29" w:rsidRDefault="00D56248" w:rsidP="00A80D5E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24" w:history="1">
        <w:r w:rsidR="00914AA5" w:rsidRPr="00A01A97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914AA5" w:rsidRPr="00A01A9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914AA5" w:rsidRPr="00A01A97">
          <w:rPr>
            <w:rStyle w:val="a6"/>
            <w:rFonts w:ascii="Times New Roman" w:hAnsi="Times New Roman"/>
            <w:sz w:val="28"/>
            <w:szCs w:val="28"/>
            <w:lang w:val="en-US"/>
          </w:rPr>
          <w:t>leaninfo</w:t>
        </w:r>
        <w:proofErr w:type="spellEnd"/>
        <w:r w:rsidR="00914AA5" w:rsidRPr="00A01A9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914AA5" w:rsidRPr="00A01A97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14AA5">
        <w:rPr>
          <w:rFonts w:ascii="Times New Roman" w:hAnsi="Times New Roman"/>
          <w:sz w:val="28"/>
          <w:szCs w:val="28"/>
        </w:rPr>
        <w:t xml:space="preserve"> </w:t>
      </w:r>
      <w:r w:rsidR="008D5A29" w:rsidRPr="008D5A29">
        <w:rPr>
          <w:rFonts w:ascii="Times New Roman" w:hAnsi="Times New Roman"/>
          <w:sz w:val="28"/>
          <w:szCs w:val="28"/>
        </w:rPr>
        <w:t xml:space="preserve">  – </w:t>
      </w:r>
      <w:proofErr w:type="spellStart"/>
      <w:r w:rsidR="008D5A29" w:rsidRPr="008D5A29">
        <w:rPr>
          <w:rFonts w:ascii="Times New Roman" w:hAnsi="Times New Roman"/>
          <w:sz w:val="28"/>
          <w:szCs w:val="28"/>
        </w:rPr>
        <w:t>Блог</w:t>
      </w:r>
      <w:proofErr w:type="spellEnd"/>
      <w:r w:rsidR="008D5A29" w:rsidRPr="008D5A29">
        <w:rPr>
          <w:rFonts w:ascii="Times New Roman" w:hAnsi="Times New Roman"/>
          <w:sz w:val="28"/>
          <w:szCs w:val="28"/>
        </w:rPr>
        <w:t xml:space="preserve"> о производственном менеджменте</w:t>
      </w:r>
    </w:p>
    <w:p w:rsidR="00870B59" w:rsidRPr="008D5A29" w:rsidRDefault="00D56248" w:rsidP="00A80D5E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hyperlink r:id="rId25" w:history="1">
        <w:r w:rsidR="008D5A29" w:rsidRPr="008D5A29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8D5A29" w:rsidRPr="008D5A29">
          <w:rPr>
            <w:rStyle w:val="a6"/>
            <w:rFonts w:ascii="Times New Roman" w:hAnsi="Times New Roman"/>
            <w:sz w:val="28"/>
            <w:szCs w:val="28"/>
          </w:rPr>
          <w:t>://</w:t>
        </w:r>
        <w:r w:rsidR="008D5A29" w:rsidRPr="008D5A29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8D5A29" w:rsidRPr="008D5A29">
          <w:rPr>
            <w:rStyle w:val="a6"/>
            <w:rFonts w:ascii="Times New Roman" w:hAnsi="Times New Roman"/>
            <w:sz w:val="28"/>
            <w:szCs w:val="28"/>
          </w:rPr>
          <w:t>.</w:t>
        </w:r>
        <w:r w:rsidR="008D5A29" w:rsidRPr="008D5A29">
          <w:rPr>
            <w:rStyle w:val="a6"/>
            <w:rFonts w:ascii="Times New Roman" w:hAnsi="Times New Roman"/>
            <w:sz w:val="28"/>
            <w:szCs w:val="28"/>
            <w:lang w:val="en-US"/>
          </w:rPr>
          <w:t>up</w:t>
        </w:r>
        <w:r w:rsidR="008D5A29" w:rsidRPr="008D5A29">
          <w:rPr>
            <w:rStyle w:val="a6"/>
            <w:rFonts w:ascii="Times New Roman" w:hAnsi="Times New Roman"/>
            <w:sz w:val="28"/>
            <w:szCs w:val="28"/>
          </w:rPr>
          <w:t>-</w:t>
        </w:r>
        <w:r w:rsidR="008D5A29" w:rsidRPr="008D5A29">
          <w:rPr>
            <w:rStyle w:val="a6"/>
            <w:rFonts w:ascii="Times New Roman" w:hAnsi="Times New Roman"/>
            <w:sz w:val="28"/>
            <w:szCs w:val="28"/>
            <w:lang w:val="en-US"/>
          </w:rPr>
          <w:t>pro</w:t>
        </w:r>
        <w:r w:rsidR="008D5A29" w:rsidRPr="008D5A29">
          <w:rPr>
            <w:rStyle w:val="a6"/>
            <w:rFonts w:ascii="Times New Roman" w:hAnsi="Times New Roman"/>
            <w:sz w:val="28"/>
            <w:szCs w:val="28"/>
          </w:rPr>
          <w:t>.</w:t>
        </w:r>
        <w:r w:rsidR="008D5A29" w:rsidRPr="008D5A29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D5A29" w:rsidRPr="008D5A29">
        <w:rPr>
          <w:rFonts w:ascii="Times New Roman" w:hAnsi="Times New Roman"/>
          <w:sz w:val="28"/>
          <w:szCs w:val="28"/>
        </w:rPr>
        <w:t xml:space="preserve"> – портал «Управление производством», тема «Управление качеством»: </w:t>
      </w:r>
      <w:hyperlink r:id="rId26" w:history="1">
        <w:r w:rsidR="008D5A29" w:rsidRPr="008D5A29">
          <w:rPr>
            <w:rStyle w:val="a6"/>
            <w:rFonts w:ascii="Times New Roman" w:hAnsi="Times New Roman"/>
            <w:sz w:val="28"/>
            <w:szCs w:val="28"/>
          </w:rPr>
          <w:t>http://www.up-pro.ru/library/quality_management/</w:t>
        </w:r>
      </w:hyperlink>
      <w:r w:rsidR="008D5A29" w:rsidRPr="008D5A29">
        <w:rPr>
          <w:rFonts w:ascii="Times New Roman" w:hAnsi="Times New Roman"/>
          <w:sz w:val="28"/>
          <w:szCs w:val="28"/>
        </w:rPr>
        <w:t xml:space="preserve"> </w:t>
      </w:r>
    </w:p>
    <w:p w:rsidR="000821AB" w:rsidRPr="007F4F90" w:rsidRDefault="000821AB" w:rsidP="007F4F90">
      <w:pPr>
        <w:rPr>
          <w:sz w:val="28"/>
          <w:szCs w:val="28"/>
        </w:rPr>
      </w:pPr>
    </w:p>
    <w:p w:rsidR="00C45522" w:rsidRDefault="00405952" w:rsidP="007F4F90">
      <w:pPr>
        <w:pStyle w:val="a7"/>
        <w:tabs>
          <w:tab w:val="right" w:leader="underscore" w:pos="9639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10. </w:t>
      </w:r>
      <w:r w:rsidR="007A66D0" w:rsidRPr="007F4F90">
        <w:rPr>
          <w:rFonts w:ascii="Times New Roman" w:hAnsi="Times New Roman"/>
          <w:b/>
          <w:color w:val="000000"/>
          <w:sz w:val="28"/>
          <w:szCs w:val="28"/>
        </w:rPr>
        <w:t>Материально-техническое обеспечение дисциплины</w:t>
      </w:r>
    </w:p>
    <w:p w:rsidR="00914AA5" w:rsidRPr="007F4F90" w:rsidRDefault="00914AA5" w:rsidP="007F4F90">
      <w:pPr>
        <w:pStyle w:val="a7"/>
        <w:tabs>
          <w:tab w:val="right" w:leader="underscore" w:pos="9639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F40052" w:rsidRPr="007F4F90" w:rsidRDefault="00C45522" w:rsidP="00787715">
      <w:pPr>
        <w:ind w:firstLine="709"/>
        <w:rPr>
          <w:sz w:val="28"/>
          <w:szCs w:val="28"/>
        </w:rPr>
      </w:pPr>
      <w:r w:rsidRPr="007F4F90">
        <w:rPr>
          <w:sz w:val="28"/>
          <w:szCs w:val="28"/>
        </w:rPr>
        <w:t xml:space="preserve">Учебный процесс предполагает использование </w:t>
      </w:r>
      <w:proofErr w:type="spellStart"/>
      <w:r w:rsidRPr="007F4F90">
        <w:rPr>
          <w:sz w:val="28"/>
          <w:szCs w:val="28"/>
        </w:rPr>
        <w:t>мультимедийного</w:t>
      </w:r>
      <w:proofErr w:type="spellEnd"/>
      <w:r w:rsidRPr="007F4F90">
        <w:rPr>
          <w:sz w:val="28"/>
          <w:szCs w:val="28"/>
        </w:rPr>
        <w:t xml:space="preserve"> оборудования для проведения презентаций</w:t>
      </w:r>
      <w:r w:rsidR="007F4F90" w:rsidRPr="007F4F90">
        <w:rPr>
          <w:sz w:val="28"/>
          <w:szCs w:val="28"/>
        </w:rPr>
        <w:t>, доски/</w:t>
      </w:r>
      <w:proofErr w:type="spellStart"/>
      <w:r w:rsidR="007F4F90" w:rsidRPr="007F4F90">
        <w:rPr>
          <w:sz w:val="28"/>
          <w:szCs w:val="28"/>
        </w:rPr>
        <w:t>флипчарта</w:t>
      </w:r>
      <w:proofErr w:type="spellEnd"/>
      <w:r w:rsidR="007F4F90" w:rsidRPr="007F4F90">
        <w:rPr>
          <w:sz w:val="28"/>
          <w:szCs w:val="28"/>
        </w:rPr>
        <w:t xml:space="preserve"> (</w:t>
      </w:r>
      <w:proofErr w:type="spellStart"/>
      <w:r w:rsidR="007F4F90" w:rsidRPr="007F4F90">
        <w:rPr>
          <w:sz w:val="28"/>
          <w:szCs w:val="28"/>
        </w:rPr>
        <w:t>вкл</w:t>
      </w:r>
      <w:proofErr w:type="spellEnd"/>
      <w:r w:rsidR="007F4F90" w:rsidRPr="007F4F90">
        <w:rPr>
          <w:sz w:val="28"/>
          <w:szCs w:val="28"/>
        </w:rPr>
        <w:t>. мел, маркеры) для визуализации результатов обсуждений дискуссий, групповых проектов</w:t>
      </w:r>
      <w:r w:rsidRPr="007F4F90">
        <w:rPr>
          <w:sz w:val="28"/>
          <w:szCs w:val="28"/>
        </w:rPr>
        <w:t>.</w:t>
      </w:r>
    </w:p>
    <w:sectPr w:rsidR="00F40052" w:rsidRPr="007F4F90" w:rsidSect="00405952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D86" w:rsidRDefault="00341D86" w:rsidP="00405952">
      <w:r>
        <w:separator/>
      </w:r>
    </w:p>
  </w:endnote>
  <w:endnote w:type="continuationSeparator" w:id="0">
    <w:p w:rsidR="00341D86" w:rsidRDefault="00341D86" w:rsidP="00405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7325"/>
      <w:docPartObj>
        <w:docPartGallery w:val="Page Numbers (Bottom of Page)"/>
        <w:docPartUnique/>
      </w:docPartObj>
    </w:sdtPr>
    <w:sdtContent>
      <w:p w:rsidR="00405952" w:rsidRDefault="00D56248">
        <w:pPr>
          <w:pStyle w:val="ac"/>
          <w:jc w:val="center"/>
        </w:pPr>
        <w:fldSimple w:instr=" PAGE   \* MERGEFORMAT ">
          <w:r w:rsidR="005B4106">
            <w:rPr>
              <w:noProof/>
            </w:rPr>
            <w:t>17</w:t>
          </w:r>
        </w:fldSimple>
      </w:p>
    </w:sdtContent>
  </w:sdt>
  <w:p w:rsidR="00405952" w:rsidRDefault="0040595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D86" w:rsidRDefault="00341D86" w:rsidP="00405952">
      <w:r>
        <w:separator/>
      </w:r>
    </w:p>
  </w:footnote>
  <w:footnote w:type="continuationSeparator" w:id="0">
    <w:p w:rsidR="00341D86" w:rsidRDefault="00341D86" w:rsidP="00405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277080"/>
    <w:multiLevelType w:val="hybridMultilevel"/>
    <w:tmpl w:val="E2E05776"/>
    <w:lvl w:ilvl="0" w:tplc="AAD659CC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01EB31E9"/>
    <w:multiLevelType w:val="hybridMultilevel"/>
    <w:tmpl w:val="E6AAC8BE"/>
    <w:lvl w:ilvl="0" w:tplc="47DE934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26D4CF0"/>
    <w:multiLevelType w:val="hybridMultilevel"/>
    <w:tmpl w:val="C1A8C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70D01"/>
    <w:multiLevelType w:val="hybridMultilevel"/>
    <w:tmpl w:val="375AD98C"/>
    <w:lvl w:ilvl="0" w:tplc="47DE934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47DE9340">
      <w:start w:val="1"/>
      <w:numFmt w:val="bullet"/>
      <w:lvlText w:val="-"/>
      <w:lvlJc w:val="left"/>
      <w:pPr>
        <w:ind w:left="1582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8A7245A"/>
    <w:multiLevelType w:val="hybridMultilevel"/>
    <w:tmpl w:val="A606DE20"/>
    <w:lvl w:ilvl="0" w:tplc="47DE9340">
      <w:start w:val="1"/>
      <w:numFmt w:val="bullet"/>
      <w:lvlText w:val="-"/>
      <w:lvlJc w:val="left"/>
      <w:pPr>
        <w:tabs>
          <w:tab w:val="num" w:pos="822"/>
        </w:tabs>
        <w:ind w:left="822" w:hanging="25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9B7187"/>
    <w:multiLevelType w:val="hybridMultilevel"/>
    <w:tmpl w:val="2BC6BFFA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B1040"/>
    <w:multiLevelType w:val="hybridMultilevel"/>
    <w:tmpl w:val="0F6AD77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140C3FAF"/>
    <w:multiLevelType w:val="hybridMultilevel"/>
    <w:tmpl w:val="B3D8F41A"/>
    <w:lvl w:ilvl="0" w:tplc="8332B4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D1D99"/>
    <w:multiLevelType w:val="hybridMultilevel"/>
    <w:tmpl w:val="B642978C"/>
    <w:lvl w:ilvl="0" w:tplc="A2FE7B4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180B06EB"/>
    <w:multiLevelType w:val="hybridMultilevel"/>
    <w:tmpl w:val="1AE8A73C"/>
    <w:lvl w:ilvl="0" w:tplc="47DE9340">
      <w:start w:val="1"/>
      <w:numFmt w:val="bullet"/>
      <w:lvlText w:val="-"/>
      <w:lvlJc w:val="left"/>
      <w:pPr>
        <w:tabs>
          <w:tab w:val="num" w:pos="822"/>
        </w:tabs>
        <w:ind w:left="822" w:hanging="25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922B99"/>
    <w:multiLevelType w:val="hybridMultilevel"/>
    <w:tmpl w:val="7944C096"/>
    <w:lvl w:ilvl="0" w:tplc="47DE934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24586D"/>
    <w:multiLevelType w:val="hybridMultilevel"/>
    <w:tmpl w:val="4AD65962"/>
    <w:lvl w:ilvl="0" w:tplc="04190001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023ED"/>
    <w:multiLevelType w:val="hybridMultilevel"/>
    <w:tmpl w:val="E69C6B86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B31E6"/>
    <w:multiLevelType w:val="hybridMultilevel"/>
    <w:tmpl w:val="09B84F12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F52F5"/>
    <w:multiLevelType w:val="hybridMultilevel"/>
    <w:tmpl w:val="186C25B6"/>
    <w:lvl w:ilvl="0" w:tplc="8332B4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2E8E29D9"/>
    <w:multiLevelType w:val="hybridMultilevel"/>
    <w:tmpl w:val="E67CD79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13E71"/>
    <w:multiLevelType w:val="hybridMultilevel"/>
    <w:tmpl w:val="6F625E50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E37FC"/>
    <w:multiLevelType w:val="hybridMultilevel"/>
    <w:tmpl w:val="F54ADA42"/>
    <w:lvl w:ilvl="0" w:tplc="47DE9340">
      <w:start w:val="1"/>
      <w:numFmt w:val="bullet"/>
      <w:lvlText w:val="-"/>
      <w:lvlJc w:val="left"/>
      <w:pPr>
        <w:ind w:left="11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>
    <w:nsid w:val="4BF9638B"/>
    <w:multiLevelType w:val="hybridMultilevel"/>
    <w:tmpl w:val="5036B65E"/>
    <w:lvl w:ilvl="0" w:tplc="8332B4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27520"/>
    <w:multiLevelType w:val="hybridMultilevel"/>
    <w:tmpl w:val="472CEA54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015BA"/>
    <w:multiLevelType w:val="hybridMultilevel"/>
    <w:tmpl w:val="4720EA28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A6231"/>
    <w:multiLevelType w:val="hybridMultilevel"/>
    <w:tmpl w:val="571E912C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50CA8"/>
    <w:multiLevelType w:val="hybridMultilevel"/>
    <w:tmpl w:val="9AB0EF0A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21741"/>
    <w:multiLevelType w:val="hybridMultilevel"/>
    <w:tmpl w:val="7DDAA7AE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B5AD6"/>
    <w:multiLevelType w:val="hybridMultilevel"/>
    <w:tmpl w:val="18223BBA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30100"/>
    <w:multiLevelType w:val="hybridMultilevel"/>
    <w:tmpl w:val="07942EB8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07076"/>
    <w:multiLevelType w:val="hybridMultilevel"/>
    <w:tmpl w:val="38EAED4E"/>
    <w:lvl w:ilvl="0" w:tplc="756E8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F2E3C"/>
    <w:multiLevelType w:val="hybridMultilevel"/>
    <w:tmpl w:val="FA261BC6"/>
    <w:lvl w:ilvl="0" w:tplc="756E884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A750E8"/>
    <w:multiLevelType w:val="hybridMultilevel"/>
    <w:tmpl w:val="1C4A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E4634"/>
    <w:multiLevelType w:val="hybridMultilevel"/>
    <w:tmpl w:val="D60E7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E36A1"/>
    <w:multiLevelType w:val="hybridMultilevel"/>
    <w:tmpl w:val="D568772E"/>
    <w:lvl w:ilvl="0" w:tplc="756E884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1A2B0A"/>
    <w:multiLevelType w:val="hybridMultilevel"/>
    <w:tmpl w:val="B60A5162"/>
    <w:lvl w:ilvl="0" w:tplc="51B26D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5"/>
  </w:num>
  <w:num w:numId="5">
    <w:abstractNumId w:val="31"/>
  </w:num>
  <w:num w:numId="6">
    <w:abstractNumId w:val="22"/>
  </w:num>
  <w:num w:numId="7">
    <w:abstractNumId w:val="25"/>
  </w:num>
  <w:num w:numId="8">
    <w:abstractNumId w:val="24"/>
  </w:num>
  <w:num w:numId="9">
    <w:abstractNumId w:val="6"/>
  </w:num>
  <w:num w:numId="10">
    <w:abstractNumId w:val="18"/>
  </w:num>
  <w:num w:numId="11">
    <w:abstractNumId w:val="27"/>
  </w:num>
  <w:num w:numId="12">
    <w:abstractNumId w:val="26"/>
  </w:num>
  <w:num w:numId="13">
    <w:abstractNumId w:val="28"/>
  </w:num>
  <w:num w:numId="14">
    <w:abstractNumId w:val="14"/>
  </w:num>
  <w:num w:numId="15">
    <w:abstractNumId w:val="23"/>
  </w:num>
  <w:num w:numId="16">
    <w:abstractNumId w:val="21"/>
  </w:num>
  <w:num w:numId="17">
    <w:abstractNumId w:val="13"/>
  </w:num>
  <w:num w:numId="18">
    <w:abstractNumId w:val="32"/>
  </w:num>
  <w:num w:numId="19">
    <w:abstractNumId w:val="29"/>
  </w:num>
  <w:num w:numId="20">
    <w:abstractNumId w:val="9"/>
  </w:num>
  <w:num w:numId="21">
    <w:abstractNumId w:val="10"/>
  </w:num>
  <w:num w:numId="22">
    <w:abstractNumId w:val="5"/>
  </w:num>
  <w:num w:numId="23">
    <w:abstractNumId w:val="33"/>
  </w:num>
  <w:num w:numId="24">
    <w:abstractNumId w:val="30"/>
  </w:num>
  <w:num w:numId="25">
    <w:abstractNumId w:val="8"/>
  </w:num>
  <w:num w:numId="26">
    <w:abstractNumId w:val="19"/>
  </w:num>
  <w:num w:numId="27">
    <w:abstractNumId w:val="1"/>
  </w:num>
  <w:num w:numId="28">
    <w:abstractNumId w:val="3"/>
  </w:num>
  <w:num w:numId="29">
    <w:abstractNumId w:val="7"/>
  </w:num>
  <w:num w:numId="30">
    <w:abstractNumId w:val="11"/>
  </w:num>
  <w:num w:numId="31">
    <w:abstractNumId w:val="16"/>
  </w:num>
  <w:num w:numId="32">
    <w:abstractNumId w:val="2"/>
  </w:num>
  <w:num w:numId="33">
    <w:abstractNumId w:val="4"/>
  </w:num>
  <w:num w:numId="34">
    <w:abstractNumId w:val="2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052"/>
    <w:rsid w:val="00037F09"/>
    <w:rsid w:val="000821AB"/>
    <w:rsid w:val="000B1C1B"/>
    <w:rsid w:val="00106C34"/>
    <w:rsid w:val="001107E2"/>
    <w:rsid w:val="001503BB"/>
    <w:rsid w:val="00170AE5"/>
    <w:rsid w:val="001C2034"/>
    <w:rsid w:val="001D662D"/>
    <w:rsid w:val="001D675C"/>
    <w:rsid w:val="001E086A"/>
    <w:rsid w:val="002971D3"/>
    <w:rsid w:val="002F738E"/>
    <w:rsid w:val="0032019A"/>
    <w:rsid w:val="00341D86"/>
    <w:rsid w:val="00361ABD"/>
    <w:rsid w:val="003A77C8"/>
    <w:rsid w:val="003C4E06"/>
    <w:rsid w:val="00405952"/>
    <w:rsid w:val="00492664"/>
    <w:rsid w:val="00496D81"/>
    <w:rsid w:val="004B62A8"/>
    <w:rsid w:val="004D5EFE"/>
    <w:rsid w:val="004E2EE0"/>
    <w:rsid w:val="005B4106"/>
    <w:rsid w:val="005E3D2B"/>
    <w:rsid w:val="005F7B19"/>
    <w:rsid w:val="00624783"/>
    <w:rsid w:val="006305D3"/>
    <w:rsid w:val="00787715"/>
    <w:rsid w:val="007A66D0"/>
    <w:rsid w:val="007C7862"/>
    <w:rsid w:val="007F4F90"/>
    <w:rsid w:val="007F7582"/>
    <w:rsid w:val="008226E9"/>
    <w:rsid w:val="008318B6"/>
    <w:rsid w:val="00870B59"/>
    <w:rsid w:val="0088675B"/>
    <w:rsid w:val="008A0940"/>
    <w:rsid w:val="008D5A29"/>
    <w:rsid w:val="00905F9D"/>
    <w:rsid w:val="00914AA5"/>
    <w:rsid w:val="009C2D65"/>
    <w:rsid w:val="00A71A8F"/>
    <w:rsid w:val="00A80D5E"/>
    <w:rsid w:val="00AA6085"/>
    <w:rsid w:val="00AE2A89"/>
    <w:rsid w:val="00B37EDC"/>
    <w:rsid w:val="00B70910"/>
    <w:rsid w:val="00B967B8"/>
    <w:rsid w:val="00BF0567"/>
    <w:rsid w:val="00BF78C4"/>
    <w:rsid w:val="00C26120"/>
    <w:rsid w:val="00C276E4"/>
    <w:rsid w:val="00C45522"/>
    <w:rsid w:val="00CC1B1B"/>
    <w:rsid w:val="00CF60B8"/>
    <w:rsid w:val="00D369EA"/>
    <w:rsid w:val="00D51520"/>
    <w:rsid w:val="00D56248"/>
    <w:rsid w:val="00D63AC4"/>
    <w:rsid w:val="00E15DAA"/>
    <w:rsid w:val="00E523C7"/>
    <w:rsid w:val="00EB7B8F"/>
    <w:rsid w:val="00F31AFF"/>
    <w:rsid w:val="00F40052"/>
    <w:rsid w:val="00F815F1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F4005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B70910"/>
    <w:pPr>
      <w:keepNext/>
      <w:widowControl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2"/>
    <w:next w:val="a2"/>
    <w:link w:val="90"/>
    <w:semiHidden/>
    <w:unhideWhenUsed/>
    <w:qFormat/>
    <w:rsid w:val="004B62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F40052"/>
    <w:rPr>
      <w:color w:val="0000FF"/>
      <w:u w:val="single"/>
    </w:rPr>
  </w:style>
  <w:style w:type="paragraph" w:customStyle="1" w:styleId="a1">
    <w:name w:val="список с точками"/>
    <w:basedOn w:val="a2"/>
    <w:rsid w:val="00F40052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F40052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rsid w:val="00F40052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character" w:customStyle="1" w:styleId="10">
    <w:name w:val="Заголовок 1 Знак"/>
    <w:basedOn w:val="a3"/>
    <w:link w:val="1"/>
    <w:rsid w:val="00B70910"/>
    <w:rPr>
      <w:rFonts w:ascii="Arial" w:hAnsi="Arial" w:cs="Arial"/>
      <w:b/>
      <w:bCs/>
      <w:kern w:val="32"/>
      <w:sz w:val="32"/>
      <w:szCs w:val="32"/>
    </w:rPr>
  </w:style>
  <w:style w:type="paragraph" w:customStyle="1" w:styleId="21">
    <w:name w:val="Основной текст 21"/>
    <w:basedOn w:val="a2"/>
    <w:rsid w:val="00B70910"/>
    <w:pPr>
      <w:widowControl/>
      <w:spacing w:line="360" w:lineRule="auto"/>
      <w:ind w:firstLine="720"/>
    </w:pPr>
    <w:rPr>
      <w:snapToGrid w:val="0"/>
      <w:szCs w:val="20"/>
    </w:rPr>
  </w:style>
  <w:style w:type="paragraph" w:styleId="a7">
    <w:name w:val="List Paragraph"/>
    <w:basedOn w:val="a2"/>
    <w:uiPriority w:val="34"/>
    <w:qFormat/>
    <w:rsid w:val="00B7091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305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FollowedHyperlink"/>
    <w:basedOn w:val="a3"/>
    <w:rsid w:val="005E3D2B"/>
    <w:rPr>
      <w:color w:val="800080"/>
      <w:u w:val="single"/>
    </w:rPr>
  </w:style>
  <w:style w:type="character" w:customStyle="1" w:styleId="orange">
    <w:name w:val="orange"/>
    <w:basedOn w:val="a3"/>
    <w:rsid w:val="00037F09"/>
  </w:style>
  <w:style w:type="character" w:styleId="a9">
    <w:name w:val="Strong"/>
    <w:basedOn w:val="a3"/>
    <w:uiPriority w:val="22"/>
    <w:qFormat/>
    <w:rsid w:val="008318B6"/>
    <w:rPr>
      <w:b/>
      <w:bCs/>
    </w:rPr>
  </w:style>
  <w:style w:type="character" w:customStyle="1" w:styleId="90">
    <w:name w:val="Заголовок 9 Знак"/>
    <w:basedOn w:val="a3"/>
    <w:link w:val="9"/>
    <w:semiHidden/>
    <w:rsid w:val="004B62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header"/>
    <w:basedOn w:val="a2"/>
    <w:link w:val="ab"/>
    <w:rsid w:val="004059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rsid w:val="00405952"/>
    <w:rPr>
      <w:sz w:val="24"/>
      <w:szCs w:val="24"/>
    </w:rPr>
  </w:style>
  <w:style w:type="paragraph" w:styleId="ac">
    <w:name w:val="footer"/>
    <w:basedOn w:val="a2"/>
    <w:link w:val="ad"/>
    <w:uiPriority w:val="99"/>
    <w:rsid w:val="004059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4059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851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327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34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800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33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31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54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72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25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74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1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42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63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48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-stk.ru/mmq/adetail.php?ID=7596" TargetMode="External"/><Relationship Id="rId13" Type="http://schemas.openxmlformats.org/officeDocument/2006/relationships/hyperlink" Target="http://management.web-standart.net/articles/70" TargetMode="External"/><Relationship Id="rId18" Type="http://schemas.openxmlformats.org/officeDocument/2006/relationships/hyperlink" Target="http://www.management.com.ua" TargetMode="External"/><Relationship Id="rId26" Type="http://schemas.openxmlformats.org/officeDocument/2006/relationships/hyperlink" Target="http://www.up-pro.ru/library/quality_managemen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quality.eup.ru" TargetMode="External"/><Relationship Id="rId7" Type="http://schemas.openxmlformats.org/officeDocument/2006/relationships/hyperlink" Target="http://mail.spa.msu.ru/owa/redir.aspx?C=w0UJcv_fLUS9EQAvtBrZedFwhVwTuNFIEUa-O5CRO7QVaNqCSvmJznwUCBJkpOi3xjZaI9-DzgA.&amp;URL=http%3a%2f%2fe-journal.spa.msu.ru%2fuploads%2fvestnik%2f2014%2fvipusk__45._avgust_2014_g.%2fproblemi_upravlenija_teorija_i_praktika%2ftsarenko.pdf" TargetMode="External"/><Relationship Id="rId12" Type="http://schemas.openxmlformats.org/officeDocument/2006/relationships/hyperlink" Target="http://knowledge.wharton.upenn.edu/article/1321.cfm" TargetMode="External"/><Relationship Id="rId17" Type="http://schemas.openxmlformats.org/officeDocument/2006/relationships/hyperlink" Target="http://www.iso.org/iso/ru/" TargetMode="External"/><Relationship Id="rId25" Type="http://schemas.openxmlformats.org/officeDocument/2006/relationships/hyperlink" Target="http://www.up-pr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t.ru/wps/portal/" TargetMode="External"/><Relationship Id="rId20" Type="http://schemas.openxmlformats.org/officeDocument/2006/relationships/hyperlink" Target="http://asq.or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nagement.com.ua/qm/qm063.html" TargetMode="External"/><Relationship Id="rId24" Type="http://schemas.openxmlformats.org/officeDocument/2006/relationships/hyperlink" Target="http://www.leaninf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andard.ru" TargetMode="External"/><Relationship Id="rId23" Type="http://schemas.openxmlformats.org/officeDocument/2006/relationships/hyperlink" Target="http://www.leanforgovernment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anagement.com.ua/qm/qm012.html" TargetMode="External"/><Relationship Id="rId19" Type="http://schemas.openxmlformats.org/officeDocument/2006/relationships/hyperlink" Target="http://www.&#1089;f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nagement.com.ua/qm/qm012.html%20%20&#1070;.&#1055;" TargetMode="External"/><Relationship Id="rId14" Type="http://schemas.openxmlformats.org/officeDocument/2006/relationships/hyperlink" Target="http://www.management.com.ua/qm/qm025.html" TargetMode="External"/><Relationship Id="rId22" Type="http://schemas.openxmlformats.org/officeDocument/2006/relationships/hyperlink" Target="http://asq.org/learn-about-quality/seven-basic-quality-tools/overview/overview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3046</Words>
  <Characters>23080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/>
  <LinksUpToDate>false</LinksUpToDate>
  <CharactersWithSpaces>26074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Naumova</dc:creator>
  <cp:lastModifiedBy>Ivanovana</cp:lastModifiedBy>
  <cp:revision>3</cp:revision>
  <dcterms:created xsi:type="dcterms:W3CDTF">2019-10-28T15:15:00Z</dcterms:created>
  <dcterms:modified xsi:type="dcterms:W3CDTF">2019-11-01T13:08:00Z</dcterms:modified>
</cp:coreProperties>
</file>