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4B" w:rsidRPr="00D15D83" w:rsidRDefault="003316EB">
      <w:pPr>
        <w:rPr>
          <w:b/>
          <w:color w:val="FF0000"/>
        </w:rPr>
      </w:pPr>
      <w:r>
        <w:rPr>
          <w:b/>
        </w:rPr>
        <w:t xml:space="preserve">Кудрявцев В.А. Вводные </w:t>
      </w:r>
      <w:r w:rsidR="00830F93">
        <w:rPr>
          <w:b/>
        </w:rPr>
        <w:t xml:space="preserve">4 </w:t>
      </w:r>
      <w:r>
        <w:rPr>
          <w:b/>
        </w:rPr>
        <w:t xml:space="preserve">лекции по проблеме права в русской социологии. </w:t>
      </w:r>
      <w:r w:rsidR="002F4B73" w:rsidRPr="00AA0DDF">
        <w:rPr>
          <w:b/>
        </w:rPr>
        <w:t>МФК весна 2020.</w:t>
      </w:r>
    </w:p>
    <w:p w:rsidR="00830F93" w:rsidRDefault="00830F93" w:rsidP="002F4B73">
      <w:pPr>
        <w:spacing w:after="0" w:line="360" w:lineRule="auto"/>
        <w:ind w:firstLine="709"/>
        <w:jc w:val="both"/>
        <w:rPr>
          <w:rFonts w:ascii="Times New Roman" w:hAnsi="Times New Roman" w:cs="Times New Roman"/>
        </w:rPr>
      </w:pPr>
      <w:r>
        <w:rPr>
          <w:rFonts w:ascii="Times New Roman" w:hAnsi="Times New Roman" w:cs="Times New Roman"/>
        </w:rPr>
        <w:t xml:space="preserve">Тема права и закона, и, соответственно, власти и государства в русской социальной мысли были приоритетными и тесно увязаны между собой. Не случайно первые русские социологи были юристами или выходцами с юридических факультетов. Наряду с главной, ценностно-нормативной проблематикой в главных школах и направлениях русской социологии, там рассматриваются проблемы места и роли закона в общественной жизни а их связи с моральной проблематикой. </w:t>
      </w:r>
      <w:bookmarkStart w:id="0" w:name="_GoBack"/>
      <w:bookmarkEnd w:id="0"/>
      <w:r>
        <w:rPr>
          <w:rFonts w:ascii="Times New Roman" w:hAnsi="Times New Roman" w:cs="Times New Roman"/>
        </w:rPr>
        <w:t xml:space="preserve"> </w:t>
      </w:r>
    </w:p>
    <w:p w:rsidR="002F4B73" w:rsidRPr="002F4B73" w:rsidRDefault="002F4B73" w:rsidP="002F4B73">
      <w:pPr>
        <w:spacing w:after="0" w:line="360" w:lineRule="auto"/>
        <w:ind w:firstLine="709"/>
        <w:jc w:val="both"/>
        <w:rPr>
          <w:rFonts w:ascii="Times New Roman" w:hAnsi="Times New Roman" w:cs="Times New Roman"/>
        </w:rPr>
      </w:pPr>
      <w:proofErr w:type="gramStart"/>
      <w:r w:rsidRPr="002F4B73">
        <w:rPr>
          <w:rFonts w:ascii="Times New Roman" w:hAnsi="Times New Roman" w:cs="Times New Roman"/>
        </w:rPr>
        <w:t>Спустя десятилетия И.А. Ильин в своем произведении «Путь духовного обновления» в главе, посвященной «Кризису современного правосознания», более подробно раскроет значение внутреннего права, упоминаемого Хомяковым: «…право есть нечто внешнее только в том смысле, что его законы и предписания исходят, так сказать, от других людей и поэтому подходят к нам как бы “извне”, не спрашивая нашего согласия и налагая на нас</w:t>
      </w:r>
      <w:proofErr w:type="gramEnd"/>
      <w:r w:rsidRPr="002F4B73">
        <w:rPr>
          <w:rFonts w:ascii="Times New Roman" w:hAnsi="Times New Roman" w:cs="Times New Roman"/>
        </w:rPr>
        <w:t xml:space="preserve"> обязанности и запреты часто вопреки нашей воле. Но творческий источник права пребывает во </w:t>
      </w:r>
      <w:r w:rsidRPr="002F4B73">
        <w:rPr>
          <w:rFonts w:ascii="Times New Roman" w:hAnsi="Times New Roman" w:cs="Times New Roman"/>
          <w:i/>
        </w:rPr>
        <w:t>внутреннем</w:t>
      </w:r>
      <w:r w:rsidRPr="002F4B73">
        <w:rPr>
          <w:rFonts w:ascii="Times New Roman" w:hAnsi="Times New Roman" w:cs="Times New Roman"/>
        </w:rPr>
        <w:t xml:space="preserve"> мире человека; и действовать в жизни право может только благодаря тому, что оно обращается к </w:t>
      </w:r>
      <w:r w:rsidRPr="002F4B73">
        <w:rPr>
          <w:rFonts w:ascii="Times New Roman" w:hAnsi="Times New Roman" w:cs="Times New Roman"/>
          <w:i/>
        </w:rPr>
        <w:t>внутреннему</w:t>
      </w:r>
      <w:r w:rsidRPr="002F4B73">
        <w:rPr>
          <w:rFonts w:ascii="Times New Roman" w:hAnsi="Times New Roman" w:cs="Times New Roman"/>
        </w:rPr>
        <w:t xml:space="preserve"> миру человека, а именно к тем слоям души, в которых слагаются </w:t>
      </w:r>
      <w:r w:rsidRPr="002F4B73">
        <w:rPr>
          <w:rFonts w:ascii="Times New Roman" w:hAnsi="Times New Roman" w:cs="Times New Roman"/>
          <w:i/>
        </w:rPr>
        <w:t>мотивы</w:t>
      </w:r>
      <w:r w:rsidRPr="002F4B73">
        <w:rPr>
          <w:rFonts w:ascii="Times New Roman" w:hAnsi="Times New Roman" w:cs="Times New Roman"/>
        </w:rPr>
        <w:t xml:space="preserve"> человеческого поведения, и, сложившись, порождают живой поступок человека»</w:t>
      </w:r>
      <w:r w:rsidRPr="002F4B73">
        <w:rPr>
          <w:rStyle w:val="a7"/>
          <w:rFonts w:ascii="Times New Roman" w:hAnsi="Times New Roman" w:cs="Times New Roman"/>
        </w:rPr>
        <w:footnoteReference w:id="1"/>
      </w:r>
      <w:r w:rsidRPr="002F4B73">
        <w:rPr>
          <w:rFonts w:ascii="Times New Roman" w:hAnsi="Times New Roman" w:cs="Times New Roman"/>
        </w:rPr>
        <w:t xml:space="preserve">. </w:t>
      </w:r>
    </w:p>
    <w:p w:rsidR="002F4B73" w:rsidRPr="002F4B73" w:rsidRDefault="002F4B73" w:rsidP="002F4B73">
      <w:pPr>
        <w:spacing w:after="0" w:line="360" w:lineRule="auto"/>
        <w:ind w:firstLine="709"/>
        <w:jc w:val="both"/>
        <w:rPr>
          <w:rFonts w:ascii="Times New Roman" w:hAnsi="Times New Roman" w:cs="Times New Roman"/>
          <w:color w:val="FF0000"/>
        </w:rPr>
      </w:pPr>
      <w:r w:rsidRPr="002F4B73">
        <w:rPr>
          <w:rFonts w:ascii="Times New Roman" w:hAnsi="Times New Roman" w:cs="Times New Roman"/>
          <w:color w:val="000000" w:themeColor="text1"/>
        </w:rPr>
        <w:t xml:space="preserve">Западничество как идейное течение не было однородным: часть его представителей тяготела к либерализму (впоследствии образовавшие школу государственной теории права), другие (В. </w:t>
      </w:r>
      <w:r w:rsidRPr="002F4B73">
        <w:rPr>
          <w:rFonts w:ascii="Times New Roman" w:hAnsi="Times New Roman" w:cs="Times New Roman"/>
        </w:rPr>
        <w:t>Белинский, А. Герцен, Н. Огарев, Н. Чернышевский, Н. Добролюбов, Д. Писарев, В. Антонович)</w:t>
      </w:r>
      <w:r w:rsidRPr="002F4B73">
        <w:rPr>
          <w:rFonts w:ascii="Times New Roman" w:hAnsi="Times New Roman" w:cs="Times New Roman"/>
          <w:color w:val="000000" w:themeColor="text1"/>
        </w:rPr>
        <w:t xml:space="preserve"> с середины 40-х гг. эволюционировали в сторону социализма. </w:t>
      </w:r>
      <w:proofErr w:type="gramStart"/>
      <w:r w:rsidRPr="002F4B73">
        <w:rPr>
          <w:rFonts w:ascii="Times New Roman" w:hAnsi="Times New Roman" w:cs="Times New Roman"/>
          <w:color w:val="000000" w:themeColor="text1"/>
        </w:rPr>
        <w:t>Для последних, по оценке В.Н. Жукова, характерен «подход к государству как к орудию построения совершенного общества, а также стремление объединить социалистические идеи с буржуазной правовой нормативностью»</w:t>
      </w:r>
      <w:r w:rsidRPr="002F4B73">
        <w:rPr>
          <w:rStyle w:val="a7"/>
          <w:rFonts w:ascii="Times New Roman" w:hAnsi="Times New Roman" w:cs="Times New Roman"/>
          <w:color w:val="000000" w:themeColor="text1"/>
        </w:rPr>
        <w:footnoteReference w:id="2"/>
      </w:r>
      <w:r w:rsidRPr="002F4B73">
        <w:rPr>
          <w:rFonts w:ascii="Times New Roman" w:hAnsi="Times New Roman" w:cs="Times New Roman"/>
          <w:color w:val="000000" w:themeColor="text1"/>
        </w:rPr>
        <w:t xml:space="preserve">. Однако приоритет, если речь шла о  выборе первостепенного источника социальных норм, они также отдавали нравственности, а не формальному праву. </w:t>
      </w:r>
      <w:proofErr w:type="gramEnd"/>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Также в 40-е гг. </w:t>
      </w:r>
      <w:r w:rsidRPr="002F4B73">
        <w:rPr>
          <w:rFonts w:ascii="Times New Roman" w:hAnsi="Times New Roman" w:cs="Times New Roman"/>
          <w:lang w:val="en-US"/>
        </w:rPr>
        <w:t>XIX</w:t>
      </w:r>
      <w:r w:rsidRPr="002F4B73">
        <w:rPr>
          <w:rFonts w:ascii="Times New Roman" w:hAnsi="Times New Roman" w:cs="Times New Roman"/>
        </w:rPr>
        <w:t xml:space="preserve"> века общественный резонанс </w:t>
      </w:r>
      <w:r w:rsidRPr="002F4B73">
        <w:rPr>
          <w:rFonts w:ascii="Times New Roman" w:hAnsi="Times New Roman" w:cs="Times New Roman"/>
          <w:color w:val="000000" w:themeColor="text1"/>
        </w:rPr>
        <w:t>вызвали</w:t>
      </w:r>
      <w:r w:rsidRPr="002F4B73">
        <w:rPr>
          <w:rFonts w:ascii="Times New Roman" w:hAnsi="Times New Roman" w:cs="Times New Roman"/>
        </w:rPr>
        <w:t xml:space="preserve"> идеи позитивизма,</w:t>
      </w:r>
      <w:r w:rsidRPr="002F4B73">
        <w:rPr>
          <w:rFonts w:ascii="Times New Roman" w:hAnsi="Times New Roman" w:cs="Times New Roman"/>
          <w:color w:val="000000" w:themeColor="text1"/>
        </w:rPr>
        <w:t xml:space="preserve"> получившего </w:t>
      </w:r>
      <w:r w:rsidRPr="002F4B73">
        <w:rPr>
          <w:rFonts w:ascii="Times New Roman" w:hAnsi="Times New Roman" w:cs="Times New Roman"/>
        </w:rPr>
        <w:t xml:space="preserve">широкую известность благодаря публикации </w:t>
      </w:r>
      <w:proofErr w:type="spellStart"/>
      <w:r w:rsidRPr="002F4B73">
        <w:rPr>
          <w:rFonts w:ascii="Times New Roman" w:hAnsi="Times New Roman" w:cs="Times New Roman"/>
        </w:rPr>
        <w:t>шеститомного</w:t>
      </w:r>
      <w:proofErr w:type="spellEnd"/>
      <w:r w:rsidRPr="002F4B73">
        <w:rPr>
          <w:rFonts w:ascii="Times New Roman" w:hAnsi="Times New Roman" w:cs="Times New Roman"/>
        </w:rPr>
        <w:t xml:space="preserve"> «Курса позитивной философии» О. Конта (1830-1842). Помимо социальной физики Конта активно распространяются теории и других представителей социологического позитивизма, таких как Г. Спенсер и Дж. Ст. Милль.</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color w:val="000000" w:themeColor="text1"/>
        </w:rPr>
        <w:t xml:space="preserve">Итоги европейской революции 1848-49 гг. вызвали ограничительные меры правительства России в сфере преподавания философии. </w:t>
      </w:r>
      <w:r w:rsidRPr="002F4B73">
        <w:rPr>
          <w:rFonts w:ascii="Times New Roman" w:hAnsi="Times New Roman" w:cs="Times New Roman"/>
        </w:rPr>
        <w:t xml:space="preserve">В своей книге «Философия в Московском университете» А.Т. Павлов упоминает, что в «… конце 1849 года Николай </w:t>
      </w:r>
      <w:r w:rsidRPr="002F4B73">
        <w:rPr>
          <w:rFonts w:ascii="Times New Roman" w:hAnsi="Times New Roman" w:cs="Times New Roman"/>
          <w:lang w:val="en-US"/>
        </w:rPr>
        <w:t>I</w:t>
      </w:r>
      <w:r w:rsidRPr="002F4B73">
        <w:rPr>
          <w:rFonts w:ascii="Times New Roman" w:hAnsi="Times New Roman" w:cs="Times New Roman"/>
        </w:rPr>
        <w:t xml:space="preserve"> обязал управляющего </w:t>
      </w:r>
      <w:proofErr w:type="gramStart"/>
      <w:r w:rsidRPr="002F4B73">
        <w:rPr>
          <w:rFonts w:ascii="Times New Roman" w:hAnsi="Times New Roman" w:cs="Times New Roman"/>
        </w:rPr>
        <w:t xml:space="preserve">Министерством народного просвещения князя П.А. </w:t>
      </w:r>
      <w:proofErr w:type="spellStart"/>
      <w:r w:rsidRPr="002F4B73">
        <w:rPr>
          <w:rFonts w:ascii="Times New Roman" w:hAnsi="Times New Roman" w:cs="Times New Roman"/>
        </w:rPr>
        <w:t>Ширинского</w:t>
      </w:r>
      <w:proofErr w:type="spellEnd"/>
      <w:r w:rsidRPr="002F4B73">
        <w:rPr>
          <w:rFonts w:ascii="Times New Roman" w:hAnsi="Times New Roman" w:cs="Times New Roman"/>
        </w:rPr>
        <w:t xml:space="preserve">-Шахматова “представить свои соображения о том, … полезно ли преподавание философии при настоящем предосудительном развитии этой науки германскими учёными и не следует ли принять меры к ограждению нашего юношества, получающего образование в высших учебных заведениях, от обольстительного </w:t>
      </w:r>
      <w:r w:rsidRPr="002F4B73">
        <w:rPr>
          <w:rFonts w:ascii="Times New Roman" w:hAnsi="Times New Roman" w:cs="Times New Roman"/>
        </w:rPr>
        <w:lastRenderedPageBreak/>
        <w:t>мудрования новейших философских систем”</w:t>
      </w:r>
      <w:r w:rsidRPr="002F4B73">
        <w:rPr>
          <w:rStyle w:val="a7"/>
          <w:rFonts w:ascii="Times New Roman" w:hAnsi="Times New Roman" w:cs="Times New Roman"/>
        </w:rPr>
        <w:footnoteReference w:id="3"/>
      </w:r>
      <w:r w:rsidRPr="002F4B73">
        <w:rPr>
          <w:rFonts w:ascii="Times New Roman" w:hAnsi="Times New Roman" w:cs="Times New Roman"/>
        </w:rPr>
        <w:t>»</w:t>
      </w:r>
      <w:r w:rsidRPr="002F4B73">
        <w:rPr>
          <w:rStyle w:val="a7"/>
          <w:rFonts w:ascii="Times New Roman" w:hAnsi="Times New Roman" w:cs="Times New Roman"/>
        </w:rPr>
        <w:footnoteReference w:id="4"/>
      </w:r>
      <w:r w:rsidRPr="002F4B73">
        <w:rPr>
          <w:rFonts w:ascii="Times New Roman" w:hAnsi="Times New Roman" w:cs="Times New Roman"/>
        </w:rPr>
        <w:t xml:space="preserve">. Из докладной записки </w:t>
      </w:r>
      <w:proofErr w:type="spellStart"/>
      <w:r w:rsidRPr="002F4B73">
        <w:rPr>
          <w:rFonts w:ascii="Times New Roman" w:hAnsi="Times New Roman" w:cs="Times New Roman"/>
        </w:rPr>
        <w:t>Ширинского</w:t>
      </w:r>
      <w:proofErr w:type="spellEnd"/>
      <w:r w:rsidRPr="002F4B73">
        <w:rPr>
          <w:rFonts w:ascii="Times New Roman" w:hAnsi="Times New Roman" w:cs="Times New Roman"/>
        </w:rPr>
        <w:t xml:space="preserve">-Шахматова Николаю </w:t>
      </w:r>
      <w:r w:rsidRPr="002F4B73">
        <w:rPr>
          <w:rFonts w:ascii="Times New Roman" w:hAnsi="Times New Roman" w:cs="Times New Roman"/>
          <w:lang w:val="en-US"/>
        </w:rPr>
        <w:t>I</w:t>
      </w:r>
      <w:r w:rsidRPr="002F4B73">
        <w:rPr>
          <w:rFonts w:ascii="Times New Roman" w:hAnsi="Times New Roman" w:cs="Times New Roman"/>
        </w:rPr>
        <w:t xml:space="preserve"> следовало, что из программы преподавания философии рекомендовалось исключить</w:t>
      </w:r>
      <w:proofErr w:type="gramEnd"/>
      <w:r w:rsidRPr="002F4B73">
        <w:rPr>
          <w:rFonts w:ascii="Times New Roman" w:hAnsi="Times New Roman" w:cs="Times New Roman"/>
        </w:rPr>
        <w:t xml:space="preserve"> такие дисциплины, как теория познания, метафизика, история философии и нравственная философия, а психологию и логику должны были преподавать профессора богословия. Немного позже два отделения философского факультета были переименованы в самостоятельные факультеты: историко-филологический и физико-математический.</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Ко второй половине </w:t>
      </w:r>
      <w:r w:rsidRPr="002F4B73">
        <w:rPr>
          <w:rFonts w:ascii="Times New Roman" w:hAnsi="Times New Roman" w:cs="Times New Roman"/>
          <w:lang w:val="en-US"/>
        </w:rPr>
        <w:t>XIX</w:t>
      </w:r>
      <w:r w:rsidRPr="002F4B73">
        <w:rPr>
          <w:rFonts w:ascii="Times New Roman" w:hAnsi="Times New Roman" w:cs="Times New Roman"/>
        </w:rPr>
        <w:t xml:space="preserve"> в., уже при правлении Александра </w:t>
      </w:r>
      <w:r w:rsidRPr="002F4B73">
        <w:rPr>
          <w:rFonts w:ascii="Times New Roman" w:hAnsi="Times New Roman" w:cs="Times New Roman"/>
          <w:lang w:val="en-US"/>
        </w:rPr>
        <w:t>II</w:t>
      </w:r>
      <w:r w:rsidRPr="002F4B73">
        <w:rPr>
          <w:rFonts w:ascii="Times New Roman" w:hAnsi="Times New Roman" w:cs="Times New Roman"/>
        </w:rPr>
        <w:t xml:space="preserve">, вошедшего в историю как царь-освободитель, в России начинается активный период реформирования. В 1863 году издается новый университетский Устав, в рамках которого преподавание философии продолжается на историко-филологическом факультете, восстанавливается такая дисциплина, как история философии (ещё в 1860 г.). Юридический факультет, согласно Уставу, расширяет число кафедр до тринадцати, где преподавание истории философии права ведется в рамках кафедры «Энциклопедия права», впервые сформирована кафедра «История русского права». Начинается стремительный рост не только в сфере промышленности, но и в сфере гуманитарных наук. Такие изменения в области преподавания юридической науки в России не остались незамеченными и для мирового научного сообщества. Как отмечает В.Н. Жуков, «во второй половине </w:t>
      </w:r>
      <w:r w:rsidRPr="002F4B73">
        <w:rPr>
          <w:rFonts w:ascii="Times New Roman" w:hAnsi="Times New Roman" w:cs="Times New Roman"/>
          <w:lang w:val="en-US"/>
        </w:rPr>
        <w:t>XIX</w:t>
      </w:r>
      <w:r w:rsidRPr="002F4B73">
        <w:rPr>
          <w:rFonts w:ascii="Times New Roman" w:hAnsi="Times New Roman" w:cs="Times New Roman"/>
        </w:rPr>
        <w:t xml:space="preserve"> века догматическая юриспруденция, философия права, общая теория права, социология права развиваются в Европе и России параллельно и примерно с одинаковой скоростью»</w:t>
      </w:r>
      <w:r w:rsidRPr="002F4B73">
        <w:rPr>
          <w:rStyle w:val="a7"/>
          <w:rFonts w:ascii="Times New Roman" w:hAnsi="Times New Roman" w:cs="Times New Roman"/>
        </w:rPr>
        <w:footnoteReference w:id="5"/>
      </w:r>
      <w:r w:rsidRPr="002F4B73">
        <w:rPr>
          <w:rFonts w:ascii="Times New Roman" w:hAnsi="Times New Roman" w:cs="Times New Roman"/>
        </w:rPr>
        <w:t>.</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В области изучения и разработки идеи права господствовало направление, приобретшее название юридического позитивизма. Данное течение проникает в Россию из Европы. Возникает оно в первой трети </w:t>
      </w:r>
      <w:r w:rsidRPr="002F4B73">
        <w:rPr>
          <w:rFonts w:ascii="Times New Roman" w:hAnsi="Times New Roman" w:cs="Times New Roman"/>
          <w:lang w:val="en-US"/>
        </w:rPr>
        <w:t>XIX</w:t>
      </w:r>
      <w:r w:rsidRPr="002F4B73">
        <w:rPr>
          <w:rFonts w:ascii="Times New Roman" w:hAnsi="Times New Roman" w:cs="Times New Roman"/>
        </w:rPr>
        <w:t xml:space="preserve"> века в Англии, где предметом юридической науки было провозглашено позитивное право, в то время как естественное право хотя и не отрицалось, но было выведено за рамки изучения юриспруденции. Затем данное направление распространилось на Францию и Германию, а ещё позже появилось в России, в которой господствовало на протяжении десятилетий. И.А. Ильин характеризовал сложившуюся в </w:t>
      </w:r>
      <w:r w:rsidRPr="002F4B73">
        <w:rPr>
          <w:rFonts w:ascii="Times New Roman" w:hAnsi="Times New Roman" w:cs="Times New Roman"/>
          <w:lang w:val="en-US"/>
        </w:rPr>
        <w:t>XIX</w:t>
      </w:r>
      <w:r w:rsidRPr="002F4B73">
        <w:rPr>
          <w:rFonts w:ascii="Times New Roman" w:hAnsi="Times New Roman" w:cs="Times New Roman"/>
        </w:rPr>
        <w:t xml:space="preserve"> в. обстановку в области права следующим образом: </w:t>
      </w:r>
      <w:proofErr w:type="gramStart"/>
      <w:r w:rsidRPr="002F4B73">
        <w:rPr>
          <w:rFonts w:ascii="Times New Roman" w:hAnsi="Times New Roman" w:cs="Times New Roman"/>
        </w:rPr>
        <w:t xml:space="preserve">«В </w:t>
      </w:r>
      <w:r w:rsidRPr="002F4B73">
        <w:rPr>
          <w:rFonts w:ascii="Times New Roman" w:hAnsi="Times New Roman" w:cs="Times New Roman"/>
          <w:lang w:val="en-US"/>
        </w:rPr>
        <w:t>XIX</w:t>
      </w:r>
      <w:r w:rsidRPr="002F4B73">
        <w:rPr>
          <w:rFonts w:ascii="Times New Roman" w:hAnsi="Times New Roman" w:cs="Times New Roman"/>
        </w:rPr>
        <w:t xml:space="preserve"> веке в Европе расцвела абстрактная и формальная юриспруденция, которая считалась только с </w:t>
      </w:r>
      <w:r w:rsidRPr="002F4B73">
        <w:rPr>
          <w:rFonts w:ascii="Times New Roman" w:hAnsi="Times New Roman" w:cs="Times New Roman"/>
          <w:i/>
        </w:rPr>
        <w:t>положительным</w:t>
      </w:r>
      <w:r w:rsidRPr="002F4B73">
        <w:rPr>
          <w:rFonts w:ascii="Times New Roman" w:hAnsi="Times New Roman" w:cs="Times New Roman"/>
        </w:rPr>
        <w:t xml:space="preserve"> правом и не хотела слышать о </w:t>
      </w:r>
      <w:r w:rsidRPr="002F4B73">
        <w:rPr>
          <w:rFonts w:ascii="Times New Roman" w:hAnsi="Times New Roman" w:cs="Times New Roman"/>
          <w:i/>
        </w:rPr>
        <w:t>естественном</w:t>
      </w:r>
      <w:r w:rsidRPr="002F4B73">
        <w:rPr>
          <w:rFonts w:ascii="Times New Roman" w:hAnsi="Times New Roman" w:cs="Times New Roman"/>
        </w:rPr>
        <w:t xml:space="preserve"> (т.е. верном, идеальном, совестном) праве; и лишь там и сям можно было отыскать в этой юриспруденции скудные намеки на социальную идею и бледные остатки христианской идеологии, причем и то и другое считалось  “субъективным” и “ненаучным”.</w:t>
      </w:r>
      <w:proofErr w:type="gramEnd"/>
      <w:r w:rsidRPr="002F4B73">
        <w:rPr>
          <w:rFonts w:ascii="Times New Roman" w:hAnsi="Times New Roman" w:cs="Times New Roman"/>
        </w:rPr>
        <w:t xml:space="preserve"> И как только попытались научно оформить этот зародыш социальной идеи, так сложилась “социалистическая” и “коммунистическая” доктрина. Словом, </w:t>
      </w:r>
      <w:r w:rsidRPr="002F4B73">
        <w:rPr>
          <w:rFonts w:ascii="Times New Roman" w:hAnsi="Times New Roman" w:cs="Times New Roman"/>
          <w:i/>
        </w:rPr>
        <w:t>расцвету формальной юриспруденции соответствовало пренебрежение и разлагающееся правосознание</w:t>
      </w:r>
      <w:r w:rsidRPr="002F4B73">
        <w:rPr>
          <w:rFonts w:ascii="Times New Roman" w:hAnsi="Times New Roman" w:cs="Times New Roman"/>
        </w:rPr>
        <w:t>»</w:t>
      </w:r>
      <w:r w:rsidRPr="002F4B73">
        <w:rPr>
          <w:rStyle w:val="a7"/>
          <w:rFonts w:ascii="Times New Roman" w:hAnsi="Times New Roman" w:cs="Times New Roman"/>
        </w:rPr>
        <w:footnoteReference w:id="6"/>
      </w:r>
      <w:r w:rsidRPr="002F4B73">
        <w:rPr>
          <w:rFonts w:ascii="Times New Roman" w:hAnsi="Times New Roman" w:cs="Times New Roman"/>
        </w:rPr>
        <w:t>.</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lastRenderedPageBreak/>
        <w:t xml:space="preserve">Однако уже к концу </w:t>
      </w:r>
      <w:r w:rsidRPr="002F4B73">
        <w:rPr>
          <w:rFonts w:ascii="Times New Roman" w:hAnsi="Times New Roman" w:cs="Times New Roman"/>
          <w:lang w:val="en-US"/>
        </w:rPr>
        <w:t>XIX</w:t>
      </w:r>
      <w:r w:rsidRPr="002F4B73">
        <w:rPr>
          <w:rFonts w:ascii="Times New Roman" w:hAnsi="Times New Roman" w:cs="Times New Roman"/>
        </w:rPr>
        <w:t xml:space="preserve"> столетия в рамках Российского государства помимо формальной юриспруденции заявляют о себе альтернативные точки зрения на происхождение и значение права. </w:t>
      </w:r>
      <w:proofErr w:type="gramStart"/>
      <w:r w:rsidRPr="002F4B73">
        <w:rPr>
          <w:rFonts w:ascii="Times New Roman" w:hAnsi="Times New Roman" w:cs="Times New Roman"/>
        </w:rPr>
        <w:t xml:space="preserve">Как отмечал В.Н. Жуков в своей работе «Русская философия права», «в период последней трети </w:t>
      </w:r>
      <w:r w:rsidRPr="002F4B73">
        <w:rPr>
          <w:rFonts w:ascii="Times New Roman" w:hAnsi="Times New Roman" w:cs="Times New Roman"/>
          <w:lang w:val="en-US"/>
        </w:rPr>
        <w:t>XIX</w:t>
      </w:r>
      <w:r w:rsidRPr="002F4B73">
        <w:rPr>
          <w:rFonts w:ascii="Times New Roman" w:hAnsi="Times New Roman" w:cs="Times New Roman"/>
        </w:rPr>
        <w:t xml:space="preserve"> – н. </w:t>
      </w:r>
      <w:r w:rsidRPr="002F4B73">
        <w:rPr>
          <w:rFonts w:ascii="Times New Roman" w:hAnsi="Times New Roman" w:cs="Times New Roman"/>
          <w:lang w:val="en-US"/>
        </w:rPr>
        <w:t>XX</w:t>
      </w:r>
      <w:r w:rsidRPr="002F4B73">
        <w:rPr>
          <w:rFonts w:ascii="Times New Roman" w:hAnsi="Times New Roman" w:cs="Times New Roman"/>
        </w:rPr>
        <w:t xml:space="preserve"> в. философия права развивалась в России преимущественно в рамках двух основных направлений: позитивистском (в форме юридического и социологического позитивизма) и естественно-правовом»</w:t>
      </w:r>
      <w:r w:rsidRPr="002F4B73">
        <w:rPr>
          <w:rStyle w:val="a7"/>
          <w:rFonts w:ascii="Times New Roman" w:hAnsi="Times New Roman" w:cs="Times New Roman"/>
        </w:rPr>
        <w:footnoteReference w:id="7"/>
      </w:r>
      <w:r w:rsidRPr="002F4B73">
        <w:rPr>
          <w:rFonts w:ascii="Times New Roman" w:hAnsi="Times New Roman" w:cs="Times New Roman"/>
        </w:rPr>
        <w:t>. Последнее направление, в свою очередь, было представлено двумя школами: государственной школой теории права и школой возрожденного естественного права.</w:t>
      </w:r>
      <w:proofErr w:type="gramEnd"/>
      <w:r w:rsidRPr="002F4B73">
        <w:rPr>
          <w:rFonts w:ascii="Times New Roman" w:hAnsi="Times New Roman" w:cs="Times New Roman"/>
        </w:rPr>
        <w:t xml:space="preserve"> К позитивистскому направлению, помимо самого юридического позитивизма, принято относить и психологическую школу права, активно действующую в конце </w:t>
      </w:r>
      <w:r w:rsidRPr="002F4B73">
        <w:rPr>
          <w:rFonts w:ascii="Times New Roman" w:hAnsi="Times New Roman" w:cs="Times New Roman"/>
          <w:lang w:val="en-US"/>
        </w:rPr>
        <w:t>XIX</w:t>
      </w:r>
      <w:r w:rsidRPr="002F4B73">
        <w:rPr>
          <w:rFonts w:ascii="Times New Roman" w:hAnsi="Times New Roman" w:cs="Times New Roman"/>
        </w:rPr>
        <w:t xml:space="preserve"> – н. </w:t>
      </w:r>
      <w:r w:rsidRPr="002F4B73">
        <w:rPr>
          <w:rFonts w:ascii="Times New Roman" w:hAnsi="Times New Roman" w:cs="Times New Roman"/>
          <w:lang w:val="en-US"/>
        </w:rPr>
        <w:t>XX</w:t>
      </w:r>
      <w:r w:rsidRPr="002F4B73">
        <w:rPr>
          <w:rFonts w:ascii="Times New Roman" w:hAnsi="Times New Roman" w:cs="Times New Roman"/>
        </w:rPr>
        <w:t xml:space="preserve"> в.</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Уместно </w:t>
      </w:r>
      <w:r w:rsidRPr="002F4B73">
        <w:rPr>
          <w:rFonts w:ascii="Times New Roman" w:hAnsi="Times New Roman" w:cs="Times New Roman"/>
          <w:color w:val="000000" w:themeColor="text1"/>
        </w:rPr>
        <w:t xml:space="preserve">дать </w:t>
      </w:r>
      <w:proofErr w:type="gramStart"/>
      <w:r w:rsidRPr="002F4B73">
        <w:rPr>
          <w:rFonts w:ascii="Times New Roman" w:hAnsi="Times New Roman" w:cs="Times New Roman"/>
          <w:color w:val="000000" w:themeColor="text1"/>
        </w:rPr>
        <w:t>анализ трансформации идеи права начиная</w:t>
      </w:r>
      <w:proofErr w:type="gramEnd"/>
      <w:r w:rsidRPr="002F4B73">
        <w:rPr>
          <w:rFonts w:ascii="Times New Roman" w:hAnsi="Times New Roman" w:cs="Times New Roman"/>
          <w:color w:val="000000" w:themeColor="text1"/>
        </w:rPr>
        <w:t xml:space="preserve"> с ведущего </w:t>
      </w:r>
      <w:r w:rsidRPr="002F4B73">
        <w:rPr>
          <w:rFonts w:ascii="Times New Roman" w:hAnsi="Times New Roman" w:cs="Times New Roman"/>
        </w:rPr>
        <w:t xml:space="preserve">на протяжении </w:t>
      </w:r>
      <w:r w:rsidRPr="002F4B73">
        <w:rPr>
          <w:rFonts w:ascii="Times New Roman" w:hAnsi="Times New Roman" w:cs="Times New Roman"/>
          <w:lang w:val="en-US"/>
        </w:rPr>
        <w:t>XIX</w:t>
      </w:r>
      <w:r w:rsidRPr="002F4B73">
        <w:rPr>
          <w:rFonts w:ascii="Times New Roman" w:hAnsi="Times New Roman" w:cs="Times New Roman"/>
        </w:rPr>
        <w:t xml:space="preserve"> века в России направления юридического позитивизма, которое было представлено такими мыслителями как М.Н. Капустин, Н.К. </w:t>
      </w:r>
      <w:proofErr w:type="spellStart"/>
      <w:r w:rsidRPr="002F4B73">
        <w:rPr>
          <w:rFonts w:ascii="Times New Roman" w:hAnsi="Times New Roman" w:cs="Times New Roman"/>
        </w:rPr>
        <w:t>Рененкампф</w:t>
      </w:r>
      <w:proofErr w:type="spellEnd"/>
      <w:r w:rsidRPr="002F4B73">
        <w:rPr>
          <w:rFonts w:ascii="Times New Roman" w:hAnsi="Times New Roman" w:cs="Times New Roman"/>
        </w:rPr>
        <w:t>, С.М. </w:t>
      </w:r>
      <w:proofErr w:type="spellStart"/>
      <w:r w:rsidRPr="002F4B73">
        <w:rPr>
          <w:rFonts w:ascii="Times New Roman" w:hAnsi="Times New Roman" w:cs="Times New Roman"/>
        </w:rPr>
        <w:t>Пахман</w:t>
      </w:r>
      <w:proofErr w:type="spellEnd"/>
      <w:r w:rsidRPr="002F4B73">
        <w:rPr>
          <w:rFonts w:ascii="Times New Roman" w:hAnsi="Times New Roman" w:cs="Times New Roman"/>
        </w:rPr>
        <w:t>, Г.Ф. </w:t>
      </w:r>
      <w:proofErr w:type="spellStart"/>
      <w:r w:rsidRPr="002F4B73">
        <w:rPr>
          <w:rFonts w:ascii="Times New Roman" w:hAnsi="Times New Roman" w:cs="Times New Roman"/>
        </w:rPr>
        <w:t>Шершеневич</w:t>
      </w:r>
      <w:proofErr w:type="spellEnd"/>
      <w:r w:rsidRPr="002F4B73">
        <w:rPr>
          <w:rFonts w:ascii="Times New Roman" w:hAnsi="Times New Roman" w:cs="Times New Roman"/>
        </w:rPr>
        <w:t xml:space="preserve">. В рамках юридического позитивизма к концу </w:t>
      </w:r>
      <w:r w:rsidRPr="002F4B73">
        <w:rPr>
          <w:rFonts w:ascii="Times New Roman" w:hAnsi="Times New Roman" w:cs="Times New Roman"/>
          <w:lang w:val="en-US"/>
        </w:rPr>
        <w:t>XIX</w:t>
      </w:r>
      <w:r w:rsidRPr="002F4B73">
        <w:rPr>
          <w:rFonts w:ascii="Times New Roman" w:hAnsi="Times New Roman" w:cs="Times New Roman"/>
        </w:rPr>
        <w:t xml:space="preserve"> века существовало направление социологического позитивизма, основными представителями которого можно назвать С.А. Муромцева и М.М. Ковалевского. Данное направление характеризовало особое стремление к исследованию институтов государства, права и политики в связи с другими социальными явлениями, в результате чего социологический подход был признан его сторонниками основной методой. Однако значительный вклад в развитие «идеи» права, в рамках юридического позитивизма, был сделан </w:t>
      </w:r>
      <w:proofErr w:type="spellStart"/>
      <w:r w:rsidRPr="002F4B73">
        <w:rPr>
          <w:rFonts w:ascii="Times New Roman" w:hAnsi="Times New Roman" w:cs="Times New Roman"/>
        </w:rPr>
        <w:t>Шершеневичем</w:t>
      </w:r>
      <w:proofErr w:type="spellEnd"/>
      <w:r w:rsidRPr="002F4B73">
        <w:rPr>
          <w:rFonts w:ascii="Times New Roman" w:hAnsi="Times New Roman" w:cs="Times New Roman"/>
        </w:rPr>
        <w:t xml:space="preserve">, на рассмотрении концепции которого мы остановимся поподробнее. </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 В основе взглядов Габриэля Феликсовича </w:t>
      </w:r>
      <w:proofErr w:type="spellStart"/>
      <w:r w:rsidRPr="002F4B73">
        <w:rPr>
          <w:rFonts w:ascii="Times New Roman" w:hAnsi="Times New Roman" w:cs="Times New Roman"/>
        </w:rPr>
        <w:t>Шершеневича</w:t>
      </w:r>
      <w:proofErr w:type="spellEnd"/>
      <w:r w:rsidRPr="002F4B73">
        <w:rPr>
          <w:rFonts w:ascii="Times New Roman" w:hAnsi="Times New Roman" w:cs="Times New Roman"/>
        </w:rPr>
        <w:t xml:space="preserve"> (1863-1912) лежал позитивизм, социал-дарвинизм, экономический материализм и учение различных психологических школ. Важно обратить внимание на мнение учёного относительно источника происхождения общества. Таким источником было для него приобретенное в процессе развития человеческого рода свойство, «вследствие опыта показавшее человеку, что жизнь в обществе более способна обеспечить интересы, нежели жизнь в одиночку»</w:t>
      </w:r>
      <w:r w:rsidRPr="002F4B73">
        <w:rPr>
          <w:rStyle w:val="a7"/>
          <w:rFonts w:ascii="Times New Roman" w:hAnsi="Times New Roman" w:cs="Times New Roman"/>
        </w:rPr>
        <w:footnoteReference w:id="8"/>
      </w:r>
      <w:r w:rsidRPr="002F4B73">
        <w:rPr>
          <w:rFonts w:ascii="Times New Roman" w:hAnsi="Times New Roman" w:cs="Times New Roman"/>
        </w:rPr>
        <w:t xml:space="preserve">. Также, по мнению </w:t>
      </w:r>
      <w:proofErr w:type="spellStart"/>
      <w:r w:rsidRPr="002F4B73">
        <w:rPr>
          <w:rFonts w:ascii="Times New Roman" w:hAnsi="Times New Roman" w:cs="Times New Roman"/>
        </w:rPr>
        <w:t>Шершеневича</w:t>
      </w:r>
      <w:proofErr w:type="spellEnd"/>
      <w:r w:rsidRPr="002F4B73">
        <w:rPr>
          <w:rFonts w:ascii="Times New Roman" w:hAnsi="Times New Roman" w:cs="Times New Roman"/>
        </w:rPr>
        <w:t>, именно общая цель – это то, что лежит в основе существования любого общества. «Общество и есть совокупность людей, объединенных сознанием, что известные потребности, общие им всем, могут быть удовлетворены наилучшим образом только их совместными силами»</w:t>
      </w:r>
      <w:r w:rsidRPr="002F4B73">
        <w:rPr>
          <w:rStyle w:val="a7"/>
          <w:rFonts w:ascii="Times New Roman" w:hAnsi="Times New Roman" w:cs="Times New Roman"/>
        </w:rPr>
        <w:footnoteReference w:id="9"/>
      </w:r>
      <w:r w:rsidRPr="002F4B73">
        <w:rPr>
          <w:rFonts w:ascii="Times New Roman" w:hAnsi="Times New Roman" w:cs="Times New Roman"/>
        </w:rPr>
        <w:t xml:space="preserve">. Под государством у мыслителя понимается союз людей, подчиняющихся стоящей над ними верховной власти, проживающих на единой территории. Как отдельному индивиду, так и обществу свойственен инстинкт самосохранения, поэтому ключевыми задачами государства является обеспечение безопасности и благосостояния населения. Также важной задачей государства является установление </w:t>
      </w:r>
      <w:r w:rsidRPr="002F4B73">
        <w:rPr>
          <w:rFonts w:ascii="Times New Roman" w:hAnsi="Times New Roman" w:cs="Times New Roman"/>
          <w:b/>
        </w:rPr>
        <w:t>права</w:t>
      </w:r>
      <w:r w:rsidRPr="002F4B73">
        <w:rPr>
          <w:rFonts w:ascii="Times New Roman" w:hAnsi="Times New Roman" w:cs="Times New Roman"/>
        </w:rPr>
        <w:t xml:space="preserve">, однако в процессе такого установления государство не должно вмешиваться в сферу поведения, принятую и закрепленную ещё в обществе, в связи с чем, </w:t>
      </w:r>
      <w:proofErr w:type="spellStart"/>
      <w:r w:rsidRPr="002F4B73">
        <w:rPr>
          <w:rFonts w:ascii="Times New Roman" w:hAnsi="Times New Roman" w:cs="Times New Roman"/>
        </w:rPr>
        <w:t>Шершеневич</w:t>
      </w:r>
      <w:proofErr w:type="spellEnd"/>
      <w:r w:rsidRPr="002F4B73">
        <w:rPr>
          <w:rFonts w:ascii="Times New Roman" w:hAnsi="Times New Roman" w:cs="Times New Roman"/>
        </w:rPr>
        <w:t xml:space="preserve"> </w:t>
      </w:r>
      <w:r w:rsidRPr="002F4B73">
        <w:rPr>
          <w:rFonts w:ascii="Times New Roman" w:hAnsi="Times New Roman" w:cs="Times New Roman"/>
          <w:b/>
        </w:rPr>
        <w:t>отрицает утверждение государством нравственных начал</w:t>
      </w:r>
      <w:r w:rsidRPr="002F4B73">
        <w:rPr>
          <w:rFonts w:ascii="Times New Roman" w:hAnsi="Times New Roman" w:cs="Times New Roman"/>
        </w:rPr>
        <w:t xml:space="preserve">. При этом мыслитель отвергает </w:t>
      </w:r>
      <w:r w:rsidRPr="002F4B73">
        <w:rPr>
          <w:rFonts w:ascii="Times New Roman" w:hAnsi="Times New Roman" w:cs="Times New Roman"/>
        </w:rPr>
        <w:lastRenderedPageBreak/>
        <w:t xml:space="preserve">существование естественного права, указывая на то, что и нравственность и право подвержены изменениям во времени и имеют свои определенные особенности у каждого народа. Основным из мотивов соблюдения права является выработанное в процессе воспитания, в условиях благоприятной окружающей среды (где «все от мала до </w:t>
      </w:r>
      <w:proofErr w:type="gramStart"/>
      <w:r w:rsidRPr="002F4B73">
        <w:rPr>
          <w:rFonts w:ascii="Times New Roman" w:hAnsi="Times New Roman" w:cs="Times New Roman"/>
        </w:rPr>
        <w:t>велика</w:t>
      </w:r>
      <w:proofErr w:type="gramEnd"/>
      <w:r w:rsidRPr="002F4B73">
        <w:rPr>
          <w:rFonts w:ascii="Times New Roman" w:hAnsi="Times New Roman" w:cs="Times New Roman"/>
        </w:rPr>
        <w:t xml:space="preserve"> строго следуют закону»), </w:t>
      </w:r>
      <w:r w:rsidRPr="002F4B73">
        <w:rPr>
          <w:rFonts w:ascii="Times New Roman" w:hAnsi="Times New Roman" w:cs="Times New Roman"/>
          <w:b/>
        </w:rPr>
        <w:t>чувство законности</w:t>
      </w:r>
      <w:r w:rsidRPr="002F4B73">
        <w:rPr>
          <w:rFonts w:ascii="Times New Roman" w:hAnsi="Times New Roman" w:cs="Times New Roman"/>
        </w:rPr>
        <w:t xml:space="preserve">. Однако данное чувство отнюдь не в любом государстве можно обнаружить, поэтому </w:t>
      </w:r>
      <w:proofErr w:type="spellStart"/>
      <w:r w:rsidRPr="002F4B73">
        <w:rPr>
          <w:rFonts w:ascii="Times New Roman" w:hAnsi="Times New Roman" w:cs="Times New Roman"/>
        </w:rPr>
        <w:t>Шершеневич</w:t>
      </w:r>
      <w:proofErr w:type="spellEnd"/>
      <w:r w:rsidRPr="002F4B73">
        <w:rPr>
          <w:rFonts w:ascii="Times New Roman" w:hAnsi="Times New Roman" w:cs="Times New Roman"/>
        </w:rPr>
        <w:t xml:space="preserve"> делает вывод, что следующим по важности из мотивов правового поведения является </w:t>
      </w:r>
      <w:r w:rsidRPr="002F4B73">
        <w:rPr>
          <w:rFonts w:ascii="Times New Roman" w:hAnsi="Times New Roman" w:cs="Times New Roman"/>
          <w:b/>
        </w:rPr>
        <w:t>страх</w:t>
      </w:r>
      <w:r w:rsidRPr="002F4B73">
        <w:rPr>
          <w:rFonts w:ascii="Times New Roman" w:hAnsi="Times New Roman" w:cs="Times New Roman"/>
        </w:rPr>
        <w:t xml:space="preserve">, проявляемый в результате угрозы (лишение благ). Этот факт, что мыслитель не исключает возможности существования правовой системы государства, основанной на подчинении, вызванном боязнью лишения части общественных благ, а значит чисто прагматическом интересе, даёт основания сделать вывод, что в рамках концепции </w:t>
      </w:r>
      <w:proofErr w:type="spellStart"/>
      <w:r w:rsidRPr="002F4B73">
        <w:rPr>
          <w:rFonts w:ascii="Times New Roman" w:hAnsi="Times New Roman" w:cs="Times New Roman"/>
        </w:rPr>
        <w:t>Шершеневича</w:t>
      </w:r>
      <w:proofErr w:type="spellEnd"/>
      <w:r w:rsidRPr="002F4B73">
        <w:rPr>
          <w:rFonts w:ascii="Times New Roman" w:hAnsi="Times New Roman" w:cs="Times New Roman"/>
        </w:rPr>
        <w:t xml:space="preserve"> право не выступает как некая самостоятельная субстанция, а представлено лишь как одна из функций государства. Габриэль Феликсович некоторое время преподавал на юридическом факультете Московского императорского университета. И.А. Ильин критиковал манеру преподавания </w:t>
      </w:r>
      <w:proofErr w:type="spellStart"/>
      <w:r w:rsidRPr="002F4B73">
        <w:rPr>
          <w:rFonts w:ascii="Times New Roman" w:hAnsi="Times New Roman" w:cs="Times New Roman"/>
        </w:rPr>
        <w:t>Шершеневича</w:t>
      </w:r>
      <w:proofErr w:type="spellEnd"/>
      <w:r w:rsidRPr="002F4B73">
        <w:rPr>
          <w:rFonts w:ascii="Times New Roman" w:hAnsi="Times New Roman" w:cs="Times New Roman"/>
        </w:rPr>
        <w:t xml:space="preserve">, упрекал его в излишнем упрощении вопроса права. Так в письме к сестре Л.Я. Гуревич Ильин, на момент написания этих строк уже преподававший свой курс «Введение в философию права», писал: «Я и на лекциях, стремлюсь к максимальной ясности, показывая предмет во всей его сложности, оставляю целые углы </w:t>
      </w:r>
      <w:r w:rsidRPr="002F4B73">
        <w:rPr>
          <w:rFonts w:ascii="Times New Roman" w:hAnsi="Times New Roman" w:cs="Times New Roman"/>
          <w:i/>
        </w:rPr>
        <w:t>нарочно</w:t>
      </w:r>
      <w:r w:rsidRPr="002F4B73">
        <w:rPr>
          <w:rFonts w:ascii="Times New Roman" w:hAnsi="Times New Roman" w:cs="Times New Roman"/>
        </w:rPr>
        <w:t xml:space="preserve"> в неясности. Ибо иначе я должен буду или симулировать отсутствие их и наличность исчерпанности, или превращать каждую лекцию в диссертацию. … Первое духом недопустимо: тогда </w:t>
      </w:r>
      <w:r w:rsidRPr="002F4B73">
        <w:rPr>
          <w:rFonts w:ascii="Times New Roman" w:hAnsi="Times New Roman" w:cs="Times New Roman"/>
          <w:i/>
        </w:rPr>
        <w:t>мне не нужно жить</w:t>
      </w:r>
      <w:r w:rsidRPr="002F4B73">
        <w:rPr>
          <w:rFonts w:ascii="Times New Roman" w:hAnsi="Times New Roman" w:cs="Times New Roman"/>
        </w:rPr>
        <w:t xml:space="preserve">, если нужна </w:t>
      </w:r>
      <w:proofErr w:type="spellStart"/>
      <w:r w:rsidRPr="002F4B73">
        <w:rPr>
          <w:rFonts w:ascii="Times New Roman" w:hAnsi="Times New Roman" w:cs="Times New Roman"/>
        </w:rPr>
        <w:t>Челпановски-Хвостовская</w:t>
      </w:r>
      <w:proofErr w:type="spellEnd"/>
      <w:r w:rsidRPr="002F4B73">
        <w:rPr>
          <w:rFonts w:ascii="Times New Roman" w:hAnsi="Times New Roman" w:cs="Times New Roman"/>
        </w:rPr>
        <w:t xml:space="preserve"> и </w:t>
      </w:r>
      <w:proofErr w:type="spellStart"/>
      <w:r w:rsidRPr="002F4B73">
        <w:rPr>
          <w:rFonts w:ascii="Times New Roman" w:hAnsi="Times New Roman" w:cs="Times New Roman"/>
        </w:rPr>
        <w:t>Шершеневичева</w:t>
      </w:r>
      <w:proofErr w:type="spellEnd"/>
      <w:r w:rsidRPr="002F4B73">
        <w:rPr>
          <w:rFonts w:ascii="Times New Roman" w:hAnsi="Times New Roman" w:cs="Times New Roman"/>
        </w:rPr>
        <w:t xml:space="preserve"> причесанная и легонькая ясность»</w:t>
      </w:r>
      <w:r w:rsidRPr="002F4B73">
        <w:rPr>
          <w:rStyle w:val="a7"/>
          <w:rFonts w:ascii="Times New Roman" w:hAnsi="Times New Roman" w:cs="Times New Roman"/>
        </w:rPr>
        <w:footnoteReference w:id="10"/>
      </w:r>
      <w:r w:rsidRPr="002F4B73">
        <w:rPr>
          <w:rFonts w:ascii="Times New Roman" w:hAnsi="Times New Roman" w:cs="Times New Roman"/>
        </w:rPr>
        <w:t>.</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Во второй половине </w:t>
      </w:r>
      <w:r w:rsidRPr="002F4B73">
        <w:rPr>
          <w:rFonts w:ascii="Times New Roman" w:hAnsi="Times New Roman" w:cs="Times New Roman"/>
          <w:lang w:val="en-US"/>
        </w:rPr>
        <w:t>XIX</w:t>
      </w:r>
      <w:r w:rsidRPr="002F4B73">
        <w:rPr>
          <w:rFonts w:ascii="Times New Roman" w:hAnsi="Times New Roman" w:cs="Times New Roman"/>
        </w:rPr>
        <w:t xml:space="preserve"> века в России, как и в Европе, происходит весьма стремительное развитие психологической мысли, оказавшее воздействие практически на все гуманитарные науки, в том числе философию, социологию и право. В 1885 году создается Московское психологическое общество при императорском Московском университете, а в 1889 – журнал «Вопросы философии и психологии», руководителем и редактором которых был Н.Я. Грот. </w:t>
      </w:r>
      <w:r w:rsidRPr="002F4B73">
        <w:rPr>
          <w:rFonts w:ascii="Times New Roman" w:hAnsi="Times New Roman" w:cs="Times New Roman"/>
          <w:color w:val="000000" w:themeColor="text1"/>
        </w:rPr>
        <w:t>Формируется психологическая школа, распространяющая свое влияние не только на философию права, но и на другие социально-гуманитарные дисциплины (работы П.Ф. </w:t>
      </w:r>
      <w:proofErr w:type="spellStart"/>
      <w:r w:rsidRPr="002F4B73">
        <w:rPr>
          <w:rFonts w:ascii="Times New Roman" w:hAnsi="Times New Roman" w:cs="Times New Roman"/>
          <w:color w:val="000000" w:themeColor="text1"/>
        </w:rPr>
        <w:t>Лилиенфельда</w:t>
      </w:r>
      <w:proofErr w:type="spellEnd"/>
      <w:r w:rsidRPr="002F4B73">
        <w:rPr>
          <w:rFonts w:ascii="Times New Roman" w:hAnsi="Times New Roman" w:cs="Times New Roman"/>
          <w:color w:val="000000" w:themeColor="text1"/>
        </w:rPr>
        <w:t>, Н.К. Михайловского, М.М. Ковалевского, И.И. </w:t>
      </w:r>
      <w:proofErr w:type="spellStart"/>
      <w:r w:rsidRPr="002F4B73">
        <w:rPr>
          <w:rFonts w:ascii="Times New Roman" w:hAnsi="Times New Roman" w:cs="Times New Roman"/>
          <w:color w:val="000000" w:themeColor="text1"/>
        </w:rPr>
        <w:t>Каблица</w:t>
      </w:r>
      <w:proofErr w:type="spellEnd"/>
      <w:r w:rsidRPr="002F4B73">
        <w:rPr>
          <w:rFonts w:ascii="Times New Roman" w:hAnsi="Times New Roman" w:cs="Times New Roman"/>
          <w:color w:val="000000" w:themeColor="text1"/>
        </w:rPr>
        <w:t>, Е.В. Де-</w:t>
      </w:r>
      <w:proofErr w:type="spellStart"/>
      <w:r w:rsidRPr="002F4B73">
        <w:rPr>
          <w:rFonts w:ascii="Times New Roman" w:hAnsi="Times New Roman" w:cs="Times New Roman"/>
          <w:color w:val="000000" w:themeColor="text1"/>
        </w:rPr>
        <w:t>Роберти</w:t>
      </w:r>
      <w:proofErr w:type="spellEnd"/>
      <w:r w:rsidRPr="002F4B73">
        <w:rPr>
          <w:rFonts w:ascii="Times New Roman" w:hAnsi="Times New Roman" w:cs="Times New Roman"/>
          <w:color w:val="000000" w:themeColor="text1"/>
        </w:rPr>
        <w:t>, Н.И. Кареева, Л.И. </w:t>
      </w:r>
      <w:proofErr w:type="spellStart"/>
      <w:r w:rsidRPr="002F4B73">
        <w:rPr>
          <w:rFonts w:ascii="Times New Roman" w:hAnsi="Times New Roman" w:cs="Times New Roman"/>
          <w:color w:val="000000" w:themeColor="text1"/>
        </w:rPr>
        <w:t>Петражицкого</w:t>
      </w:r>
      <w:proofErr w:type="spellEnd"/>
      <w:r w:rsidRPr="002F4B73">
        <w:rPr>
          <w:rFonts w:ascii="Times New Roman" w:hAnsi="Times New Roman" w:cs="Times New Roman"/>
          <w:color w:val="000000" w:themeColor="text1"/>
        </w:rPr>
        <w:t>, Н.М. Коркунова, В.М. </w:t>
      </w:r>
      <w:proofErr w:type="spellStart"/>
      <w:r w:rsidRPr="002F4B73">
        <w:rPr>
          <w:rFonts w:ascii="Times New Roman" w:hAnsi="Times New Roman" w:cs="Times New Roman"/>
          <w:color w:val="000000" w:themeColor="text1"/>
        </w:rPr>
        <w:t>Хвостова</w:t>
      </w:r>
      <w:proofErr w:type="spellEnd"/>
      <w:r w:rsidRPr="002F4B73">
        <w:rPr>
          <w:rFonts w:ascii="Times New Roman" w:hAnsi="Times New Roman" w:cs="Times New Roman"/>
          <w:color w:val="000000" w:themeColor="text1"/>
        </w:rPr>
        <w:t xml:space="preserve">, П.А. Сорокина). Развитие психологизма в социальных науках в значительной степени шло в русле критического переосмысления позитивизма </w:t>
      </w:r>
      <w:proofErr w:type="spellStart"/>
      <w:r w:rsidRPr="002F4B73">
        <w:rPr>
          <w:rFonts w:ascii="Times New Roman" w:hAnsi="Times New Roman" w:cs="Times New Roman"/>
          <w:color w:val="000000" w:themeColor="text1"/>
        </w:rPr>
        <w:t>контовско</w:t>
      </w:r>
      <w:proofErr w:type="spellEnd"/>
      <w:r w:rsidRPr="002F4B73">
        <w:rPr>
          <w:rFonts w:ascii="Times New Roman" w:hAnsi="Times New Roman" w:cs="Times New Roman"/>
          <w:color w:val="000000" w:themeColor="text1"/>
        </w:rPr>
        <w:t>-спенсеровского типа</w:t>
      </w:r>
      <w:r w:rsidRPr="002F4B73">
        <w:rPr>
          <w:rStyle w:val="a7"/>
          <w:rFonts w:ascii="Times New Roman" w:hAnsi="Times New Roman" w:cs="Times New Roman"/>
          <w:color w:val="000000" w:themeColor="text1"/>
        </w:rPr>
        <w:footnoteReference w:id="11"/>
      </w:r>
      <w:r w:rsidRPr="002F4B73">
        <w:rPr>
          <w:rFonts w:ascii="Times New Roman" w:hAnsi="Times New Roman" w:cs="Times New Roman"/>
          <w:color w:val="000000" w:themeColor="text1"/>
        </w:rPr>
        <w:t>.</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color w:val="000000" w:themeColor="text1"/>
        </w:rPr>
        <w:t>Однако в 1905 году, когда де факто единственным редактором</w:t>
      </w:r>
      <w:r w:rsidRPr="002F4B73">
        <w:rPr>
          <w:rStyle w:val="a7"/>
          <w:rFonts w:ascii="Times New Roman" w:hAnsi="Times New Roman" w:cs="Times New Roman"/>
          <w:color w:val="000000" w:themeColor="text1"/>
        </w:rPr>
        <w:footnoteReference w:id="12"/>
      </w:r>
      <w:r w:rsidRPr="002F4B73">
        <w:rPr>
          <w:rFonts w:ascii="Times New Roman" w:hAnsi="Times New Roman" w:cs="Times New Roman"/>
          <w:color w:val="000000" w:themeColor="text1"/>
        </w:rPr>
        <w:t xml:space="preserve"> «Вопросов философии и психологии» становится Л.М. Лопатин, журнал некоторым образом отходит от чисто-психологических и позитивистских установок. Сам Лопатин следующим образом формулировал </w:t>
      </w:r>
      <w:r w:rsidRPr="002F4B73">
        <w:rPr>
          <w:rFonts w:ascii="Times New Roman" w:hAnsi="Times New Roman" w:cs="Times New Roman"/>
          <w:color w:val="000000" w:themeColor="text1"/>
        </w:rPr>
        <w:lastRenderedPageBreak/>
        <w:t xml:space="preserve">цели журнала: </w:t>
      </w:r>
      <w:proofErr w:type="gramStart"/>
      <w:r w:rsidRPr="002F4B73">
        <w:rPr>
          <w:rFonts w:ascii="Times New Roman" w:hAnsi="Times New Roman" w:cs="Times New Roman"/>
          <w:color w:val="000000" w:themeColor="text1"/>
        </w:rPr>
        <w:t>«На почве всесторонней философской критики данных науки и при участии особой творческой работы мысли, имеющей в основании своем законы логики разработать… такое учение о жизни, которое бы дало человеку вновь более прочные и ясные начала его нравственной деятельности, чем он обладает в настоящую минуту»</w:t>
      </w:r>
      <w:r w:rsidRPr="002F4B73">
        <w:rPr>
          <w:rStyle w:val="a7"/>
          <w:rFonts w:ascii="Times New Roman" w:hAnsi="Times New Roman" w:cs="Times New Roman"/>
          <w:color w:val="000000" w:themeColor="text1"/>
        </w:rPr>
        <w:footnoteReference w:id="13"/>
      </w:r>
      <w:r w:rsidRPr="002F4B73">
        <w:rPr>
          <w:rFonts w:ascii="Times New Roman" w:hAnsi="Times New Roman" w:cs="Times New Roman"/>
          <w:color w:val="000000" w:themeColor="text1"/>
        </w:rPr>
        <w:t xml:space="preserve">. </w:t>
      </w:r>
      <w:r w:rsidRPr="002F4B73">
        <w:rPr>
          <w:rFonts w:ascii="Times New Roman" w:hAnsi="Times New Roman" w:cs="Times New Roman"/>
        </w:rPr>
        <w:t>Начиная с 1910, в журнале, деятельность авторов которого была направлена на достижение поставленной цели, впоследствии вышло</w:t>
      </w:r>
      <w:proofErr w:type="gramEnd"/>
      <w:r w:rsidRPr="002F4B73">
        <w:rPr>
          <w:rFonts w:ascii="Times New Roman" w:hAnsi="Times New Roman" w:cs="Times New Roman"/>
        </w:rPr>
        <w:t xml:space="preserve"> значительное число публикаций И.А. Ильина.</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Психологический подход и сосредоточение внимания на отдельной личности при рассмотрении жизни общества (как с точки зрения психологии, так и с этической стороны), стали характерными чертами, отличавшими русскую социальную философию</w:t>
      </w:r>
      <w:r w:rsidRPr="002F4B73">
        <w:rPr>
          <w:rStyle w:val="a7"/>
          <w:rFonts w:ascii="Times New Roman" w:hAnsi="Times New Roman" w:cs="Times New Roman"/>
        </w:rPr>
        <w:footnoteReference w:id="14"/>
      </w:r>
      <w:r w:rsidRPr="002F4B73">
        <w:rPr>
          <w:rFonts w:ascii="Times New Roman" w:hAnsi="Times New Roman" w:cs="Times New Roman"/>
        </w:rPr>
        <w:t xml:space="preserve">. Однако подход к личности у представителей психологической школы значительно отличался от взглядов представителей московской школы права. </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Так, например, Николай Михайлович Коркунов (1853–1904), представитель психологической школы, в качестве методы проведения исследования признавал позитивизм, придерживался также и органической теории, выступал за социально-психологический детерминизм. В своих работах «Общественное значение права» (1890) и «Лекции по общей теории права» (1904) Коркунов излагал основные взгляды на вопрос права и его роль в жизни общества. В </w:t>
      </w:r>
      <w:r w:rsidRPr="002F4B73">
        <w:rPr>
          <w:rFonts w:ascii="Times New Roman" w:hAnsi="Times New Roman" w:cs="Times New Roman"/>
          <w:color w:val="000000" w:themeColor="text1"/>
        </w:rPr>
        <w:t xml:space="preserve">концепции </w:t>
      </w:r>
      <w:r w:rsidRPr="002F4B73">
        <w:rPr>
          <w:rFonts w:ascii="Times New Roman" w:hAnsi="Times New Roman" w:cs="Times New Roman"/>
        </w:rPr>
        <w:t xml:space="preserve">мыслителя при рассмотрении правового поведения важная роль отводится понятию «личный интерес». И юридические нормы начинают формироваться в индивидуальном сознании, после чего они обретают объективную форму посредством установления общественных практик, обычаев и т. д. В </w:t>
      </w:r>
      <w:r w:rsidRPr="002F4B73">
        <w:rPr>
          <w:rFonts w:ascii="Times New Roman" w:hAnsi="Times New Roman" w:cs="Times New Roman"/>
          <w:color w:val="000000" w:themeColor="text1"/>
        </w:rPr>
        <w:t>связи с этим</w:t>
      </w:r>
      <w:r w:rsidRPr="002F4B73">
        <w:rPr>
          <w:rFonts w:ascii="Times New Roman" w:hAnsi="Times New Roman" w:cs="Times New Roman"/>
        </w:rPr>
        <w:t xml:space="preserve">, по мнению правоведа, общество подчиняется власти не </w:t>
      </w:r>
      <w:r w:rsidRPr="002F4B73">
        <w:rPr>
          <w:rFonts w:ascii="Times New Roman" w:hAnsi="Times New Roman" w:cs="Times New Roman"/>
          <w:color w:val="000000" w:themeColor="text1"/>
        </w:rPr>
        <w:t xml:space="preserve">из-за страха </w:t>
      </w:r>
      <w:r w:rsidRPr="002F4B73">
        <w:rPr>
          <w:rFonts w:ascii="Times New Roman" w:hAnsi="Times New Roman" w:cs="Times New Roman"/>
        </w:rPr>
        <w:t xml:space="preserve">перед угрозой, исходящей от нее в виде установленных санкций, а </w:t>
      </w:r>
      <w:r w:rsidRPr="002F4B73">
        <w:rPr>
          <w:rFonts w:ascii="Times New Roman" w:hAnsi="Times New Roman" w:cs="Times New Roman"/>
          <w:color w:val="000000" w:themeColor="text1"/>
        </w:rPr>
        <w:t xml:space="preserve">благодаря признанию </w:t>
      </w:r>
      <w:r w:rsidRPr="002F4B73">
        <w:rPr>
          <w:rFonts w:ascii="Times New Roman" w:hAnsi="Times New Roman" w:cs="Times New Roman"/>
        </w:rPr>
        <w:t xml:space="preserve">общеобязательности и </w:t>
      </w:r>
      <w:proofErr w:type="gramStart"/>
      <w:r w:rsidRPr="002F4B73">
        <w:rPr>
          <w:rFonts w:ascii="Times New Roman" w:hAnsi="Times New Roman" w:cs="Times New Roman"/>
        </w:rPr>
        <w:t>справедливости</w:t>
      </w:r>
      <w:proofErr w:type="gramEnd"/>
      <w:r w:rsidRPr="002F4B73">
        <w:rPr>
          <w:rFonts w:ascii="Times New Roman" w:hAnsi="Times New Roman" w:cs="Times New Roman"/>
        </w:rPr>
        <w:t xml:space="preserve"> принятых на уровне закона правовых норм. При этом уровень политической свободы граждан обратно пропорционален уровню силы власти, в связи с чем, может возникать конфликт межу индивидом, лоббирующим свои личные интересы, и государством, защищающим свои властные интересы. Результатом данного конфликта становится выработка новых юридических норм, ограничивающих интересы власти в пользу интересов отдельных лиц. В работе «Лекции по общей теории права» Коркунов писал: «Властвование над нами государства и ограничение этого властвования правом имеют одно и то же общее основание – в нашем сознании, в сознании зависимости от государства и в сознании целого ряда интересов, противопоставляемых интересам власти и требующих определенного с ними разграничения»</w:t>
      </w:r>
      <w:r w:rsidRPr="002F4B73">
        <w:rPr>
          <w:rStyle w:val="a7"/>
          <w:rFonts w:ascii="Times New Roman" w:hAnsi="Times New Roman" w:cs="Times New Roman"/>
        </w:rPr>
        <w:footnoteReference w:id="15"/>
      </w:r>
      <w:r w:rsidRPr="002F4B73">
        <w:rPr>
          <w:rFonts w:ascii="Times New Roman" w:hAnsi="Times New Roman" w:cs="Times New Roman"/>
        </w:rPr>
        <w:t xml:space="preserve">. </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В противовес </w:t>
      </w:r>
      <w:r w:rsidRPr="002F4B73">
        <w:rPr>
          <w:rFonts w:ascii="Times New Roman" w:hAnsi="Times New Roman" w:cs="Times New Roman"/>
          <w:color w:val="000000" w:themeColor="text1"/>
        </w:rPr>
        <w:t xml:space="preserve">изложенным выше </w:t>
      </w:r>
      <w:r w:rsidRPr="002F4B73">
        <w:rPr>
          <w:rFonts w:ascii="Times New Roman" w:hAnsi="Times New Roman" w:cs="Times New Roman"/>
        </w:rPr>
        <w:t xml:space="preserve">воззрениям представителей позитивистского направления, </w:t>
      </w:r>
      <w:r w:rsidRPr="002F4B73">
        <w:rPr>
          <w:rFonts w:ascii="Times New Roman" w:hAnsi="Times New Roman" w:cs="Times New Roman"/>
          <w:color w:val="000000" w:themeColor="text1"/>
        </w:rPr>
        <w:t>Ильин</w:t>
      </w:r>
      <w:r w:rsidRPr="002F4B73">
        <w:rPr>
          <w:rFonts w:ascii="Times New Roman" w:hAnsi="Times New Roman" w:cs="Times New Roman"/>
          <w:color w:val="FF0000"/>
        </w:rPr>
        <w:t xml:space="preserve"> </w:t>
      </w:r>
      <w:r w:rsidRPr="002F4B73">
        <w:rPr>
          <w:rFonts w:ascii="Times New Roman" w:hAnsi="Times New Roman" w:cs="Times New Roman"/>
        </w:rPr>
        <w:t>в своей ранней работе «Понятия права и силы»</w:t>
      </w:r>
      <w:r w:rsidRPr="002F4B73">
        <w:rPr>
          <w:rStyle w:val="a7"/>
          <w:rFonts w:ascii="Times New Roman" w:hAnsi="Times New Roman" w:cs="Times New Roman"/>
        </w:rPr>
        <w:footnoteReference w:id="16"/>
      </w:r>
      <w:r w:rsidRPr="002F4B73">
        <w:rPr>
          <w:rStyle w:val="a8"/>
          <w:rFonts w:ascii="Times New Roman" w:hAnsi="Times New Roman" w:cs="Times New Roman"/>
        </w:rPr>
        <w:t xml:space="preserve"> </w:t>
      </w:r>
      <w:r w:rsidRPr="002F4B73">
        <w:rPr>
          <w:rFonts w:ascii="Times New Roman" w:hAnsi="Times New Roman" w:cs="Times New Roman"/>
        </w:rPr>
        <w:t xml:space="preserve">писал: «В этом случае устанавливается тот типичный, якобы для сознания всякой правовой нормы, факт, что это </w:t>
      </w:r>
      <w:r w:rsidRPr="002F4B73">
        <w:rPr>
          <w:rFonts w:ascii="Times New Roman" w:hAnsi="Times New Roman" w:cs="Times New Roman"/>
        </w:rPr>
        <w:lastRenderedPageBreak/>
        <w:t xml:space="preserve">сознание сопровождается всегда представлением о возможности или даже неизбежности психического или физического давления на индивида со стороны более или менее определенных общественных слоев. Если даже признать, что право действительно всегда </w:t>
      </w:r>
      <w:r w:rsidRPr="002F4B73">
        <w:rPr>
          <w:rFonts w:ascii="Times New Roman" w:hAnsi="Times New Roman" w:cs="Times New Roman"/>
          <w:i/>
        </w:rPr>
        <w:t>переживается психически</w:t>
      </w:r>
      <w:r w:rsidRPr="002F4B73">
        <w:rPr>
          <w:rFonts w:ascii="Times New Roman" w:hAnsi="Times New Roman" w:cs="Times New Roman"/>
        </w:rPr>
        <w:t xml:space="preserve"> в аспекте силы, то юрист берет право именно не как переживание, а как норму и не привлекает к ее анализу все комплексы ассоциаций, которые его сопровождают»</w:t>
      </w:r>
      <w:r w:rsidRPr="002F4B73">
        <w:rPr>
          <w:rStyle w:val="a7"/>
          <w:rFonts w:ascii="Times New Roman" w:hAnsi="Times New Roman" w:cs="Times New Roman"/>
        </w:rPr>
        <w:footnoteReference w:id="17"/>
      </w:r>
      <w:r w:rsidRPr="002F4B73">
        <w:rPr>
          <w:rFonts w:ascii="Times New Roman" w:hAnsi="Times New Roman" w:cs="Times New Roman"/>
        </w:rPr>
        <w:t xml:space="preserve">. </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Тем самым Ильин подразумевал недопустимость восприятия права только </w:t>
      </w:r>
      <w:r w:rsidRPr="002F4B73">
        <w:rPr>
          <w:rFonts w:ascii="Times New Roman" w:hAnsi="Times New Roman" w:cs="Times New Roman"/>
          <w:color w:val="000000" w:themeColor="text1"/>
        </w:rPr>
        <w:t xml:space="preserve">как психического акта </w:t>
      </w:r>
      <w:r w:rsidRPr="002F4B73">
        <w:rPr>
          <w:rFonts w:ascii="Times New Roman" w:hAnsi="Times New Roman" w:cs="Times New Roman"/>
        </w:rPr>
        <w:t>или рассмотрен</w:t>
      </w:r>
      <w:r w:rsidRPr="002F4B73">
        <w:rPr>
          <w:rFonts w:ascii="Times New Roman" w:hAnsi="Times New Roman" w:cs="Times New Roman"/>
          <w:color w:val="000000" w:themeColor="text1"/>
        </w:rPr>
        <w:t>ия</w:t>
      </w:r>
      <w:r w:rsidRPr="002F4B73">
        <w:rPr>
          <w:rFonts w:ascii="Times New Roman" w:hAnsi="Times New Roman" w:cs="Times New Roman"/>
        </w:rPr>
        <w:t xml:space="preserve"> права только через аспект силы. В рамках данной работы Ильин стремился указать на недостатки подхода позитивистского направления, раскрыть проблему излишнего эмпиризма, практицизма, мешающего становлению чистой юридической науки. Предлагая свой метод разбора ключевых понятий, философ писал: </w:t>
      </w:r>
      <w:proofErr w:type="gramStart"/>
      <w:r w:rsidRPr="002F4B73">
        <w:rPr>
          <w:rFonts w:ascii="Times New Roman" w:hAnsi="Times New Roman" w:cs="Times New Roman"/>
        </w:rPr>
        <w:t xml:space="preserve">«Дух римской догмы, слагающей в формулу не “познать, чтобы знать”, а “познать, чтобы применить”, переносил центр тяжести с теоретического момента разработки правовых норм на практический, и в таком виде его влияние сохранилось и до наших дней и до сих пор мешает юриспруденции стать самостоятельной наукой, т.е. </w:t>
      </w:r>
      <w:r w:rsidRPr="002F4B73">
        <w:rPr>
          <w:rFonts w:ascii="Times New Roman" w:hAnsi="Times New Roman" w:cs="Times New Roman"/>
          <w:i/>
        </w:rPr>
        <w:t>теорией</w:t>
      </w:r>
      <w:r w:rsidRPr="002F4B73">
        <w:rPr>
          <w:rFonts w:ascii="Times New Roman" w:hAnsi="Times New Roman" w:cs="Times New Roman"/>
        </w:rPr>
        <w:t xml:space="preserve"> во всем значении этого слова»</w:t>
      </w:r>
      <w:r w:rsidRPr="002F4B73">
        <w:rPr>
          <w:rStyle w:val="a7"/>
          <w:rFonts w:ascii="Times New Roman" w:hAnsi="Times New Roman" w:cs="Times New Roman"/>
        </w:rPr>
        <w:footnoteReference w:id="18"/>
      </w:r>
      <w:r w:rsidRPr="002F4B73">
        <w:rPr>
          <w:rFonts w:ascii="Times New Roman" w:hAnsi="Times New Roman" w:cs="Times New Roman"/>
        </w:rPr>
        <w:t>.</w:t>
      </w:r>
      <w:proofErr w:type="gramEnd"/>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В конце </w:t>
      </w:r>
      <w:r w:rsidRPr="002F4B73">
        <w:rPr>
          <w:rFonts w:ascii="Times New Roman" w:hAnsi="Times New Roman" w:cs="Times New Roman"/>
          <w:lang w:val="en-US"/>
        </w:rPr>
        <w:t>XIX</w:t>
      </w:r>
      <w:r w:rsidRPr="002F4B73">
        <w:rPr>
          <w:rFonts w:ascii="Times New Roman" w:hAnsi="Times New Roman" w:cs="Times New Roman"/>
        </w:rPr>
        <w:t xml:space="preserve"> – начале </w:t>
      </w:r>
      <w:r w:rsidRPr="002F4B73">
        <w:rPr>
          <w:rFonts w:ascii="Times New Roman" w:hAnsi="Times New Roman" w:cs="Times New Roman"/>
          <w:lang w:val="en-US"/>
        </w:rPr>
        <w:t>XX</w:t>
      </w:r>
      <w:r w:rsidRPr="002F4B73">
        <w:rPr>
          <w:rFonts w:ascii="Times New Roman" w:hAnsi="Times New Roman" w:cs="Times New Roman"/>
        </w:rPr>
        <w:t xml:space="preserve"> в. как в России, так и в Европе, происходит возрождение естественно-правовой теории. В Европе основным инициатором данного процесса возрождения теории естественного права был немецкий правовед Р. </w:t>
      </w:r>
      <w:proofErr w:type="spellStart"/>
      <w:r w:rsidRPr="002F4B73">
        <w:rPr>
          <w:rFonts w:ascii="Times New Roman" w:hAnsi="Times New Roman" w:cs="Times New Roman"/>
        </w:rPr>
        <w:t>Штаммлер</w:t>
      </w:r>
      <w:proofErr w:type="spellEnd"/>
      <w:r w:rsidRPr="002F4B73">
        <w:rPr>
          <w:rFonts w:ascii="Times New Roman" w:hAnsi="Times New Roman" w:cs="Times New Roman"/>
        </w:rPr>
        <w:t>. В России, где о данном возрождении заговорили раньше, был глава психологической школы Л.И. </w:t>
      </w:r>
      <w:proofErr w:type="spellStart"/>
      <w:r w:rsidRPr="002F4B73">
        <w:rPr>
          <w:rFonts w:ascii="Times New Roman" w:hAnsi="Times New Roman" w:cs="Times New Roman"/>
        </w:rPr>
        <w:t>Петражицкий</w:t>
      </w:r>
      <w:proofErr w:type="spellEnd"/>
      <w:r w:rsidRPr="002F4B73">
        <w:rPr>
          <w:rFonts w:ascii="Times New Roman" w:hAnsi="Times New Roman" w:cs="Times New Roman"/>
        </w:rPr>
        <w:t xml:space="preserve">. </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Известно, что Лев Иосифович </w:t>
      </w:r>
      <w:proofErr w:type="spellStart"/>
      <w:r w:rsidRPr="002F4B73">
        <w:rPr>
          <w:rFonts w:ascii="Times New Roman" w:hAnsi="Times New Roman" w:cs="Times New Roman"/>
        </w:rPr>
        <w:t>Петражицкий</w:t>
      </w:r>
      <w:proofErr w:type="spellEnd"/>
      <w:r w:rsidRPr="002F4B73">
        <w:rPr>
          <w:rFonts w:ascii="Times New Roman" w:hAnsi="Times New Roman" w:cs="Times New Roman"/>
        </w:rPr>
        <w:t xml:space="preserve"> (1867-1931) после обучения на юридическом факультете Киевского университета проходил курсы в Берлине, где им был написан ряд статей по вопросам политики права. Считается, что работы </w:t>
      </w:r>
      <w:proofErr w:type="spellStart"/>
      <w:r w:rsidRPr="002F4B73">
        <w:rPr>
          <w:rFonts w:ascii="Times New Roman" w:hAnsi="Times New Roman" w:cs="Times New Roman"/>
        </w:rPr>
        <w:t>Петражицкого</w:t>
      </w:r>
      <w:proofErr w:type="spellEnd"/>
      <w:r w:rsidRPr="002F4B73">
        <w:rPr>
          <w:rFonts w:ascii="Times New Roman" w:hAnsi="Times New Roman" w:cs="Times New Roman"/>
        </w:rPr>
        <w:t xml:space="preserve"> могли оказать влияние на немецкую юридическую мысль (в частности на Р. </w:t>
      </w:r>
      <w:proofErr w:type="spellStart"/>
      <w:r w:rsidRPr="002F4B73">
        <w:rPr>
          <w:rFonts w:ascii="Times New Roman" w:hAnsi="Times New Roman" w:cs="Times New Roman"/>
        </w:rPr>
        <w:t>Штаммлера</w:t>
      </w:r>
      <w:proofErr w:type="spellEnd"/>
      <w:r w:rsidRPr="002F4B73">
        <w:rPr>
          <w:rFonts w:ascii="Times New Roman" w:hAnsi="Times New Roman" w:cs="Times New Roman"/>
        </w:rPr>
        <w:t>). Концепция политики права, разработанная учёным, оказала значительное влияние не только на правовую и социологическую мысль России, но также Польши, Западной Европы и США</w:t>
      </w:r>
      <w:r w:rsidRPr="002F4B73">
        <w:rPr>
          <w:rStyle w:val="a7"/>
          <w:rFonts w:ascii="Times New Roman" w:hAnsi="Times New Roman" w:cs="Times New Roman"/>
        </w:rPr>
        <w:footnoteReference w:id="19"/>
      </w:r>
      <w:r w:rsidRPr="002F4B73">
        <w:rPr>
          <w:rFonts w:ascii="Times New Roman" w:hAnsi="Times New Roman" w:cs="Times New Roman"/>
        </w:rPr>
        <w:t xml:space="preserve">. По возвращении в Россию правовед преподавал на кафедре энциклопедии и философии права в Петербургском университете. Во время конфликта, носящим в истории название «дело </w:t>
      </w:r>
      <w:proofErr w:type="spellStart"/>
      <w:r w:rsidRPr="002F4B73">
        <w:rPr>
          <w:rFonts w:ascii="Times New Roman" w:hAnsi="Times New Roman" w:cs="Times New Roman"/>
        </w:rPr>
        <w:t>Кассо</w:t>
      </w:r>
      <w:proofErr w:type="spellEnd"/>
      <w:r w:rsidRPr="002F4B73">
        <w:rPr>
          <w:rFonts w:ascii="Times New Roman" w:hAnsi="Times New Roman" w:cs="Times New Roman"/>
        </w:rPr>
        <w:t>»</w:t>
      </w:r>
      <w:r w:rsidRPr="002F4B73">
        <w:rPr>
          <w:rStyle w:val="a7"/>
          <w:rFonts w:ascii="Times New Roman" w:hAnsi="Times New Roman" w:cs="Times New Roman"/>
        </w:rPr>
        <w:footnoteReference w:id="20"/>
      </w:r>
      <w:r w:rsidRPr="002F4B73">
        <w:rPr>
          <w:rFonts w:ascii="Times New Roman" w:hAnsi="Times New Roman" w:cs="Times New Roman"/>
        </w:rPr>
        <w:t xml:space="preserve">, </w:t>
      </w:r>
      <w:proofErr w:type="gramStart"/>
      <w:r w:rsidRPr="002F4B73">
        <w:rPr>
          <w:rFonts w:ascii="Times New Roman" w:hAnsi="Times New Roman" w:cs="Times New Roman"/>
        </w:rPr>
        <w:t>произошедшем</w:t>
      </w:r>
      <w:proofErr w:type="gramEnd"/>
      <w:r w:rsidRPr="002F4B73">
        <w:rPr>
          <w:rFonts w:ascii="Times New Roman" w:hAnsi="Times New Roman" w:cs="Times New Roman"/>
        </w:rPr>
        <w:t xml:space="preserve"> зимой 1911 г., Ильин предполагал, что в связи с уходом большинства преподавателей с кафедры Московского императорского университета оппонентом на защите его диссертации станет именно </w:t>
      </w:r>
      <w:proofErr w:type="spellStart"/>
      <w:r w:rsidRPr="002F4B73">
        <w:rPr>
          <w:rFonts w:ascii="Times New Roman" w:hAnsi="Times New Roman" w:cs="Times New Roman"/>
        </w:rPr>
        <w:t>Петражицкий</w:t>
      </w:r>
      <w:proofErr w:type="spellEnd"/>
      <w:r w:rsidRPr="002F4B73">
        <w:rPr>
          <w:rFonts w:ascii="Times New Roman" w:hAnsi="Times New Roman" w:cs="Times New Roman"/>
        </w:rPr>
        <w:t xml:space="preserve">. Однако защита Ильина пришлась на 1918 год. К этому времени Лев Иосифович, занимавший активную политическую позицию, принадлежащий к партии кадетов, эмигрировал в Польшу, где до самой смерти он преподавал на кафедре социологии Варшавского университета. </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lastRenderedPageBreak/>
        <w:t>Учёным написан ряд работ, посвящённых проблеме права, наиболее известными из них являются «Введение в изучение права и нравственности. Эмоциональная психология» (1905) и «Теория права и государства в связи с теорией нравственности» (Т. 1-2, 1909-1910). В своём очерке «Об обязанностях юриспруденции в России»</w:t>
      </w:r>
      <w:r w:rsidRPr="002F4B73">
        <w:rPr>
          <w:rStyle w:val="a7"/>
          <w:rFonts w:ascii="Times New Roman" w:hAnsi="Times New Roman" w:cs="Times New Roman"/>
        </w:rPr>
        <w:footnoteReference w:id="21"/>
      </w:r>
      <w:r w:rsidRPr="002F4B73">
        <w:rPr>
          <w:rFonts w:ascii="Times New Roman" w:hAnsi="Times New Roman" w:cs="Times New Roman"/>
        </w:rPr>
        <w:t xml:space="preserve"> </w:t>
      </w:r>
      <w:proofErr w:type="spellStart"/>
      <w:r w:rsidRPr="002F4B73">
        <w:rPr>
          <w:rFonts w:ascii="Times New Roman" w:hAnsi="Times New Roman" w:cs="Times New Roman"/>
        </w:rPr>
        <w:t>Петражицкий</w:t>
      </w:r>
      <w:proofErr w:type="spellEnd"/>
      <w:r w:rsidRPr="002F4B73">
        <w:rPr>
          <w:rFonts w:ascii="Times New Roman" w:hAnsi="Times New Roman" w:cs="Times New Roman"/>
        </w:rPr>
        <w:t xml:space="preserve"> даёт оценку русскому правосознанию, указывает на отсутствие развитого чувства уважения к праву у народа. А уже в своей книге «Теория права и государства в связи с теорией нравственности» правовед определяют Россию не только как государство, основанное на системе обычного права, но и как «царство интуитивного права по преимуществу»</w:t>
      </w:r>
      <w:r w:rsidRPr="002F4B73">
        <w:rPr>
          <w:rStyle w:val="a7"/>
          <w:rFonts w:ascii="Times New Roman" w:hAnsi="Times New Roman" w:cs="Times New Roman"/>
        </w:rPr>
        <w:footnoteReference w:id="22"/>
      </w:r>
      <w:r w:rsidRPr="002F4B73">
        <w:rPr>
          <w:rFonts w:ascii="Times New Roman" w:hAnsi="Times New Roman" w:cs="Times New Roman"/>
        </w:rPr>
        <w:t xml:space="preserve">, в </w:t>
      </w:r>
      <w:proofErr w:type="gramStart"/>
      <w:r w:rsidRPr="002F4B73">
        <w:rPr>
          <w:rFonts w:ascii="Times New Roman" w:hAnsi="Times New Roman" w:cs="Times New Roman"/>
        </w:rPr>
        <w:t>связи</w:t>
      </w:r>
      <w:proofErr w:type="gramEnd"/>
      <w:r w:rsidRPr="002F4B73">
        <w:rPr>
          <w:rFonts w:ascii="Times New Roman" w:hAnsi="Times New Roman" w:cs="Times New Roman"/>
        </w:rPr>
        <w:t xml:space="preserve"> с чем чисто формальный (позитивистский) подход к данной сфере общественной жизни наименее пригоден для изучения данного вопроса. </w:t>
      </w:r>
      <w:proofErr w:type="spellStart"/>
      <w:r w:rsidRPr="002F4B73">
        <w:rPr>
          <w:rFonts w:ascii="Times New Roman" w:hAnsi="Times New Roman" w:cs="Times New Roman"/>
        </w:rPr>
        <w:t>Петражицкий</w:t>
      </w:r>
      <w:proofErr w:type="spellEnd"/>
      <w:r w:rsidRPr="002F4B73">
        <w:rPr>
          <w:rFonts w:ascii="Times New Roman" w:hAnsi="Times New Roman" w:cs="Times New Roman"/>
        </w:rPr>
        <w:t xml:space="preserve"> критиковал догматический подход к праву Р. </w:t>
      </w:r>
      <w:proofErr w:type="spellStart"/>
      <w:r w:rsidRPr="002F4B73">
        <w:rPr>
          <w:rFonts w:ascii="Times New Roman" w:hAnsi="Times New Roman" w:cs="Times New Roman"/>
        </w:rPr>
        <w:t>Иеринга</w:t>
      </w:r>
      <w:proofErr w:type="spellEnd"/>
      <w:r w:rsidRPr="002F4B73">
        <w:rPr>
          <w:rFonts w:ascii="Times New Roman" w:hAnsi="Times New Roman" w:cs="Times New Roman"/>
        </w:rPr>
        <w:t xml:space="preserve"> за излишний «практицизм» и расхождение в логике суждений и подлинный источник своей идеи политики права видел в школе естественного права, которая была забыта и оставлена под верхним слоем историзма и позитивизма весь </w:t>
      </w:r>
      <w:r w:rsidRPr="002F4B73">
        <w:rPr>
          <w:rFonts w:ascii="Times New Roman" w:hAnsi="Times New Roman" w:cs="Times New Roman"/>
          <w:lang w:val="en-US"/>
        </w:rPr>
        <w:t>XIX</w:t>
      </w:r>
      <w:r w:rsidRPr="002F4B73">
        <w:rPr>
          <w:rFonts w:ascii="Times New Roman" w:hAnsi="Times New Roman" w:cs="Times New Roman"/>
        </w:rPr>
        <w:t xml:space="preserve"> век. </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Впервые свой взгляд на идею права </w:t>
      </w:r>
      <w:proofErr w:type="spellStart"/>
      <w:r w:rsidRPr="002F4B73">
        <w:rPr>
          <w:rFonts w:ascii="Times New Roman" w:hAnsi="Times New Roman" w:cs="Times New Roman"/>
        </w:rPr>
        <w:t>Петражицкий</w:t>
      </w:r>
      <w:proofErr w:type="spellEnd"/>
      <w:r w:rsidRPr="002F4B73">
        <w:rPr>
          <w:rFonts w:ascii="Times New Roman" w:hAnsi="Times New Roman" w:cs="Times New Roman"/>
        </w:rPr>
        <w:t xml:space="preserve"> высказал в книге «</w:t>
      </w:r>
      <w:proofErr w:type="spellStart"/>
      <w:r w:rsidRPr="002F4B73">
        <w:rPr>
          <w:rFonts w:ascii="Times New Roman" w:hAnsi="Times New Roman" w:cs="Times New Roman"/>
        </w:rPr>
        <w:t>Die</w:t>
      </w:r>
      <w:proofErr w:type="spellEnd"/>
      <w:r w:rsidRPr="002F4B73">
        <w:rPr>
          <w:rFonts w:ascii="Times New Roman" w:hAnsi="Times New Roman" w:cs="Times New Roman"/>
        </w:rPr>
        <w:t xml:space="preserve"> </w:t>
      </w:r>
      <w:proofErr w:type="spellStart"/>
      <w:r w:rsidRPr="002F4B73">
        <w:rPr>
          <w:rFonts w:ascii="Times New Roman" w:hAnsi="Times New Roman" w:cs="Times New Roman"/>
        </w:rPr>
        <w:t>Lehre</w:t>
      </w:r>
      <w:proofErr w:type="spellEnd"/>
      <w:r w:rsidRPr="002F4B73">
        <w:rPr>
          <w:rFonts w:ascii="Times New Roman" w:hAnsi="Times New Roman" w:cs="Times New Roman"/>
        </w:rPr>
        <w:t xml:space="preserve"> </w:t>
      </w:r>
      <w:proofErr w:type="spellStart"/>
      <w:r w:rsidRPr="002F4B73">
        <w:rPr>
          <w:rFonts w:ascii="Times New Roman" w:hAnsi="Times New Roman" w:cs="Times New Roman"/>
        </w:rPr>
        <w:t>vom</w:t>
      </w:r>
      <w:proofErr w:type="spellEnd"/>
      <w:r w:rsidRPr="002F4B73">
        <w:rPr>
          <w:rFonts w:ascii="Times New Roman" w:hAnsi="Times New Roman" w:cs="Times New Roman"/>
        </w:rPr>
        <w:t xml:space="preserve"> </w:t>
      </w:r>
      <w:proofErr w:type="spellStart"/>
      <w:r w:rsidRPr="002F4B73">
        <w:rPr>
          <w:rFonts w:ascii="Times New Roman" w:hAnsi="Times New Roman" w:cs="Times New Roman"/>
        </w:rPr>
        <w:t>Einkommen</w:t>
      </w:r>
      <w:proofErr w:type="spellEnd"/>
      <w:r w:rsidRPr="002F4B73">
        <w:rPr>
          <w:rFonts w:ascii="Times New Roman" w:hAnsi="Times New Roman" w:cs="Times New Roman"/>
        </w:rPr>
        <w:t>»</w:t>
      </w:r>
      <w:r w:rsidRPr="002F4B73">
        <w:rPr>
          <w:rStyle w:val="a7"/>
          <w:rFonts w:ascii="Times New Roman" w:hAnsi="Times New Roman" w:cs="Times New Roman"/>
        </w:rPr>
        <w:footnoteReference w:id="23"/>
      </w:r>
      <w:r w:rsidRPr="002F4B73">
        <w:rPr>
          <w:rFonts w:ascii="Times New Roman" w:hAnsi="Times New Roman" w:cs="Times New Roman"/>
        </w:rPr>
        <w:t xml:space="preserve">, в которой он критиковал проект Германского уложения. «Право, в понимании </w:t>
      </w:r>
      <w:proofErr w:type="spellStart"/>
      <w:r w:rsidRPr="002F4B73">
        <w:rPr>
          <w:rFonts w:ascii="Times New Roman" w:hAnsi="Times New Roman" w:cs="Times New Roman"/>
        </w:rPr>
        <w:t>Петражицкого</w:t>
      </w:r>
      <w:proofErr w:type="spellEnd"/>
      <w:r w:rsidRPr="002F4B73">
        <w:rPr>
          <w:rFonts w:ascii="Times New Roman" w:hAnsi="Times New Roman" w:cs="Times New Roman"/>
        </w:rPr>
        <w:t>, есть явление не внешнего материального мира, не характеристика общественных (экономических) отношений, а явление человеческой души»</w:t>
      </w:r>
      <w:r w:rsidRPr="002F4B73">
        <w:rPr>
          <w:rStyle w:val="a7"/>
          <w:rFonts w:ascii="Times New Roman" w:hAnsi="Times New Roman" w:cs="Times New Roman"/>
        </w:rPr>
        <w:footnoteReference w:id="24"/>
      </w:r>
      <w:r w:rsidRPr="002F4B73">
        <w:rPr>
          <w:rFonts w:ascii="Times New Roman" w:hAnsi="Times New Roman" w:cs="Times New Roman"/>
        </w:rPr>
        <w:t xml:space="preserve">. Именно поэтому изучение состояния души человека, которое возможно, по мнению мыслителя, путём наблюдения за психическими состояниями индивида, позволит определить состояние права. Такое наблюдение становится возможным, благодаря применению интроспективного метода (самонаблюдения), хотя периодически, но не всегда, внутреннее состояние человека находит своё отражение и во внешнем поведении. Разрабатывая далее свою теорию политики права, </w:t>
      </w:r>
      <w:proofErr w:type="spellStart"/>
      <w:r w:rsidRPr="002F4B73">
        <w:rPr>
          <w:rFonts w:ascii="Times New Roman" w:hAnsi="Times New Roman" w:cs="Times New Roman"/>
        </w:rPr>
        <w:t>Петражицкий</w:t>
      </w:r>
      <w:proofErr w:type="spellEnd"/>
      <w:r w:rsidRPr="002F4B73">
        <w:rPr>
          <w:rFonts w:ascii="Times New Roman" w:hAnsi="Times New Roman" w:cs="Times New Roman"/>
        </w:rPr>
        <w:t xml:space="preserve"> отказывается от принятого деления психики на сознание, чувство и волю и вводит такое понятие как «эмоция». Эмоции, по мнению учёного, являются «хозяином» человеческой жизни, в то время как прочие элементы психики </w:t>
      </w:r>
      <w:proofErr w:type="gramStart"/>
      <w:r w:rsidRPr="002F4B73">
        <w:rPr>
          <w:rFonts w:ascii="Times New Roman" w:hAnsi="Times New Roman" w:cs="Times New Roman"/>
        </w:rPr>
        <w:t>выполняют роль</w:t>
      </w:r>
      <w:proofErr w:type="gramEnd"/>
      <w:r w:rsidRPr="002F4B73">
        <w:rPr>
          <w:rFonts w:ascii="Times New Roman" w:hAnsi="Times New Roman" w:cs="Times New Roman"/>
        </w:rPr>
        <w:t xml:space="preserve"> добавочных, подчиненных и вспомогательных психических процессов. Среди типологий эмоций важное место учёный отводит этическим эмоциям (моральным и правовым), проявляемым в психических переживаниях индивида по поводу своего поступка. При этом моральные эмоции являются неким устойчивым фундаментом, в то время как </w:t>
      </w:r>
      <w:r w:rsidRPr="002F4B73">
        <w:rPr>
          <w:rFonts w:ascii="Times New Roman" w:hAnsi="Times New Roman" w:cs="Times New Roman"/>
          <w:b/>
        </w:rPr>
        <w:t>правовые обусловлены общественными связями</w:t>
      </w:r>
      <w:r w:rsidRPr="002F4B73">
        <w:rPr>
          <w:rFonts w:ascii="Times New Roman" w:hAnsi="Times New Roman" w:cs="Times New Roman"/>
        </w:rPr>
        <w:t xml:space="preserve">. В связи с чем, право, согласно </w:t>
      </w:r>
      <w:proofErr w:type="spellStart"/>
      <w:r w:rsidRPr="002F4B73">
        <w:rPr>
          <w:rFonts w:ascii="Times New Roman" w:hAnsi="Times New Roman" w:cs="Times New Roman"/>
        </w:rPr>
        <w:t>Петражицкому</w:t>
      </w:r>
      <w:proofErr w:type="spellEnd"/>
      <w:r w:rsidRPr="002F4B73">
        <w:rPr>
          <w:rFonts w:ascii="Times New Roman" w:hAnsi="Times New Roman" w:cs="Times New Roman"/>
        </w:rPr>
        <w:t>, – это такое состояние психики, когда лицо сознает свой долг и своё правомочие на исполнение какой-либо обязанности. Мыслитель выделяет несколько разновидностей права: официальное и неофициальное, позитивное и интуитивное. Первая типология вполне логична и подразумевает деление на права, установленные государством и «</w:t>
      </w:r>
      <w:proofErr w:type="gramStart"/>
      <w:r w:rsidRPr="002F4B73">
        <w:rPr>
          <w:rFonts w:ascii="Times New Roman" w:hAnsi="Times New Roman" w:cs="Times New Roman"/>
        </w:rPr>
        <w:t>неписанные</w:t>
      </w:r>
      <w:proofErr w:type="gramEnd"/>
      <w:r w:rsidRPr="002F4B73">
        <w:rPr>
          <w:rFonts w:ascii="Times New Roman" w:hAnsi="Times New Roman" w:cs="Times New Roman"/>
        </w:rPr>
        <w:t xml:space="preserve"> правила» </w:t>
      </w:r>
      <w:r w:rsidRPr="002F4B73">
        <w:rPr>
          <w:rFonts w:ascii="Times New Roman" w:hAnsi="Times New Roman" w:cs="Times New Roman"/>
        </w:rPr>
        <w:lastRenderedPageBreak/>
        <w:t xml:space="preserve">социальных групп. Обращаясь к терминам второй типологии, одной логики будет недостаточно, чтобы понять, что позитивным правом является «нормативный факт» (представленный непосредственно в виде нормативно-правового акта), а </w:t>
      </w:r>
      <w:r w:rsidRPr="002F4B73">
        <w:rPr>
          <w:rFonts w:ascii="Times New Roman" w:hAnsi="Times New Roman" w:cs="Times New Roman"/>
          <w:b/>
        </w:rPr>
        <w:t>интуитивное право является итогом внутреннего самоопределения индивида</w:t>
      </w:r>
      <w:r w:rsidRPr="002F4B73">
        <w:rPr>
          <w:rFonts w:ascii="Times New Roman" w:hAnsi="Times New Roman" w:cs="Times New Roman"/>
        </w:rPr>
        <w:t xml:space="preserve"> (его морального выбора). Благодаря тому, что интуитивное право находится в центре психического устройства человека, оно способно быстро реагировать на меняющиеся условия и обстоятельства, в то время как позитивное право не обладает такой гибкостью и несколько уступает интуитивному. Такой подход к пониманию права вызывал общественный интерес. </w:t>
      </w:r>
    </w:p>
    <w:p w:rsidR="002F4B73" w:rsidRPr="002F4B73" w:rsidRDefault="002F4B73" w:rsidP="002F4B73">
      <w:pPr>
        <w:spacing w:after="0" w:line="360" w:lineRule="auto"/>
        <w:ind w:firstLine="709"/>
        <w:jc w:val="both"/>
        <w:rPr>
          <w:rFonts w:ascii="Times New Roman" w:eastAsia="Times New Roman" w:hAnsi="Times New Roman" w:cs="Times New Roman"/>
          <w:color w:val="000000"/>
          <w:lang w:eastAsia="ru-RU"/>
        </w:rPr>
      </w:pPr>
      <w:r w:rsidRPr="002F4B73">
        <w:rPr>
          <w:rFonts w:ascii="Times New Roman" w:hAnsi="Times New Roman" w:cs="Times New Roman"/>
        </w:rPr>
        <w:t xml:space="preserve">Сосредоточение внимания на психике человека позволило </w:t>
      </w:r>
      <w:proofErr w:type="spellStart"/>
      <w:r w:rsidRPr="002F4B73">
        <w:rPr>
          <w:rFonts w:ascii="Times New Roman" w:hAnsi="Times New Roman" w:cs="Times New Roman"/>
        </w:rPr>
        <w:t>Петражицкому</w:t>
      </w:r>
      <w:proofErr w:type="spellEnd"/>
      <w:r w:rsidRPr="002F4B73">
        <w:rPr>
          <w:rFonts w:ascii="Times New Roman" w:hAnsi="Times New Roman" w:cs="Times New Roman"/>
        </w:rPr>
        <w:t xml:space="preserve"> отойти от понятия общества, которому отдавали примат многие социальные философы того времени, и обратиться к понятию индивида, благодаря чему естественно-правовая теория вновь могла приобрести значение для философии права. Если сопоставить взгляды на природу права </w:t>
      </w:r>
      <w:proofErr w:type="spellStart"/>
      <w:r w:rsidRPr="002F4B73">
        <w:rPr>
          <w:rFonts w:ascii="Times New Roman" w:hAnsi="Times New Roman" w:cs="Times New Roman"/>
        </w:rPr>
        <w:t>Петражицкого</w:t>
      </w:r>
      <w:proofErr w:type="spellEnd"/>
      <w:r w:rsidRPr="002F4B73">
        <w:rPr>
          <w:rFonts w:ascii="Times New Roman" w:hAnsi="Times New Roman" w:cs="Times New Roman"/>
        </w:rPr>
        <w:t xml:space="preserve"> и Ильина, то стоит отметить, что, несомненно, они сходятся в том, что основным моментом возникновения права является момент появления в поле зрения другого субъекта. Однако, по мнению Ильина, который также относит право к явлению человеческой души, данный феномен не ограничивается лишь рамками человеческой психики, а выходит за пределы трансцендентального мира: «</w:t>
      </w:r>
      <w:r w:rsidRPr="002F4B73">
        <w:rPr>
          <w:rFonts w:ascii="Times New Roman" w:eastAsia="Times New Roman" w:hAnsi="Times New Roman" w:cs="Times New Roman"/>
          <w:color w:val="000000"/>
          <w:lang w:eastAsia="ru-RU"/>
        </w:rPr>
        <w:t xml:space="preserve">Нормальное правосознание отнюдь не сводится </w:t>
      </w:r>
      <w:r w:rsidRPr="002F4B73">
        <w:rPr>
          <w:rFonts w:ascii="Times New Roman" w:eastAsia="Times New Roman" w:hAnsi="Times New Roman" w:cs="Times New Roman"/>
          <w:i/>
          <w:color w:val="000000"/>
          <w:lang w:eastAsia="ru-RU"/>
        </w:rPr>
        <w:t>к </w:t>
      </w:r>
      <w:r w:rsidRPr="002F4B73">
        <w:rPr>
          <w:rFonts w:ascii="Times New Roman" w:eastAsia="Times New Roman" w:hAnsi="Times New Roman" w:cs="Times New Roman"/>
          <w:i/>
          <w:iCs/>
          <w:color w:val="000000"/>
          <w:lang w:eastAsia="ru-RU"/>
        </w:rPr>
        <w:t>верному знанию положительного права</w:t>
      </w:r>
      <w:r w:rsidRPr="002F4B73">
        <w:rPr>
          <w:rFonts w:ascii="Times New Roman" w:eastAsia="Times New Roman" w:hAnsi="Times New Roman" w:cs="Times New Roman"/>
          <w:color w:val="000000"/>
          <w:lang w:eastAsia="ru-RU"/>
        </w:rPr>
        <w:t>. Оно вообще не сводится к одному "знанию", но включает в себя все основные функции душевной жизни: и прежде всего – волю и притом именно – </w:t>
      </w:r>
      <w:r w:rsidRPr="002F4B73">
        <w:rPr>
          <w:rFonts w:ascii="Times New Roman" w:eastAsia="Times New Roman" w:hAnsi="Times New Roman" w:cs="Times New Roman"/>
          <w:i/>
          <w:iCs/>
          <w:color w:val="000000"/>
          <w:lang w:eastAsia="ru-RU"/>
        </w:rPr>
        <w:t>духовно воспитанную волю</w:t>
      </w:r>
      <w:r w:rsidRPr="002F4B73">
        <w:rPr>
          <w:rFonts w:ascii="Times New Roman" w:eastAsia="Times New Roman" w:hAnsi="Times New Roman" w:cs="Times New Roman"/>
          <w:color w:val="000000"/>
          <w:lang w:eastAsia="ru-RU"/>
        </w:rPr>
        <w:t>, а затем – и чувство, и воображение, и все культурные и хозяйственные отправления человеческой души. Оно не сводится и к переживанию одного "положительного права", но всегда подходит к нему с некоторым высшим, предметным мерилом; наконец, оно не есть пассивное состояние, но жизненно активное и творческое</w:t>
      </w:r>
      <w:r w:rsidRPr="002F4B73">
        <w:rPr>
          <w:rFonts w:ascii="Times New Roman" w:hAnsi="Times New Roman" w:cs="Times New Roman"/>
        </w:rPr>
        <w:t>»</w:t>
      </w:r>
      <w:r w:rsidRPr="002F4B73">
        <w:rPr>
          <w:rStyle w:val="a7"/>
          <w:rFonts w:ascii="Times New Roman" w:hAnsi="Times New Roman" w:cs="Times New Roman"/>
        </w:rPr>
        <w:footnoteReference w:id="25"/>
      </w:r>
      <w:r w:rsidRPr="002F4B73">
        <w:rPr>
          <w:rFonts w:ascii="Times New Roman" w:hAnsi="Times New Roman" w:cs="Times New Roman"/>
        </w:rPr>
        <w:t xml:space="preserve">. Фигурирующей категорией для Ильина является не просто душа, в её психологическом понимании, а дух в его философско-религиозной трактовке. На страницах своих трудов Иван Александрович неоднократно критиковал воззрения </w:t>
      </w:r>
      <w:proofErr w:type="spellStart"/>
      <w:r w:rsidRPr="002F4B73">
        <w:rPr>
          <w:rFonts w:ascii="Times New Roman" w:hAnsi="Times New Roman" w:cs="Times New Roman"/>
        </w:rPr>
        <w:t>Петражицкого</w:t>
      </w:r>
      <w:proofErr w:type="spellEnd"/>
      <w:r w:rsidRPr="002F4B73">
        <w:rPr>
          <w:rFonts w:ascii="Times New Roman" w:hAnsi="Times New Roman" w:cs="Times New Roman"/>
        </w:rPr>
        <w:t xml:space="preserve"> на природу права и правосознания.</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 В конце </w:t>
      </w:r>
      <w:r w:rsidRPr="002F4B73">
        <w:rPr>
          <w:rFonts w:ascii="Times New Roman" w:hAnsi="Times New Roman" w:cs="Times New Roman"/>
          <w:lang w:val="en-US"/>
        </w:rPr>
        <w:t>XIX</w:t>
      </w:r>
      <w:r w:rsidRPr="002F4B73">
        <w:rPr>
          <w:rFonts w:ascii="Times New Roman" w:hAnsi="Times New Roman" w:cs="Times New Roman"/>
        </w:rPr>
        <w:t xml:space="preserve"> столетия в России призыв к возрождению естественно-правовой концепции звучал не только от Л.И. </w:t>
      </w:r>
      <w:proofErr w:type="spellStart"/>
      <w:r w:rsidRPr="002F4B73">
        <w:rPr>
          <w:rFonts w:ascii="Times New Roman" w:hAnsi="Times New Roman" w:cs="Times New Roman"/>
        </w:rPr>
        <w:t>Петражицкого</w:t>
      </w:r>
      <w:proofErr w:type="spellEnd"/>
      <w:r w:rsidRPr="002F4B73">
        <w:rPr>
          <w:rFonts w:ascii="Times New Roman" w:hAnsi="Times New Roman" w:cs="Times New Roman"/>
        </w:rPr>
        <w:t>. Павел Иванович Новгородцев, преподаватель истории философии права в Московском императорском университете, основатель партии кадетов, также настаивал на процессе реанимации естественного права в юриспруденции.</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 Подходы к пониманию естественного права двух видных мыслителей того времени, мало сказать, разнились. В своей статье «Нравственный идеализм в философии права»</w:t>
      </w:r>
      <w:r w:rsidRPr="002F4B73">
        <w:rPr>
          <w:rStyle w:val="a7"/>
          <w:rFonts w:ascii="Times New Roman" w:hAnsi="Times New Roman" w:cs="Times New Roman"/>
        </w:rPr>
        <w:footnoteReference w:id="26"/>
      </w:r>
      <w:r w:rsidRPr="002F4B73">
        <w:rPr>
          <w:rFonts w:ascii="Times New Roman" w:hAnsi="Times New Roman" w:cs="Times New Roman"/>
        </w:rPr>
        <w:t xml:space="preserve"> Новгородцев явственно указывал на кардинальное расхождение в восприятии области изучения права, он писал: «Мы нисколько не сомневаемся в том, что работа уважаемого ученого оставит по себе заметный след, и его “психологическая теория права” займёт почётное место в литературе. </w:t>
      </w:r>
      <w:proofErr w:type="gramStart"/>
      <w:r w:rsidRPr="002F4B73">
        <w:rPr>
          <w:rFonts w:ascii="Times New Roman" w:hAnsi="Times New Roman" w:cs="Times New Roman"/>
        </w:rPr>
        <w:t xml:space="preserve">Но для её </w:t>
      </w:r>
      <w:r w:rsidRPr="002F4B73">
        <w:rPr>
          <w:rFonts w:ascii="Times New Roman" w:hAnsi="Times New Roman" w:cs="Times New Roman"/>
        </w:rPr>
        <w:lastRenderedPageBreak/>
        <w:t>завершения необходимо…чтобы эта психологическая теория перешла в этическую»</w:t>
      </w:r>
      <w:r w:rsidRPr="002F4B73">
        <w:rPr>
          <w:rStyle w:val="a7"/>
          <w:rFonts w:ascii="Times New Roman" w:hAnsi="Times New Roman" w:cs="Times New Roman"/>
        </w:rPr>
        <w:footnoteReference w:id="27"/>
      </w:r>
      <w:r w:rsidRPr="002F4B73">
        <w:rPr>
          <w:rFonts w:ascii="Times New Roman" w:hAnsi="Times New Roman" w:cs="Times New Roman"/>
        </w:rPr>
        <w:t>. Спустя десять лет, Ильин на своих лекциях будет указывать на следующую особенность подхода к праву главы психологической школы:</w:t>
      </w:r>
      <w:proofErr w:type="gramEnd"/>
      <w:r w:rsidRPr="002F4B73">
        <w:rPr>
          <w:rFonts w:ascii="Times New Roman" w:hAnsi="Times New Roman" w:cs="Times New Roman"/>
        </w:rPr>
        <w:t xml:space="preserve"> «Блестящий аналитический ум ставит </w:t>
      </w:r>
      <w:proofErr w:type="spellStart"/>
      <w:r w:rsidRPr="002F4B73">
        <w:rPr>
          <w:rFonts w:ascii="Times New Roman" w:hAnsi="Times New Roman" w:cs="Times New Roman"/>
        </w:rPr>
        <w:t>Петражицкого</w:t>
      </w:r>
      <w:proofErr w:type="spellEnd"/>
      <w:r w:rsidRPr="002F4B73">
        <w:rPr>
          <w:rFonts w:ascii="Times New Roman" w:hAnsi="Times New Roman" w:cs="Times New Roman"/>
        </w:rPr>
        <w:t xml:space="preserve"> как психолога права в первые ряды европейской юридической науки. …Но </w:t>
      </w:r>
      <w:proofErr w:type="spellStart"/>
      <w:r w:rsidRPr="002F4B73">
        <w:rPr>
          <w:rFonts w:ascii="Times New Roman" w:hAnsi="Times New Roman" w:cs="Times New Roman"/>
        </w:rPr>
        <w:t>Петражицкий</w:t>
      </w:r>
      <w:proofErr w:type="spellEnd"/>
      <w:r w:rsidRPr="002F4B73">
        <w:rPr>
          <w:rFonts w:ascii="Times New Roman" w:hAnsi="Times New Roman" w:cs="Times New Roman"/>
        </w:rPr>
        <w:t xml:space="preserve"> совсем не методолог и совсем не осторожен. Он </w:t>
      </w:r>
      <w:r w:rsidRPr="002F4B73">
        <w:rPr>
          <w:rFonts w:ascii="Times New Roman" w:hAnsi="Times New Roman" w:cs="Times New Roman"/>
          <w:i/>
        </w:rPr>
        <w:t>содержательно</w:t>
      </w:r>
      <w:r w:rsidRPr="002F4B73">
        <w:rPr>
          <w:rFonts w:ascii="Times New Roman" w:hAnsi="Times New Roman" w:cs="Times New Roman"/>
        </w:rPr>
        <w:t xml:space="preserve"> всегда интересен, но методологически всегда </w:t>
      </w:r>
      <w:r w:rsidRPr="002F4B73">
        <w:rPr>
          <w:rFonts w:ascii="Times New Roman" w:hAnsi="Times New Roman" w:cs="Times New Roman"/>
          <w:i/>
        </w:rPr>
        <w:t>ошибочен</w:t>
      </w:r>
      <w:r w:rsidRPr="002F4B73">
        <w:rPr>
          <w:rFonts w:ascii="Times New Roman" w:hAnsi="Times New Roman" w:cs="Times New Roman"/>
        </w:rPr>
        <w:t>»</w:t>
      </w:r>
      <w:r w:rsidRPr="002F4B73">
        <w:rPr>
          <w:rStyle w:val="a7"/>
          <w:rFonts w:ascii="Times New Roman" w:hAnsi="Times New Roman" w:cs="Times New Roman"/>
        </w:rPr>
        <w:footnoteReference w:id="28"/>
      </w:r>
      <w:r w:rsidRPr="002F4B73">
        <w:rPr>
          <w:rFonts w:ascii="Times New Roman" w:hAnsi="Times New Roman" w:cs="Times New Roman"/>
        </w:rPr>
        <w:t>.</w:t>
      </w:r>
    </w:p>
    <w:p w:rsidR="002F4B73" w:rsidRPr="002F4B73" w:rsidRDefault="002F4B73" w:rsidP="002F4B73">
      <w:pPr>
        <w:spacing w:after="0" w:line="360" w:lineRule="auto"/>
        <w:ind w:firstLine="709"/>
        <w:jc w:val="both"/>
        <w:rPr>
          <w:rFonts w:ascii="Times New Roman" w:hAnsi="Times New Roman" w:cs="Times New Roman"/>
        </w:rPr>
      </w:pPr>
      <w:proofErr w:type="gramStart"/>
      <w:r w:rsidRPr="002F4B73">
        <w:rPr>
          <w:rFonts w:ascii="Times New Roman" w:hAnsi="Times New Roman" w:cs="Times New Roman"/>
        </w:rPr>
        <w:t>Возрождение забытой с течением лет идеи права, указывающей на его неразрывную связь с нравственностью, замененной на позитивистское восприятие человеческой жизни, своей методой исключающее само понятие нравственности (так как его нельзя подвергнуть конкретному наблюдению), стало действительно важным событием, как для российской юриспруденции, так и для философской мысли России.</w:t>
      </w:r>
      <w:proofErr w:type="gramEnd"/>
      <w:r w:rsidRPr="002F4B73">
        <w:rPr>
          <w:rFonts w:ascii="Times New Roman" w:hAnsi="Times New Roman" w:cs="Times New Roman"/>
        </w:rPr>
        <w:t xml:space="preserve"> Стоит упомянуть, что многие русские ученые поддерживали идею поиска национального своеобразия в контексте создания нового человека и культуры, которая стала основной темой на Международном философского конгрессе, проходившего в сентябре 1908 г. в Гейдельберге</w:t>
      </w:r>
      <w:r w:rsidRPr="002F4B73">
        <w:rPr>
          <w:rStyle w:val="a7"/>
          <w:rFonts w:ascii="Times New Roman" w:hAnsi="Times New Roman" w:cs="Times New Roman"/>
        </w:rPr>
        <w:footnoteReference w:id="29"/>
      </w:r>
      <w:r w:rsidRPr="002F4B73">
        <w:rPr>
          <w:rFonts w:ascii="Times New Roman" w:hAnsi="Times New Roman" w:cs="Times New Roman"/>
        </w:rPr>
        <w:t xml:space="preserve">. К числу этих ученых, </w:t>
      </w:r>
      <w:proofErr w:type="gramStart"/>
      <w:r w:rsidRPr="002F4B73">
        <w:rPr>
          <w:rFonts w:ascii="Times New Roman" w:hAnsi="Times New Roman" w:cs="Times New Roman"/>
        </w:rPr>
        <w:t>несомненно</w:t>
      </w:r>
      <w:proofErr w:type="gramEnd"/>
      <w:r w:rsidRPr="002F4B73">
        <w:rPr>
          <w:rFonts w:ascii="Times New Roman" w:hAnsi="Times New Roman" w:cs="Times New Roman"/>
        </w:rPr>
        <w:t xml:space="preserve"> примыкал П.И. Новгородцев. Немаловажным будет сделать небольшой историко-философский экскурс, позволяющий проследить, те факторы, которые оказали влияние на формирование философско-правой мысли </w:t>
      </w:r>
      <w:proofErr w:type="spellStart"/>
      <w:r w:rsidRPr="002F4B73">
        <w:rPr>
          <w:rFonts w:ascii="Times New Roman" w:hAnsi="Times New Roman" w:cs="Times New Roman"/>
        </w:rPr>
        <w:t>Новгородцева</w:t>
      </w:r>
      <w:proofErr w:type="spellEnd"/>
      <w:r w:rsidRPr="002F4B73">
        <w:rPr>
          <w:rFonts w:ascii="Times New Roman" w:hAnsi="Times New Roman" w:cs="Times New Roman"/>
        </w:rPr>
        <w:t xml:space="preserve">, идеи которого стали, в некотором роде, фундаментом правовой концепции Ильина. </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Своим обращением к вопросу естественного права, тесно связанного с идеалистическими, метафизическими конструкциями, Новгородцев, признававший влияние как В.С. Соловьёва</w:t>
      </w:r>
      <w:r w:rsidRPr="002F4B73">
        <w:rPr>
          <w:rStyle w:val="a7"/>
          <w:rFonts w:ascii="Times New Roman" w:hAnsi="Times New Roman" w:cs="Times New Roman"/>
        </w:rPr>
        <w:footnoteReference w:id="30"/>
      </w:r>
      <w:r w:rsidRPr="002F4B73">
        <w:rPr>
          <w:rFonts w:ascii="Times New Roman" w:hAnsi="Times New Roman" w:cs="Times New Roman"/>
        </w:rPr>
        <w:t>, так и Б.Н. Чичерина</w:t>
      </w:r>
      <w:r w:rsidRPr="002F4B73">
        <w:rPr>
          <w:rStyle w:val="a7"/>
          <w:rFonts w:ascii="Times New Roman" w:hAnsi="Times New Roman" w:cs="Times New Roman"/>
        </w:rPr>
        <w:footnoteReference w:id="31"/>
      </w:r>
      <w:r w:rsidRPr="002F4B73">
        <w:rPr>
          <w:rFonts w:ascii="Times New Roman" w:hAnsi="Times New Roman" w:cs="Times New Roman"/>
        </w:rPr>
        <w:t xml:space="preserve">, косвенно обязан П.Д. Юркевичу, лекции которого посещали оба мыслителя. Владимир Соловьев был непосредственным учеником Юркевича, </w:t>
      </w:r>
      <w:r w:rsidRPr="002F4B73">
        <w:rPr>
          <w:rFonts w:ascii="Times New Roman" w:hAnsi="Times New Roman" w:cs="Times New Roman"/>
          <w:color w:val="000000" w:themeColor="text1"/>
        </w:rPr>
        <w:t xml:space="preserve">причем последний рассматривал Соловьева как своего непосредственного преемника </w:t>
      </w:r>
      <w:r w:rsidRPr="002F4B73">
        <w:rPr>
          <w:rStyle w:val="a7"/>
          <w:rFonts w:ascii="Times New Roman" w:hAnsi="Times New Roman" w:cs="Times New Roman"/>
          <w:color w:val="000000" w:themeColor="text1"/>
        </w:rPr>
        <w:footnoteReference w:id="32"/>
      </w:r>
      <w:r w:rsidRPr="002F4B73">
        <w:rPr>
          <w:rFonts w:ascii="Times New Roman" w:hAnsi="Times New Roman" w:cs="Times New Roman"/>
          <w:color w:val="000000" w:themeColor="text1"/>
        </w:rPr>
        <w:t xml:space="preserve">. </w:t>
      </w:r>
    </w:p>
    <w:p w:rsidR="002F4B73" w:rsidRPr="002F4B73" w:rsidRDefault="002F4B73" w:rsidP="002F4B73">
      <w:pPr>
        <w:spacing w:after="0" w:line="360" w:lineRule="auto"/>
        <w:ind w:firstLine="709"/>
        <w:jc w:val="both"/>
        <w:rPr>
          <w:rFonts w:ascii="Times New Roman" w:hAnsi="Times New Roman" w:cs="Times New Roman"/>
        </w:rPr>
      </w:pPr>
      <w:proofErr w:type="spellStart"/>
      <w:r w:rsidRPr="002F4B73">
        <w:rPr>
          <w:rFonts w:ascii="Times New Roman" w:hAnsi="Times New Roman" w:cs="Times New Roman"/>
        </w:rPr>
        <w:t>Памфил</w:t>
      </w:r>
      <w:proofErr w:type="spellEnd"/>
      <w:r w:rsidRPr="002F4B73">
        <w:rPr>
          <w:rFonts w:ascii="Times New Roman" w:hAnsi="Times New Roman" w:cs="Times New Roman"/>
        </w:rPr>
        <w:t xml:space="preserve"> Данилович Юркевич (1827-1874) был первым профессором философии на историко-филологическом факультете МГУ со времен запрета на её преподавание. Так «18 октября 1861 года состоялось Высочайшее повеление о перемещении Юркевича в Московский университет в звании ординарного профессора…»</w:t>
      </w:r>
      <w:r w:rsidRPr="002F4B73">
        <w:rPr>
          <w:rStyle w:val="a7"/>
          <w:rFonts w:ascii="Times New Roman" w:hAnsi="Times New Roman" w:cs="Times New Roman"/>
        </w:rPr>
        <w:footnoteReference w:id="33"/>
      </w:r>
      <w:r w:rsidRPr="002F4B73">
        <w:rPr>
          <w:rFonts w:ascii="Times New Roman" w:hAnsi="Times New Roman" w:cs="Times New Roman"/>
        </w:rPr>
        <w:t xml:space="preserve">. Ко времени своего прибытия в университет из Киевской академии, философ был уже известен общественности, благодаря своим работам, изданным в журнале Министерства народного просвещения, а также полемикой, затеянной украинским философом с Чернышевским. Важную роль в своих трудах Юркевич придавал </w:t>
      </w:r>
      <w:r w:rsidRPr="002F4B73">
        <w:rPr>
          <w:rFonts w:ascii="Times New Roman" w:hAnsi="Times New Roman" w:cs="Times New Roman"/>
        </w:rPr>
        <w:lastRenderedPageBreak/>
        <w:t>понятию сердца, благодаря которому, по мнению мыслителя, человек и способен познавать мир, вести духовную жизнь, которая возможна только на личностном уровне. Нравственность рождается из любви к добру, которая присуща духовному человеку. С понятием сердца также тесно связано такое ведущее понятие в философии мыслителя как «свобода воли», которое напрямую относилось в область метафизики. Стоит заметить, что в философии права Ильина данные понятия также играют ключевую роль. В своей книге «О сущности правосознания» философ усматривал причину кризиса правосознания в «очерствении сердец и недостатке воли к правому праву»</w:t>
      </w:r>
      <w:r w:rsidRPr="002F4B73">
        <w:rPr>
          <w:rStyle w:val="a7"/>
          <w:rFonts w:ascii="Times New Roman" w:hAnsi="Times New Roman" w:cs="Times New Roman"/>
        </w:rPr>
        <w:footnoteReference w:id="34"/>
      </w:r>
      <w:r w:rsidRPr="002F4B73">
        <w:rPr>
          <w:rFonts w:ascii="Times New Roman" w:hAnsi="Times New Roman" w:cs="Times New Roman"/>
        </w:rPr>
        <w:t>.</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 Когда в соответствии с университетским Уставом 1863 г. вводился курс истории философии права на юридическом факультете, то обязанность читать лекции по данному предмету были возложены на П.Д. Юркевича, в связи с отсутствием преподавателей должной квалификации на кафедре энциклопедии права. Философ живо принялся за поверенное ему дело, не только освоил преподавание курса, но и написал в 1868 г. работу, под названием «История философии права». В начале своего труда в качестве </w:t>
      </w:r>
      <w:proofErr w:type="gramStart"/>
      <w:r w:rsidRPr="002F4B73">
        <w:rPr>
          <w:rFonts w:ascii="Times New Roman" w:hAnsi="Times New Roman" w:cs="Times New Roman"/>
        </w:rPr>
        <w:t>предмета изучения истории философии права</w:t>
      </w:r>
      <w:proofErr w:type="gramEnd"/>
      <w:r w:rsidRPr="002F4B73">
        <w:rPr>
          <w:rFonts w:ascii="Times New Roman" w:hAnsi="Times New Roman" w:cs="Times New Roman"/>
        </w:rPr>
        <w:t xml:space="preserve"> мыслитель называл изъяснение </w:t>
      </w:r>
      <w:r w:rsidRPr="002F4B73">
        <w:rPr>
          <w:rFonts w:ascii="Times New Roman" w:hAnsi="Times New Roman" w:cs="Times New Roman"/>
          <w:b/>
        </w:rPr>
        <w:t>естественного права</w:t>
      </w:r>
      <w:r w:rsidRPr="002F4B73">
        <w:rPr>
          <w:rFonts w:ascii="Times New Roman" w:hAnsi="Times New Roman" w:cs="Times New Roman"/>
        </w:rPr>
        <w:t xml:space="preserve">, а саму идею права относил к области </w:t>
      </w:r>
      <w:r w:rsidRPr="002F4B73">
        <w:rPr>
          <w:rFonts w:ascii="Times New Roman" w:hAnsi="Times New Roman" w:cs="Times New Roman"/>
          <w:b/>
        </w:rPr>
        <w:t>совести</w:t>
      </w:r>
      <w:r w:rsidRPr="002F4B73">
        <w:rPr>
          <w:rFonts w:ascii="Times New Roman" w:hAnsi="Times New Roman" w:cs="Times New Roman"/>
        </w:rPr>
        <w:t xml:space="preserve"> человека</w:t>
      </w:r>
      <w:r w:rsidRPr="002F4B73">
        <w:rPr>
          <w:rStyle w:val="a7"/>
          <w:rFonts w:ascii="Times New Roman" w:hAnsi="Times New Roman" w:cs="Times New Roman"/>
        </w:rPr>
        <w:footnoteReference w:id="35"/>
      </w:r>
      <w:r w:rsidRPr="002F4B73">
        <w:rPr>
          <w:rFonts w:ascii="Times New Roman" w:hAnsi="Times New Roman" w:cs="Times New Roman"/>
        </w:rPr>
        <w:t xml:space="preserve">. В связи с этим, Юркевич считал, что в рамках национального союза отношения должны основываться на принципах морали, с безоговорочным правом человека на свободу. Важно также обратить внимание на взгляды автора, касательно правового регулирования в обществе: «Гуманистическая традиция видит человека способного уважать право, закон и порядок в обществе. В случае, когда происходит отход от этих основ гуманности, общество должно уметь защитить себя, тогда законы должны насильно ограничить человека […] Гуманное общество хорошо осознает то, что зло и злодейство имеют свои причины, через это отношение к нечестному человеку складывается в соответствии с уровнем христианского сознания и общей культуры, в </w:t>
      </w:r>
      <w:proofErr w:type="gramStart"/>
      <w:r w:rsidRPr="002F4B73">
        <w:rPr>
          <w:rFonts w:ascii="Times New Roman" w:hAnsi="Times New Roman" w:cs="Times New Roman"/>
        </w:rPr>
        <w:t>связи</w:t>
      </w:r>
      <w:proofErr w:type="gramEnd"/>
      <w:r w:rsidRPr="002F4B73">
        <w:rPr>
          <w:rFonts w:ascii="Times New Roman" w:hAnsi="Times New Roman" w:cs="Times New Roman"/>
        </w:rPr>
        <w:t xml:space="preserve"> с чем берет на себя заботу о её [общей культуры – </w:t>
      </w:r>
      <w:proofErr w:type="gramStart"/>
      <w:r w:rsidRPr="002F4B73">
        <w:rPr>
          <w:rFonts w:ascii="Times New Roman" w:hAnsi="Times New Roman" w:cs="Times New Roman"/>
          <w:i/>
        </w:rPr>
        <w:t>А.И.</w:t>
      </w:r>
      <w:r w:rsidRPr="002F4B73">
        <w:rPr>
          <w:rFonts w:ascii="Times New Roman" w:hAnsi="Times New Roman" w:cs="Times New Roman"/>
        </w:rPr>
        <w:t>] воспитании и исправлении.</w:t>
      </w:r>
      <w:proofErr w:type="gramEnd"/>
      <w:r w:rsidRPr="002F4B73">
        <w:rPr>
          <w:rFonts w:ascii="Times New Roman" w:hAnsi="Times New Roman" w:cs="Times New Roman"/>
        </w:rPr>
        <w:t xml:space="preserve"> </w:t>
      </w:r>
      <w:proofErr w:type="gramStart"/>
      <w:r w:rsidRPr="002F4B73">
        <w:rPr>
          <w:rFonts w:ascii="Times New Roman" w:hAnsi="Times New Roman" w:cs="Times New Roman"/>
        </w:rPr>
        <w:t>Гуманное общество имеет в качестве целевую основу моральную и разумную личность, воспитание которой совершается на основании религии и морали в контексте общечеловеческих и общепринятых принципов»</w:t>
      </w:r>
      <w:r w:rsidRPr="002F4B73">
        <w:rPr>
          <w:rStyle w:val="a7"/>
          <w:rFonts w:ascii="Times New Roman" w:hAnsi="Times New Roman" w:cs="Times New Roman"/>
        </w:rPr>
        <w:footnoteReference w:id="36"/>
      </w:r>
      <w:r w:rsidRPr="002F4B73">
        <w:rPr>
          <w:rFonts w:ascii="Times New Roman" w:hAnsi="Times New Roman" w:cs="Times New Roman"/>
        </w:rPr>
        <w:t>. Данная мысль, высказанная Юркевичем ещё до Ильина, впоследствии будет подробно развита в таких работах последнего как «О сопротивлении злу силою» и «О сущности правосознания» в качестве принципа «воспитывающей государственности».</w:t>
      </w:r>
      <w:proofErr w:type="gramEnd"/>
      <w:r w:rsidRPr="002F4B73">
        <w:rPr>
          <w:rFonts w:ascii="Times New Roman" w:hAnsi="Times New Roman" w:cs="Times New Roman"/>
        </w:rPr>
        <w:t xml:space="preserve"> Ильин писал: «</w:t>
      </w:r>
      <w:r w:rsidRPr="002F4B73">
        <w:rPr>
          <w:rFonts w:ascii="Times New Roman" w:hAnsi="Times New Roman" w:cs="Times New Roman"/>
          <w:color w:val="000000"/>
          <w:shd w:val="clear" w:color="auto" w:fill="FFFFFF"/>
        </w:rPr>
        <w:t xml:space="preserve">Человек с детства воспринимает в душу поток чужого воспитывающего волеизъявления; уже тогда, когда сила очевидности еще не пробудилась в его душе и сила любви еще не одухотворилась в нем для самовоспитания, ‒ в душу его как бы вливалась воля других людей, направленная на определение, оформление и укрепление его воли; </w:t>
      </w:r>
      <w:r w:rsidRPr="002F4B73">
        <w:rPr>
          <w:rFonts w:ascii="Times New Roman" w:hAnsi="Times New Roman" w:cs="Times New Roman"/>
          <w:color w:val="000000"/>
          <w:shd w:val="clear" w:color="auto" w:fill="FFFFFF"/>
        </w:rPr>
        <w:lastRenderedPageBreak/>
        <w:t xml:space="preserve">еще, не будучи в состоянии строить себя самостоятельно, он строил себя авторитетным, </w:t>
      </w:r>
      <w:proofErr w:type="spellStart"/>
      <w:r w:rsidRPr="002F4B73">
        <w:rPr>
          <w:rFonts w:ascii="Times New Roman" w:hAnsi="Times New Roman" w:cs="Times New Roman"/>
          <w:color w:val="000000"/>
          <w:shd w:val="clear" w:color="auto" w:fill="FFFFFF"/>
        </w:rPr>
        <w:t>налагавшимся</w:t>
      </w:r>
      <w:proofErr w:type="spellEnd"/>
      <w:r w:rsidRPr="002F4B73">
        <w:rPr>
          <w:rFonts w:ascii="Times New Roman" w:hAnsi="Times New Roman" w:cs="Times New Roman"/>
          <w:color w:val="000000"/>
          <w:shd w:val="clear" w:color="auto" w:fill="FFFFFF"/>
        </w:rPr>
        <w:t xml:space="preserve"> на него изволением других ‒ родителей, церкви, учителей, государственной власти, ‒ научаясь </w:t>
      </w:r>
      <w:proofErr w:type="gramStart"/>
      <w:r w:rsidRPr="002F4B73">
        <w:rPr>
          <w:rFonts w:ascii="Times New Roman" w:hAnsi="Times New Roman" w:cs="Times New Roman"/>
          <w:color w:val="000000"/>
          <w:shd w:val="clear" w:color="auto" w:fill="FFFFFF"/>
        </w:rPr>
        <w:t>верному</w:t>
      </w:r>
      <w:proofErr w:type="gramEnd"/>
      <w:r w:rsidRPr="002F4B73">
        <w:rPr>
          <w:rFonts w:ascii="Times New Roman" w:hAnsi="Times New Roman" w:cs="Times New Roman"/>
          <w:color w:val="000000"/>
          <w:shd w:val="clear" w:color="auto" w:fill="FFFFFF"/>
        </w:rPr>
        <w:t xml:space="preserve">, твердому </w:t>
      </w:r>
      <w:proofErr w:type="spellStart"/>
      <w:r w:rsidRPr="002F4B73">
        <w:rPr>
          <w:rFonts w:ascii="Times New Roman" w:hAnsi="Times New Roman" w:cs="Times New Roman"/>
          <w:color w:val="000000"/>
          <w:shd w:val="clear" w:color="auto" w:fill="FFFFFF"/>
        </w:rPr>
        <w:t>воленаправлению</w:t>
      </w:r>
      <w:proofErr w:type="spellEnd"/>
      <w:r w:rsidRPr="002F4B73">
        <w:rPr>
          <w:rFonts w:ascii="Times New Roman" w:hAnsi="Times New Roman" w:cs="Times New Roman"/>
        </w:rPr>
        <w:t>»</w:t>
      </w:r>
      <w:r w:rsidRPr="002F4B73">
        <w:rPr>
          <w:rStyle w:val="a7"/>
          <w:rFonts w:ascii="Times New Roman" w:hAnsi="Times New Roman" w:cs="Times New Roman"/>
        </w:rPr>
        <w:footnoteReference w:id="37"/>
      </w:r>
      <w:r w:rsidRPr="002F4B73">
        <w:rPr>
          <w:rFonts w:ascii="Times New Roman" w:hAnsi="Times New Roman" w:cs="Times New Roman"/>
        </w:rPr>
        <w:t>.</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Воззрения Юркевича на идею права, отнесение её в область морали и нравственности, тесно связаны с русской традицией понимания истоков права, прерванной при Петре </w:t>
      </w:r>
      <w:r w:rsidRPr="002F4B73">
        <w:rPr>
          <w:rFonts w:ascii="Times New Roman" w:hAnsi="Times New Roman" w:cs="Times New Roman"/>
          <w:lang w:val="en-US"/>
        </w:rPr>
        <w:t>I</w:t>
      </w:r>
      <w:r w:rsidRPr="002F4B73">
        <w:rPr>
          <w:rFonts w:ascii="Times New Roman" w:hAnsi="Times New Roman" w:cs="Times New Roman"/>
        </w:rPr>
        <w:t>. Однако философские взгляды мыслителя, как и других представителей философского идеализма, были недооценены общественностью во время его жизни, в связи с распространенными и популярными в 50-60-х гг. идеями материалистической философии и позитивистского воззрения на право. В своей статье А.И. Введенский отмечал: «Сочинения Страхова, Юркевича и др. стали не только ценить, но даже читать лишь гораздо позднее – уже к концу 80-х годов»</w:t>
      </w:r>
      <w:r w:rsidRPr="002F4B73">
        <w:rPr>
          <w:rStyle w:val="a7"/>
          <w:rFonts w:ascii="Times New Roman" w:hAnsi="Times New Roman" w:cs="Times New Roman"/>
        </w:rPr>
        <w:footnoteReference w:id="38"/>
      </w:r>
      <w:r w:rsidRPr="002F4B73">
        <w:rPr>
          <w:rFonts w:ascii="Times New Roman" w:hAnsi="Times New Roman" w:cs="Times New Roman"/>
        </w:rPr>
        <w:t>.</w:t>
      </w:r>
      <w:r w:rsidRPr="002F4B73">
        <w:rPr>
          <w:rFonts w:ascii="Times New Roman" w:hAnsi="Times New Roman" w:cs="Times New Roman"/>
          <w:color w:val="FF0000"/>
        </w:rPr>
        <w:t xml:space="preserve"> </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Однако всё же, философские взгляды П.Д. Юркевича смогли оказать влияние на такую значимую фигуру, как Владимир Сергеевич Соловьёв (1853-1900), впоследствии ставшего родоначальником религиозной философии в России. В 1871 году Соловьёв перешёл с естественного факультета </w:t>
      </w:r>
      <w:proofErr w:type="gramStart"/>
      <w:r w:rsidRPr="002F4B73">
        <w:rPr>
          <w:rFonts w:ascii="Times New Roman" w:hAnsi="Times New Roman" w:cs="Times New Roman"/>
        </w:rPr>
        <w:t>на</w:t>
      </w:r>
      <w:proofErr w:type="gramEnd"/>
      <w:r w:rsidRPr="002F4B73">
        <w:rPr>
          <w:rFonts w:ascii="Times New Roman" w:hAnsi="Times New Roman" w:cs="Times New Roman"/>
        </w:rPr>
        <w:t xml:space="preserve"> историко-филологический, где и непосредственно сблизился с Юркевичем. Значительную роль в формировании мировоззрения Соловьёва сыграл христианский платонизм его учителя, а также его учение о сердце как сосредоточении духовной жизни человека. Возможно, что и правовые воззрения Юркевича, а точнее его ориентация на естественно-правовую теорию, также могли оказать влияние на представление о праве Соловьева. </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Среди трудов, посвященных правовым взглядам В.С. Соловьёва, обычно выделяют две важные работы, написанные философом на разных этапах его жизни – это докторская диссертация «Критика отвлеченных начал» (1877-1880) и более поздняя работа «Оправдание добра» (1897). В своем раннем произведении философ ставит в центре внимание формулу, относящуюся к правовому поведению человека в обществе, выделенную </w:t>
      </w:r>
      <w:proofErr w:type="spellStart"/>
      <w:r w:rsidRPr="002F4B73">
        <w:rPr>
          <w:rFonts w:ascii="Times New Roman" w:hAnsi="Times New Roman" w:cs="Times New Roman"/>
        </w:rPr>
        <w:t>Шопенгауэрем</w:t>
      </w:r>
      <w:proofErr w:type="spellEnd"/>
      <w:r w:rsidRPr="002F4B73">
        <w:rPr>
          <w:rFonts w:ascii="Times New Roman" w:hAnsi="Times New Roman" w:cs="Times New Roman"/>
        </w:rPr>
        <w:t xml:space="preserve">: «Никому не вреди, а всем сколько </w:t>
      </w:r>
      <w:proofErr w:type="gramStart"/>
      <w:r w:rsidRPr="002F4B73">
        <w:rPr>
          <w:rFonts w:ascii="Times New Roman" w:hAnsi="Times New Roman" w:cs="Times New Roman"/>
        </w:rPr>
        <w:t>можешь</w:t>
      </w:r>
      <w:proofErr w:type="gramEnd"/>
      <w:r w:rsidRPr="002F4B73">
        <w:rPr>
          <w:rFonts w:ascii="Times New Roman" w:hAnsi="Times New Roman" w:cs="Times New Roman"/>
        </w:rPr>
        <w:t xml:space="preserve"> помогай» – и дополняет её категорическим императивом Канта, обращающего внимание на ценность отдельной личности</w:t>
      </w:r>
      <w:r w:rsidRPr="002F4B73">
        <w:rPr>
          <w:rStyle w:val="a7"/>
          <w:rFonts w:ascii="Times New Roman" w:hAnsi="Times New Roman" w:cs="Times New Roman"/>
        </w:rPr>
        <w:footnoteReference w:id="39"/>
      </w:r>
      <w:r w:rsidRPr="002F4B73">
        <w:rPr>
          <w:rFonts w:ascii="Times New Roman" w:hAnsi="Times New Roman" w:cs="Times New Roman"/>
        </w:rPr>
        <w:t>. Первая часть фразы Шопенгауэра «Никому не вреди», имеет отрицательную форму и в своём проявлении являет как раз то, что можно назвать правом (</w:t>
      </w:r>
      <w:proofErr w:type="spellStart"/>
      <w:r w:rsidRPr="002F4B73">
        <w:rPr>
          <w:rFonts w:ascii="Times New Roman" w:hAnsi="Times New Roman" w:cs="Times New Roman"/>
          <w:lang w:val="en-US"/>
        </w:rPr>
        <w:t>justia</w:t>
      </w:r>
      <w:proofErr w:type="spellEnd"/>
      <w:r w:rsidRPr="002F4B73">
        <w:rPr>
          <w:rFonts w:ascii="Times New Roman" w:hAnsi="Times New Roman" w:cs="Times New Roman"/>
        </w:rPr>
        <w:t>),в то время как вторая часть фразы: «всем сколько можешь помогай» – имеет положительную форму и является тем, что относится к сфере Божественного откровения (</w:t>
      </w:r>
      <w:r w:rsidRPr="002F4B73">
        <w:rPr>
          <w:rFonts w:ascii="Times New Roman" w:hAnsi="Times New Roman" w:cs="Times New Roman"/>
          <w:lang w:val="en-US"/>
        </w:rPr>
        <w:t>caritas</w:t>
      </w:r>
      <w:r w:rsidRPr="002F4B73">
        <w:rPr>
          <w:rFonts w:ascii="Times New Roman" w:hAnsi="Times New Roman" w:cs="Times New Roman"/>
        </w:rPr>
        <w:t xml:space="preserve">). </w:t>
      </w:r>
      <w:proofErr w:type="gramStart"/>
      <w:r w:rsidRPr="002F4B73">
        <w:rPr>
          <w:rFonts w:ascii="Times New Roman" w:hAnsi="Times New Roman" w:cs="Times New Roman"/>
        </w:rPr>
        <w:t xml:space="preserve">По мнению Соловьёва, нравственность, которую он делил на эмпирическую (высшая форма – сострадание) и рациональную (способна поднять человека на уровень личности), принадлежащих к области </w:t>
      </w:r>
      <w:proofErr w:type="spellStart"/>
      <w:r w:rsidRPr="002F4B73">
        <w:rPr>
          <w:rFonts w:ascii="Times New Roman" w:hAnsi="Times New Roman" w:cs="Times New Roman"/>
          <w:lang w:val="en-US"/>
        </w:rPr>
        <w:t>justia</w:t>
      </w:r>
      <w:proofErr w:type="spellEnd"/>
      <w:r w:rsidRPr="002F4B73">
        <w:rPr>
          <w:rFonts w:ascii="Times New Roman" w:hAnsi="Times New Roman" w:cs="Times New Roman"/>
        </w:rPr>
        <w:t xml:space="preserve">, а также абсолютную, относящуюся к </w:t>
      </w:r>
      <w:r w:rsidRPr="002F4B73">
        <w:rPr>
          <w:rFonts w:ascii="Times New Roman" w:hAnsi="Times New Roman" w:cs="Times New Roman"/>
          <w:lang w:val="en-US"/>
        </w:rPr>
        <w:t>caritas</w:t>
      </w:r>
      <w:r w:rsidRPr="002F4B73">
        <w:rPr>
          <w:rFonts w:ascii="Times New Roman" w:hAnsi="Times New Roman" w:cs="Times New Roman"/>
        </w:rPr>
        <w:t>, невозможна за пределами организационного общества.</w:t>
      </w:r>
      <w:proofErr w:type="gramEnd"/>
      <w:r w:rsidRPr="002F4B73">
        <w:rPr>
          <w:rFonts w:ascii="Times New Roman" w:hAnsi="Times New Roman" w:cs="Times New Roman"/>
        </w:rPr>
        <w:t xml:space="preserve"> Теоретические воззрения философа на вопрос значимости права в общественной жизни шли вразрез с господствующими материалистическими теориями, отдававшими примат экономической сфере жизни общества, враждовавшими против значимости правовых институтов, признавая лишь право на материальное благополучие как единственное </w:t>
      </w:r>
      <w:r w:rsidRPr="002F4B73">
        <w:rPr>
          <w:rFonts w:ascii="Times New Roman" w:hAnsi="Times New Roman" w:cs="Times New Roman"/>
        </w:rPr>
        <w:lastRenderedPageBreak/>
        <w:t>значимое право. С точки зрения Соловьёва, экономическая сфера безнравственна, в ней человек воспринимается как средство, в отличие от политической сферы, основа которой находится в праве, где человек выступает как личность. В связи с этим, философ ставил политическую сферу выше экономической и позднее в работе «Оправдание добра» отдавал политике роль посредника между экономической деятельностью и абсолютной нравственностью.</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 Изначально, в качестве источников права мыслитель выделял историческую школу, которая говорит об эволюции права из обычаев, а также «механическую теорию общественного договора», которая заключает в себе саму идею права. На данной стадии своей мысли Соловьёв воспринимает право как «свободу, обусловленную равенством»</w:t>
      </w:r>
      <w:r w:rsidRPr="002F4B73">
        <w:rPr>
          <w:rStyle w:val="a7"/>
          <w:rFonts w:ascii="Times New Roman" w:hAnsi="Times New Roman" w:cs="Times New Roman"/>
        </w:rPr>
        <w:footnoteReference w:id="40"/>
      </w:r>
      <w:r w:rsidRPr="002F4B73">
        <w:rPr>
          <w:rFonts w:ascii="Times New Roman" w:hAnsi="Times New Roman" w:cs="Times New Roman"/>
        </w:rPr>
        <w:t>, закладывая в понятие две значимые категории – «свободы» и «равенства». Во многом такой взгляд близок точке зрения Н.М. Коркунова, делающего акцент на разграничительной роли права</w:t>
      </w:r>
      <w:r w:rsidRPr="002F4B73">
        <w:rPr>
          <w:rStyle w:val="a7"/>
          <w:rFonts w:ascii="Times New Roman" w:hAnsi="Times New Roman" w:cs="Times New Roman"/>
        </w:rPr>
        <w:footnoteReference w:id="41"/>
      </w:r>
      <w:r w:rsidRPr="002F4B73">
        <w:rPr>
          <w:rFonts w:ascii="Times New Roman" w:hAnsi="Times New Roman" w:cs="Times New Roman"/>
        </w:rPr>
        <w:t>. Однако, обращаясь к положительным целям права, Соловьёв приходит к необходимости наполнить право абсолютным (бесконечным) содержанием, которое может ему дать лишь абсолютная нравственность, высшая форма которой проявляется в милосердии и любви. Высшим институтом в обществе, способным на проявление любви, философ считает Церковь (в отличие от Гегеля, а также Б.Н. Чичерина</w:t>
      </w:r>
      <w:r w:rsidRPr="002F4B73">
        <w:rPr>
          <w:rStyle w:val="a7"/>
          <w:rFonts w:ascii="Times New Roman" w:hAnsi="Times New Roman" w:cs="Times New Roman"/>
        </w:rPr>
        <w:footnoteReference w:id="42"/>
      </w:r>
      <w:r w:rsidRPr="002F4B73">
        <w:rPr>
          <w:rFonts w:ascii="Times New Roman" w:hAnsi="Times New Roman" w:cs="Times New Roman"/>
        </w:rPr>
        <w:t xml:space="preserve">), а не государство, в </w:t>
      </w:r>
      <w:proofErr w:type="gramStart"/>
      <w:r w:rsidRPr="002F4B73">
        <w:rPr>
          <w:rFonts w:ascii="Times New Roman" w:hAnsi="Times New Roman" w:cs="Times New Roman"/>
        </w:rPr>
        <w:t>связи</w:t>
      </w:r>
      <w:proofErr w:type="gramEnd"/>
      <w:r w:rsidRPr="002F4B73">
        <w:rPr>
          <w:rFonts w:ascii="Times New Roman" w:hAnsi="Times New Roman" w:cs="Times New Roman"/>
        </w:rPr>
        <w:t xml:space="preserve"> с чем выстраивает свою теорию свободной теократии, где право и нравственность не подчинены Церкви напрямую, а наоборот жёстко отделены от её влияния. Несмотря на то, что общение между Чичериным и Соловьёвым проявлялось по большей части в обоюдной критике, Соловьев всё же признавал </w:t>
      </w:r>
      <w:proofErr w:type="spellStart"/>
      <w:r w:rsidRPr="002F4B73">
        <w:rPr>
          <w:rFonts w:ascii="Times New Roman" w:hAnsi="Times New Roman" w:cs="Times New Roman"/>
        </w:rPr>
        <w:t>чичеринскую</w:t>
      </w:r>
      <w:proofErr w:type="spellEnd"/>
      <w:r w:rsidRPr="002F4B73">
        <w:rPr>
          <w:rFonts w:ascii="Times New Roman" w:hAnsi="Times New Roman" w:cs="Times New Roman"/>
        </w:rPr>
        <w:t xml:space="preserve"> концепцию «субъективных прав» и взгляд на личность как автономного носителя права.</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На другом </w:t>
      </w:r>
      <w:proofErr w:type="gramStart"/>
      <w:r w:rsidRPr="002F4B73">
        <w:rPr>
          <w:rFonts w:ascii="Times New Roman" w:hAnsi="Times New Roman" w:cs="Times New Roman"/>
        </w:rPr>
        <w:t>этапе</w:t>
      </w:r>
      <w:proofErr w:type="gramEnd"/>
      <w:r w:rsidRPr="002F4B73">
        <w:rPr>
          <w:rFonts w:ascii="Times New Roman" w:hAnsi="Times New Roman" w:cs="Times New Roman"/>
        </w:rPr>
        <w:t xml:space="preserve"> своего творчества В.С. Соловьёв в книге «Оправдание добра» и брошюре «Нравственность и право» производит более чёткое отделение сферы этики от религиозной и метафизической сфер. Элемент свободы выступает у него не в качестве объяснения нравственности, а, наоборот, в качестве объяснения безнравственности (личного выбора зла). В данной работе он высказывает мысли, оказавшие сильное впечатление на правовую идею П.И. </w:t>
      </w:r>
      <w:proofErr w:type="spellStart"/>
      <w:r w:rsidRPr="002F4B73">
        <w:rPr>
          <w:rFonts w:ascii="Times New Roman" w:hAnsi="Times New Roman" w:cs="Times New Roman"/>
        </w:rPr>
        <w:t>Новгородцева</w:t>
      </w:r>
      <w:proofErr w:type="spellEnd"/>
      <w:r w:rsidRPr="002F4B73">
        <w:rPr>
          <w:rFonts w:ascii="Times New Roman" w:hAnsi="Times New Roman" w:cs="Times New Roman"/>
        </w:rPr>
        <w:t xml:space="preserve">, а именно, что чем более воля человеческая согласна с волей Божьей, тем более эта воля автономна. От своего учителя эту идею перенял и И.А. Ильин, а рассмотрению проблемы «выбора зла» в последствие посвятил целую книгу «О сопротивлении злу силою». </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Смысл истории, по Соловьёву, состоит в нравственном прогрессе человека. Для того чтобы общество было нравственным, оно должно иметь форму свободного союза, основной функцией которого является обеспечение минимального благосостояния, необходимого для «достойного существования» его членов. </w:t>
      </w:r>
      <w:proofErr w:type="gramStart"/>
      <w:r w:rsidRPr="002F4B73">
        <w:rPr>
          <w:rFonts w:ascii="Times New Roman" w:hAnsi="Times New Roman" w:cs="Times New Roman"/>
        </w:rPr>
        <w:t>Но важным является понимание понятия «достойное существование», которое подразумевает не только удовлетворение первичных потребностей человека, но также включает в себя «пользование досугом для своего духовного совершенства»</w:t>
      </w:r>
      <w:r w:rsidRPr="002F4B73">
        <w:rPr>
          <w:rStyle w:val="a7"/>
          <w:rFonts w:ascii="Times New Roman" w:hAnsi="Times New Roman" w:cs="Times New Roman"/>
        </w:rPr>
        <w:footnoteReference w:id="43"/>
      </w:r>
      <w:r w:rsidRPr="002F4B73">
        <w:rPr>
          <w:rFonts w:ascii="Times New Roman" w:hAnsi="Times New Roman" w:cs="Times New Roman"/>
        </w:rPr>
        <w:t xml:space="preserve">. Соловьёв </w:t>
      </w:r>
      <w:r w:rsidRPr="002F4B73">
        <w:rPr>
          <w:rFonts w:ascii="Times New Roman" w:hAnsi="Times New Roman" w:cs="Times New Roman"/>
        </w:rPr>
        <w:lastRenderedPageBreak/>
        <w:t>балансировал между воззрениями Л.Н. Толстого на упрощение права во имя абсолютной нравственности и точкой зрения правовых позитивистов, которые стремились отделить право от нравственности и обосновать его как сферу законности.</w:t>
      </w:r>
      <w:proofErr w:type="gramEnd"/>
      <w:r w:rsidRPr="002F4B73">
        <w:rPr>
          <w:rFonts w:ascii="Times New Roman" w:hAnsi="Times New Roman" w:cs="Times New Roman"/>
        </w:rPr>
        <w:t xml:space="preserve"> Рассуждая об относительности права, философ также подчёркивает, что существует и некая относительность в области нравственности, но подмечает, что всё же праву присущи «неподвластные времени идеалы», образующие сферу естественного права, задающему идеальные нормы всему положительному праву. «Естественное право – внутренняя сущность, внутренняя норма всего права. Правовой прогресс, существование которого нельзя отрицать, состоит в постепенном приближении к этому идеалу»</w:t>
      </w:r>
      <w:r w:rsidRPr="002F4B73">
        <w:rPr>
          <w:rStyle w:val="a7"/>
          <w:rFonts w:ascii="Times New Roman" w:hAnsi="Times New Roman" w:cs="Times New Roman"/>
        </w:rPr>
        <w:footnoteReference w:id="44"/>
      </w:r>
      <w:r w:rsidRPr="002F4B73">
        <w:rPr>
          <w:rFonts w:ascii="Times New Roman" w:hAnsi="Times New Roman" w:cs="Times New Roman"/>
        </w:rPr>
        <w:t>. Как отмечал А. </w:t>
      </w:r>
      <w:proofErr w:type="spellStart"/>
      <w:r w:rsidRPr="002F4B73">
        <w:rPr>
          <w:rFonts w:ascii="Times New Roman" w:hAnsi="Times New Roman" w:cs="Times New Roman"/>
        </w:rPr>
        <w:t>Валицкий</w:t>
      </w:r>
      <w:proofErr w:type="spellEnd"/>
      <w:r w:rsidRPr="002F4B73">
        <w:rPr>
          <w:rFonts w:ascii="Times New Roman" w:hAnsi="Times New Roman" w:cs="Times New Roman"/>
        </w:rPr>
        <w:t>, комментируя слова Соловьёва: «присущую праву относительность…следует видеть не в историческом обусловленном характере, но в самом содержании идеи права»</w:t>
      </w:r>
      <w:r w:rsidRPr="002F4B73">
        <w:rPr>
          <w:rStyle w:val="a7"/>
          <w:rFonts w:ascii="Times New Roman" w:hAnsi="Times New Roman" w:cs="Times New Roman"/>
        </w:rPr>
        <w:footnoteReference w:id="45"/>
      </w:r>
      <w:r w:rsidRPr="002F4B73">
        <w:rPr>
          <w:rFonts w:ascii="Times New Roman" w:hAnsi="Times New Roman" w:cs="Times New Roman"/>
        </w:rPr>
        <w:t xml:space="preserve"> – которая действительно претерпела трансформации во времени. Проводя разграничение между правом и нравственностью, Соловьёв подчёркивает, что нравственность свободна от любого принуждения, в том числе и психических давлений со стороны, тем самым проводя границу между своей концепцией и концепцией психологической школы права. В итоге, философ выводит новое определение права, которое звучит как: </w:t>
      </w:r>
      <w:r w:rsidRPr="002F4B73">
        <w:rPr>
          <w:rFonts w:ascii="Times New Roman" w:hAnsi="Times New Roman" w:cs="Times New Roman"/>
          <w:b/>
        </w:rPr>
        <w:t>«Право есть принудительное требование реализации определенного минимального добра, или порядка, не допускающего известных проявлений зла»</w:t>
      </w:r>
      <w:r w:rsidRPr="002F4B73">
        <w:rPr>
          <w:rStyle w:val="a7"/>
          <w:rFonts w:ascii="Times New Roman" w:hAnsi="Times New Roman" w:cs="Times New Roman"/>
          <w:b/>
        </w:rPr>
        <w:footnoteReference w:id="46"/>
      </w:r>
      <w:r w:rsidRPr="002F4B73">
        <w:rPr>
          <w:rFonts w:ascii="Times New Roman" w:hAnsi="Times New Roman" w:cs="Times New Roman"/>
          <w:b/>
        </w:rPr>
        <w:t>.</w:t>
      </w:r>
      <w:r w:rsidRPr="002F4B73">
        <w:rPr>
          <w:rFonts w:ascii="Times New Roman" w:hAnsi="Times New Roman" w:cs="Times New Roman"/>
        </w:rPr>
        <w:t xml:space="preserve"> </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Именно поздние взгляды на идею права В.С. Соловьёва нашли своё отражение в концепциях </w:t>
      </w:r>
      <w:proofErr w:type="spellStart"/>
      <w:r w:rsidRPr="002F4B73">
        <w:rPr>
          <w:rFonts w:ascii="Times New Roman" w:hAnsi="Times New Roman" w:cs="Times New Roman"/>
        </w:rPr>
        <w:t>Новгородцева</w:t>
      </w:r>
      <w:proofErr w:type="spellEnd"/>
      <w:r w:rsidRPr="002F4B73">
        <w:rPr>
          <w:rFonts w:ascii="Times New Roman" w:hAnsi="Times New Roman" w:cs="Times New Roman"/>
        </w:rPr>
        <w:t xml:space="preserve"> и Ильина, как и взгляды Б.Н. Чичерина, возглавлявшего государственную школу права, на которой мы также остановим наше внимание.</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Во второй половине </w:t>
      </w:r>
      <w:r w:rsidRPr="002F4B73">
        <w:rPr>
          <w:rFonts w:ascii="Times New Roman" w:hAnsi="Times New Roman" w:cs="Times New Roman"/>
          <w:lang w:val="en-US"/>
        </w:rPr>
        <w:t>XIX</w:t>
      </w:r>
      <w:r w:rsidRPr="002F4B73">
        <w:rPr>
          <w:rFonts w:ascii="Times New Roman" w:hAnsi="Times New Roman" w:cs="Times New Roman"/>
        </w:rPr>
        <w:t xml:space="preserve"> века сформировалась государственная школа, более известная под названием юридической школы, которая противопоставляла позитивист</w:t>
      </w:r>
      <w:r w:rsidRPr="002F4B73">
        <w:rPr>
          <w:rFonts w:ascii="Times New Roman" w:hAnsi="Times New Roman" w:cs="Times New Roman"/>
          <w:color w:val="000000" w:themeColor="text1"/>
        </w:rPr>
        <w:t>с</w:t>
      </w:r>
      <w:r w:rsidRPr="002F4B73">
        <w:rPr>
          <w:rFonts w:ascii="Times New Roman" w:hAnsi="Times New Roman" w:cs="Times New Roman"/>
        </w:rPr>
        <w:t xml:space="preserve">кому взгляду своё воззрение на роль, происхождение государства и права. «Впервые вопрос о государственной школе как особом направлении в русской историографии XIX в. </w:t>
      </w:r>
      <w:proofErr w:type="gramStart"/>
      <w:r w:rsidRPr="002F4B73">
        <w:rPr>
          <w:rFonts w:ascii="Times New Roman" w:hAnsi="Times New Roman" w:cs="Times New Roman"/>
        </w:rPr>
        <w:t>был</w:t>
      </w:r>
      <w:proofErr w:type="gramEnd"/>
      <w:r w:rsidRPr="002F4B73">
        <w:rPr>
          <w:rFonts w:ascii="Times New Roman" w:hAnsi="Times New Roman" w:cs="Times New Roman"/>
        </w:rPr>
        <w:t xml:space="preserve"> затронут П.Н. Милюковым»</w:t>
      </w:r>
      <w:r w:rsidRPr="002F4B73">
        <w:rPr>
          <w:rStyle w:val="a7"/>
          <w:rFonts w:ascii="Times New Roman" w:hAnsi="Times New Roman" w:cs="Times New Roman"/>
        </w:rPr>
        <w:footnoteReference w:id="47"/>
      </w:r>
      <w:r w:rsidRPr="002F4B73">
        <w:rPr>
          <w:rFonts w:ascii="Times New Roman" w:hAnsi="Times New Roman" w:cs="Times New Roman"/>
        </w:rPr>
        <w:t>. Милюков назвал эту школу «юридической» и отнес к числу ее представителей К.Д. </w:t>
      </w:r>
      <w:proofErr w:type="spellStart"/>
      <w:r w:rsidRPr="002F4B73">
        <w:rPr>
          <w:rFonts w:ascii="Times New Roman" w:hAnsi="Times New Roman" w:cs="Times New Roman"/>
        </w:rPr>
        <w:t>Кавелина</w:t>
      </w:r>
      <w:proofErr w:type="spellEnd"/>
      <w:r w:rsidRPr="002F4B73">
        <w:rPr>
          <w:rFonts w:ascii="Times New Roman" w:hAnsi="Times New Roman" w:cs="Times New Roman"/>
        </w:rPr>
        <w:t>, Б.Н. Чичерина, В.И. Сергеевича. Зачастую, к представителям данной школы, причисляют также К.А. </w:t>
      </w:r>
      <w:proofErr w:type="spellStart"/>
      <w:r w:rsidRPr="002F4B73">
        <w:rPr>
          <w:rFonts w:ascii="Times New Roman" w:hAnsi="Times New Roman" w:cs="Times New Roman"/>
        </w:rPr>
        <w:t>Неволина</w:t>
      </w:r>
      <w:proofErr w:type="spellEnd"/>
      <w:r w:rsidRPr="002F4B73">
        <w:rPr>
          <w:rFonts w:ascii="Times New Roman" w:hAnsi="Times New Roman" w:cs="Times New Roman"/>
        </w:rPr>
        <w:t>, А.Д. </w:t>
      </w:r>
      <w:proofErr w:type="spellStart"/>
      <w:r w:rsidRPr="002F4B73">
        <w:rPr>
          <w:rFonts w:ascii="Times New Roman" w:hAnsi="Times New Roman" w:cs="Times New Roman"/>
        </w:rPr>
        <w:t>Градовского</w:t>
      </w:r>
      <w:proofErr w:type="spellEnd"/>
      <w:r w:rsidRPr="002F4B73">
        <w:rPr>
          <w:rFonts w:ascii="Times New Roman" w:hAnsi="Times New Roman" w:cs="Times New Roman"/>
        </w:rPr>
        <w:t>, Ф.И. Леонтовича, М.Ф. </w:t>
      </w:r>
      <w:proofErr w:type="gramStart"/>
      <w:r w:rsidRPr="002F4B73">
        <w:rPr>
          <w:rFonts w:ascii="Times New Roman" w:hAnsi="Times New Roman" w:cs="Times New Roman"/>
        </w:rPr>
        <w:t>Владимирского-Буданова</w:t>
      </w:r>
      <w:proofErr w:type="gramEnd"/>
      <w:r w:rsidRPr="002F4B73">
        <w:rPr>
          <w:rStyle w:val="a7"/>
          <w:rFonts w:ascii="Times New Roman" w:hAnsi="Times New Roman" w:cs="Times New Roman"/>
        </w:rPr>
        <w:footnoteReference w:id="48"/>
      </w:r>
      <w:r w:rsidRPr="002F4B73">
        <w:rPr>
          <w:rFonts w:ascii="Times New Roman" w:hAnsi="Times New Roman" w:cs="Times New Roman"/>
        </w:rPr>
        <w:t>, а также А.В. </w:t>
      </w:r>
      <w:proofErr w:type="spellStart"/>
      <w:r w:rsidRPr="002F4B73">
        <w:rPr>
          <w:rFonts w:ascii="Times New Roman" w:hAnsi="Times New Roman" w:cs="Times New Roman"/>
        </w:rPr>
        <w:t>Лохвицкого</w:t>
      </w:r>
      <w:proofErr w:type="spellEnd"/>
      <w:r w:rsidRPr="002F4B73">
        <w:rPr>
          <w:rFonts w:ascii="Times New Roman" w:hAnsi="Times New Roman" w:cs="Times New Roman"/>
        </w:rPr>
        <w:t>, И.Е. Андреевского, А.В. Романович-</w:t>
      </w:r>
      <w:proofErr w:type="spellStart"/>
      <w:r w:rsidRPr="002F4B73">
        <w:rPr>
          <w:rFonts w:ascii="Times New Roman" w:hAnsi="Times New Roman" w:cs="Times New Roman"/>
        </w:rPr>
        <w:t>Славатинского</w:t>
      </w:r>
      <w:proofErr w:type="spellEnd"/>
      <w:r w:rsidRPr="002F4B73">
        <w:rPr>
          <w:rFonts w:ascii="Times New Roman" w:hAnsi="Times New Roman" w:cs="Times New Roman"/>
        </w:rPr>
        <w:t>, Н.К. Нелидова</w:t>
      </w:r>
      <w:r w:rsidRPr="002F4B73">
        <w:rPr>
          <w:rStyle w:val="a7"/>
          <w:rFonts w:ascii="Times New Roman" w:hAnsi="Times New Roman" w:cs="Times New Roman"/>
        </w:rPr>
        <w:footnoteReference w:id="49"/>
      </w:r>
      <w:r w:rsidRPr="002F4B73">
        <w:rPr>
          <w:rFonts w:ascii="Times New Roman" w:hAnsi="Times New Roman" w:cs="Times New Roman"/>
        </w:rPr>
        <w:t>.</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Характерными чертами данной школы стало отведение важной роли государству как регулирующему институту жизни человека. Институт государства для представителей данного </w:t>
      </w:r>
      <w:r w:rsidRPr="002F4B73">
        <w:rPr>
          <w:rFonts w:ascii="Times New Roman" w:hAnsi="Times New Roman" w:cs="Times New Roman"/>
        </w:rPr>
        <w:lastRenderedPageBreak/>
        <w:t xml:space="preserve">направления является высшей формой социального единения, при которой каждый его член оповещен, разделяет и принимает участие в принятии тех или иных правил поведения в обществе. Необходимо упомянуть, что и у Ильина государство играет важную роль в правовой жизни, однако имеет в основе духовную сущность, тождественную понятию «родина», а не «гражданское общество». Для него государство «есть нечто </w:t>
      </w:r>
      <w:r w:rsidRPr="002F4B73">
        <w:rPr>
          <w:rFonts w:ascii="Times New Roman" w:hAnsi="Times New Roman" w:cs="Times New Roman"/>
          <w:i/>
        </w:rPr>
        <w:t>от духа</w:t>
      </w:r>
      <w:r w:rsidRPr="002F4B73">
        <w:rPr>
          <w:rFonts w:ascii="Times New Roman" w:hAnsi="Times New Roman" w:cs="Times New Roman"/>
        </w:rPr>
        <w:t xml:space="preserve"> и нечто </w:t>
      </w:r>
      <w:r w:rsidRPr="002F4B73">
        <w:rPr>
          <w:rFonts w:ascii="Times New Roman" w:hAnsi="Times New Roman" w:cs="Times New Roman"/>
          <w:i/>
        </w:rPr>
        <w:t>для души</w:t>
      </w:r>
      <w:r w:rsidRPr="002F4B73">
        <w:rPr>
          <w:rFonts w:ascii="Times New Roman" w:hAnsi="Times New Roman" w:cs="Times New Roman"/>
        </w:rPr>
        <w:t xml:space="preserve">. Оно есть </w:t>
      </w:r>
      <w:r w:rsidRPr="002F4B73">
        <w:rPr>
          <w:rFonts w:ascii="Times New Roman" w:hAnsi="Times New Roman" w:cs="Times New Roman"/>
          <w:i/>
        </w:rPr>
        <w:t>духовное единство людей</w:t>
      </w:r>
      <w:r w:rsidRPr="002F4B73">
        <w:rPr>
          <w:rFonts w:ascii="Times New Roman" w:hAnsi="Times New Roman" w:cs="Times New Roman"/>
        </w:rPr>
        <w:t xml:space="preserve">, ибо в основе его лежит </w:t>
      </w:r>
      <w:r w:rsidRPr="002F4B73">
        <w:rPr>
          <w:rFonts w:ascii="Times New Roman" w:hAnsi="Times New Roman" w:cs="Times New Roman"/>
          <w:i/>
        </w:rPr>
        <w:t>духовная связь</w:t>
      </w:r>
      <w:r w:rsidRPr="002F4B73">
        <w:rPr>
          <w:rFonts w:ascii="Times New Roman" w:hAnsi="Times New Roman" w:cs="Times New Roman"/>
        </w:rPr>
        <w:t xml:space="preserve">, предназначенная для того, чтобы </w:t>
      </w:r>
      <w:r w:rsidRPr="002F4B73">
        <w:rPr>
          <w:rFonts w:ascii="Times New Roman" w:hAnsi="Times New Roman" w:cs="Times New Roman"/>
          <w:i/>
        </w:rPr>
        <w:t>жить в душах и создавать в них мотивы для правильного внешнего поведения</w:t>
      </w:r>
      <w:r w:rsidRPr="002F4B73">
        <w:rPr>
          <w:rFonts w:ascii="Times New Roman" w:hAnsi="Times New Roman" w:cs="Times New Roman"/>
        </w:rPr>
        <w:t>»</w:t>
      </w:r>
      <w:r w:rsidRPr="002F4B73">
        <w:rPr>
          <w:rStyle w:val="a7"/>
          <w:rFonts w:ascii="Times New Roman" w:hAnsi="Times New Roman" w:cs="Times New Roman"/>
        </w:rPr>
        <w:footnoteReference w:id="50"/>
      </w:r>
      <w:r w:rsidRPr="002F4B73">
        <w:rPr>
          <w:rFonts w:ascii="Times New Roman" w:hAnsi="Times New Roman" w:cs="Times New Roman"/>
        </w:rPr>
        <w:t>.</w:t>
      </w:r>
    </w:p>
    <w:p w:rsidR="002F4B73" w:rsidRPr="002F4B73" w:rsidRDefault="002F4B73" w:rsidP="002F4B73">
      <w:pPr>
        <w:pStyle w:val="a6"/>
        <w:spacing w:after="0" w:line="360" w:lineRule="auto"/>
        <w:ind w:firstLine="709"/>
        <w:rPr>
          <w:rFonts w:ascii="Times New Roman" w:hAnsi="Times New Roman" w:cs="Times New Roman"/>
        </w:rPr>
      </w:pPr>
      <w:r w:rsidRPr="002F4B73">
        <w:rPr>
          <w:rFonts w:ascii="Times New Roman" w:hAnsi="Times New Roman" w:cs="Times New Roman"/>
        </w:rPr>
        <w:t xml:space="preserve">Представители государственной школы прямо указывали на существование естественного права, хотя для них оно не превалирует над позитивным, а является лишь источником образования новых законов. Характерным для данной школы является признание не только социологических, но и философских методов познания в вопросе изучения права. </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Ещё в 1839 г. вышла работа К.А. </w:t>
      </w:r>
      <w:proofErr w:type="spellStart"/>
      <w:r w:rsidRPr="002F4B73">
        <w:rPr>
          <w:rFonts w:ascii="Times New Roman" w:hAnsi="Times New Roman" w:cs="Times New Roman"/>
        </w:rPr>
        <w:t>Неволина</w:t>
      </w:r>
      <w:proofErr w:type="spellEnd"/>
      <w:r w:rsidRPr="002F4B73">
        <w:rPr>
          <w:rFonts w:ascii="Times New Roman" w:hAnsi="Times New Roman" w:cs="Times New Roman"/>
        </w:rPr>
        <w:t xml:space="preserve"> «Энциклопедия законоведения»</w:t>
      </w:r>
      <w:r w:rsidRPr="002F4B73">
        <w:rPr>
          <w:rStyle w:val="a7"/>
          <w:rFonts w:ascii="Times New Roman" w:hAnsi="Times New Roman" w:cs="Times New Roman"/>
        </w:rPr>
        <w:footnoteReference w:id="51"/>
      </w:r>
      <w:r w:rsidRPr="002F4B73">
        <w:rPr>
          <w:rFonts w:ascii="Times New Roman" w:hAnsi="Times New Roman" w:cs="Times New Roman"/>
        </w:rPr>
        <w:t xml:space="preserve">; </w:t>
      </w:r>
      <w:proofErr w:type="gramStart"/>
      <w:r w:rsidRPr="002F4B73">
        <w:rPr>
          <w:rFonts w:ascii="Times New Roman" w:hAnsi="Times New Roman" w:cs="Times New Roman"/>
        </w:rPr>
        <w:t xml:space="preserve">в ней автор </w:t>
      </w:r>
      <w:r w:rsidRPr="002F4B73">
        <w:rPr>
          <w:rFonts w:ascii="Times New Roman" w:hAnsi="Times New Roman" w:cs="Times New Roman"/>
          <w:color w:val="000000" w:themeColor="text1"/>
        </w:rPr>
        <w:t>проводит</w:t>
      </w:r>
      <w:r w:rsidRPr="002F4B73">
        <w:rPr>
          <w:rFonts w:ascii="Times New Roman" w:hAnsi="Times New Roman" w:cs="Times New Roman"/>
          <w:color w:val="FF0000"/>
        </w:rPr>
        <w:t xml:space="preserve"> </w:t>
      </w:r>
      <w:r w:rsidRPr="002F4B73">
        <w:rPr>
          <w:rFonts w:ascii="Times New Roman" w:hAnsi="Times New Roman" w:cs="Times New Roman"/>
        </w:rPr>
        <w:t>различие между естественным и позитивным правом, отмечая, что естественный закон (право) является «идеей законодательства», в то время как позитивный закон – это лишь «проявление» данной идеи</w:t>
      </w:r>
      <w:r w:rsidRPr="002F4B73">
        <w:rPr>
          <w:rStyle w:val="a7"/>
          <w:rFonts w:ascii="Times New Roman" w:hAnsi="Times New Roman" w:cs="Times New Roman"/>
        </w:rPr>
        <w:footnoteReference w:id="52"/>
      </w:r>
      <w:r w:rsidRPr="002F4B73">
        <w:rPr>
          <w:rFonts w:ascii="Times New Roman" w:hAnsi="Times New Roman" w:cs="Times New Roman"/>
        </w:rPr>
        <w:t xml:space="preserve">. Существо закона </w:t>
      </w:r>
      <w:proofErr w:type="spellStart"/>
      <w:r w:rsidRPr="002F4B73">
        <w:rPr>
          <w:rFonts w:ascii="Times New Roman" w:hAnsi="Times New Roman" w:cs="Times New Roman"/>
        </w:rPr>
        <w:t>Неволин</w:t>
      </w:r>
      <w:proofErr w:type="spellEnd"/>
      <w:r w:rsidRPr="002F4B73">
        <w:rPr>
          <w:rFonts w:ascii="Times New Roman" w:hAnsi="Times New Roman" w:cs="Times New Roman"/>
        </w:rPr>
        <w:t xml:space="preserve"> видел в правде, а «существо правды может быть определено только в философии»</w:t>
      </w:r>
      <w:r w:rsidRPr="002F4B73">
        <w:rPr>
          <w:rStyle w:val="a7"/>
          <w:rFonts w:ascii="Times New Roman" w:hAnsi="Times New Roman" w:cs="Times New Roman"/>
        </w:rPr>
        <w:footnoteReference w:id="53"/>
      </w:r>
      <w:r w:rsidRPr="002F4B73">
        <w:rPr>
          <w:rFonts w:ascii="Times New Roman" w:hAnsi="Times New Roman" w:cs="Times New Roman"/>
        </w:rPr>
        <w:t>. И.В. Михайловский</w:t>
      </w:r>
      <w:r w:rsidRPr="002F4B73">
        <w:rPr>
          <w:rStyle w:val="a7"/>
          <w:rFonts w:ascii="Times New Roman" w:hAnsi="Times New Roman" w:cs="Times New Roman"/>
        </w:rPr>
        <w:footnoteReference w:id="54"/>
      </w:r>
      <w:r w:rsidRPr="002F4B73">
        <w:rPr>
          <w:rFonts w:ascii="Times New Roman" w:hAnsi="Times New Roman" w:cs="Times New Roman"/>
        </w:rPr>
        <w:t xml:space="preserve"> называл К.А. </w:t>
      </w:r>
      <w:proofErr w:type="spellStart"/>
      <w:r w:rsidRPr="002F4B73">
        <w:rPr>
          <w:rFonts w:ascii="Times New Roman" w:hAnsi="Times New Roman" w:cs="Times New Roman"/>
        </w:rPr>
        <w:t>Неволина</w:t>
      </w:r>
      <w:proofErr w:type="spellEnd"/>
      <w:r w:rsidRPr="002F4B73">
        <w:rPr>
          <w:rFonts w:ascii="Times New Roman" w:hAnsi="Times New Roman" w:cs="Times New Roman"/>
        </w:rPr>
        <w:t xml:space="preserve"> основателем философии права в России.</w:t>
      </w:r>
      <w:proofErr w:type="gramEnd"/>
      <w:r w:rsidRPr="002F4B73">
        <w:rPr>
          <w:rFonts w:ascii="Times New Roman" w:hAnsi="Times New Roman" w:cs="Times New Roman"/>
        </w:rPr>
        <w:t xml:space="preserve"> Однако на момент середины </w:t>
      </w:r>
      <w:r w:rsidRPr="002F4B73">
        <w:rPr>
          <w:rFonts w:ascii="Times New Roman" w:hAnsi="Times New Roman" w:cs="Times New Roman"/>
          <w:lang w:val="en-US"/>
        </w:rPr>
        <w:t>XIX</w:t>
      </w:r>
      <w:r w:rsidRPr="002F4B73">
        <w:rPr>
          <w:rFonts w:ascii="Times New Roman" w:hAnsi="Times New Roman" w:cs="Times New Roman"/>
        </w:rPr>
        <w:t xml:space="preserve"> в. такой взгляд на источник права не мог быть воспринят русскими юристами, которые практически утратили всякую связь с философией и более интересовались развитием социологии права и юридического догматизма. В конце </w:t>
      </w:r>
      <w:r w:rsidRPr="002F4B73">
        <w:rPr>
          <w:rFonts w:ascii="Times New Roman" w:hAnsi="Times New Roman" w:cs="Times New Roman"/>
          <w:lang w:val="en-US"/>
        </w:rPr>
        <w:t>XIX</w:t>
      </w:r>
      <w:r w:rsidRPr="002F4B73">
        <w:rPr>
          <w:rFonts w:ascii="Times New Roman" w:hAnsi="Times New Roman" w:cs="Times New Roman"/>
        </w:rPr>
        <w:t xml:space="preserve"> в. Б.Н. Чичерин писал о сложившейся, к тому моменту, ситуации </w:t>
      </w:r>
      <w:r w:rsidRPr="002F4B73">
        <w:rPr>
          <w:rFonts w:ascii="Times New Roman" w:hAnsi="Times New Roman" w:cs="Times New Roman"/>
          <w:color w:val="000000" w:themeColor="text1"/>
        </w:rPr>
        <w:t>в сфере философии права</w:t>
      </w:r>
      <w:r w:rsidRPr="002F4B73">
        <w:rPr>
          <w:rFonts w:ascii="Times New Roman" w:hAnsi="Times New Roman" w:cs="Times New Roman"/>
        </w:rPr>
        <w:t xml:space="preserve">: «Умозрение было отвергнуто, и право низведено на степень интереса. Если мы хотим из этого разложения снова выйти в светлую область мысли и знания, если мы хотим восстановить порванное предание, то мы должны примкнуть именно к Гегелю, который </w:t>
      </w:r>
      <w:proofErr w:type="gramStart"/>
      <w:r w:rsidRPr="002F4B73">
        <w:rPr>
          <w:rFonts w:ascii="Times New Roman" w:hAnsi="Times New Roman" w:cs="Times New Roman"/>
        </w:rPr>
        <w:t>представляет последнее слово</w:t>
      </w:r>
      <w:proofErr w:type="gramEnd"/>
      <w:r w:rsidRPr="002F4B73">
        <w:rPr>
          <w:rFonts w:ascii="Times New Roman" w:hAnsi="Times New Roman" w:cs="Times New Roman"/>
        </w:rPr>
        <w:t xml:space="preserve"> идеалистической философии»</w:t>
      </w:r>
      <w:r w:rsidRPr="002F4B73">
        <w:rPr>
          <w:rStyle w:val="a7"/>
          <w:rFonts w:ascii="Times New Roman" w:hAnsi="Times New Roman" w:cs="Times New Roman"/>
        </w:rPr>
        <w:footnoteReference w:id="55"/>
      </w:r>
      <w:r w:rsidRPr="002F4B73">
        <w:rPr>
          <w:rFonts w:ascii="Times New Roman" w:hAnsi="Times New Roman" w:cs="Times New Roman"/>
        </w:rPr>
        <w:t xml:space="preserve">. Ниже, мы остановимся на более подробном рассмотрении правовых взглядов главы государственной школы. </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 </w:t>
      </w:r>
      <w:r w:rsidRPr="002F4B73">
        <w:rPr>
          <w:rFonts w:ascii="Times New Roman" w:hAnsi="Times New Roman" w:cs="Times New Roman"/>
          <w:b/>
        </w:rPr>
        <w:t>Борис Николаевич Чичерин</w:t>
      </w:r>
      <w:r w:rsidRPr="002F4B73">
        <w:rPr>
          <w:rFonts w:ascii="Times New Roman" w:hAnsi="Times New Roman" w:cs="Times New Roman"/>
        </w:rPr>
        <w:t xml:space="preserve"> (1828-1904), как он сам определял свои взгляды, был «либеральным гегельянцем». «То, что во второй половине </w:t>
      </w:r>
      <w:r w:rsidRPr="002F4B73">
        <w:rPr>
          <w:rFonts w:ascii="Times New Roman" w:hAnsi="Times New Roman" w:cs="Times New Roman"/>
          <w:lang w:val="en-US"/>
        </w:rPr>
        <w:t>XIX</w:t>
      </w:r>
      <w:proofErr w:type="gramStart"/>
      <w:r w:rsidRPr="002F4B73">
        <w:rPr>
          <w:rFonts w:ascii="Times New Roman" w:hAnsi="Times New Roman" w:cs="Times New Roman"/>
        </w:rPr>
        <w:t>в</w:t>
      </w:r>
      <w:proofErr w:type="gramEnd"/>
      <w:r w:rsidRPr="002F4B73">
        <w:rPr>
          <w:rFonts w:ascii="Times New Roman" w:hAnsi="Times New Roman" w:cs="Times New Roman"/>
        </w:rPr>
        <w:t>. он оставался гегельянцем, обрекало его на роль “</w:t>
      </w:r>
      <w:proofErr w:type="spellStart"/>
      <w:r w:rsidRPr="002F4B73">
        <w:rPr>
          <w:rFonts w:ascii="Times New Roman" w:hAnsi="Times New Roman" w:cs="Times New Roman"/>
        </w:rPr>
        <w:t>инопланентянина</w:t>
      </w:r>
      <w:proofErr w:type="spellEnd"/>
      <w:r w:rsidRPr="002F4B73">
        <w:rPr>
          <w:rFonts w:ascii="Times New Roman" w:hAnsi="Times New Roman" w:cs="Times New Roman"/>
        </w:rPr>
        <w:t>”. Он презирал позитивизм как свидетельство философского невежества, но столь же резко противостоял антипозитивистским атакам</w:t>
      </w:r>
      <w:proofErr w:type="gramStart"/>
      <w:r w:rsidRPr="002F4B73">
        <w:rPr>
          <w:rFonts w:ascii="Times New Roman" w:hAnsi="Times New Roman" w:cs="Times New Roman"/>
        </w:rPr>
        <w:t xml:space="preserve"> В</w:t>
      </w:r>
      <w:proofErr w:type="gramEnd"/>
      <w:r w:rsidRPr="002F4B73">
        <w:rPr>
          <w:rFonts w:ascii="Times New Roman" w:hAnsi="Times New Roman" w:cs="Times New Roman"/>
        </w:rPr>
        <w:t>л. Соловьёва, которого он обвинял в незрелом, неграмотном мистицизме, ведущем к уничтожению науки»</w:t>
      </w:r>
      <w:r w:rsidRPr="002F4B73">
        <w:rPr>
          <w:rStyle w:val="a7"/>
          <w:rFonts w:ascii="Times New Roman" w:hAnsi="Times New Roman" w:cs="Times New Roman"/>
        </w:rPr>
        <w:footnoteReference w:id="56"/>
      </w:r>
      <w:r w:rsidRPr="002F4B73">
        <w:rPr>
          <w:rFonts w:ascii="Times New Roman" w:hAnsi="Times New Roman" w:cs="Times New Roman"/>
        </w:rPr>
        <w:t xml:space="preserve">. В целом, по мнению большинства исследователей творчества мыслителя, Чичерин держался обособлено, подвергая критике все существовавшие в то время политические течения и философские направления мысли. Такая его позиция привела к тому, что плоды его </w:t>
      </w:r>
      <w:r w:rsidRPr="002F4B73">
        <w:rPr>
          <w:rFonts w:ascii="Times New Roman" w:hAnsi="Times New Roman" w:cs="Times New Roman"/>
        </w:rPr>
        <w:lastRenderedPageBreak/>
        <w:t>творчества не оказали реального влияния на общественную мысль того времени. Хотя стоит отметить, что К. Победоносцев и П. Новгородцев, а впоследствии и Ильин, были хорошо знакомы с работами Чичерина. В письме от 15 марта 1899 года к В.И. Герье П.И. Новгородцев оценивал появление книги «Философия права» Чичерина, как важный вклад в юриспруденцию: «По газетным объявлениям вижу, что Б.Н. Чичерин продолжает неумолимо работать и печатать тетрадь “Философия права”. Это очень интересно, и очень нужно для такой литературы, которая так бедна сочинениями этого рода»</w:t>
      </w:r>
      <w:r w:rsidRPr="002F4B73">
        <w:rPr>
          <w:rStyle w:val="a7"/>
          <w:rFonts w:ascii="Times New Roman" w:hAnsi="Times New Roman" w:cs="Times New Roman"/>
        </w:rPr>
        <w:footnoteReference w:id="57"/>
      </w:r>
      <w:r w:rsidRPr="002F4B73">
        <w:rPr>
          <w:rFonts w:ascii="Times New Roman" w:hAnsi="Times New Roman" w:cs="Times New Roman"/>
        </w:rPr>
        <w:t>.</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 В 1849 году по окончанию юридического факультета Московского императорского университета Чичерин готовился к защите своей магистерской диссертации. Однако научную работу удалось защитить лишь в 1857 году, при ослаблении цензуры</w:t>
      </w:r>
      <w:r w:rsidRPr="002F4B73">
        <w:rPr>
          <w:rStyle w:val="a7"/>
          <w:rFonts w:ascii="Times New Roman" w:hAnsi="Times New Roman" w:cs="Times New Roman"/>
        </w:rPr>
        <w:footnoteReference w:id="58"/>
      </w:r>
      <w:r w:rsidRPr="002F4B73">
        <w:rPr>
          <w:rFonts w:ascii="Times New Roman" w:hAnsi="Times New Roman" w:cs="Times New Roman"/>
        </w:rPr>
        <w:t>. Его первым учителем и научным руководителем был Т.Н. Грановский («один из духовных вождей либерального западничества»</w:t>
      </w:r>
      <w:r w:rsidRPr="002F4B73">
        <w:rPr>
          <w:rStyle w:val="a7"/>
          <w:rFonts w:ascii="Times New Roman" w:hAnsi="Times New Roman" w:cs="Times New Roman"/>
        </w:rPr>
        <w:footnoteReference w:id="59"/>
      </w:r>
      <w:r w:rsidRPr="002F4B73">
        <w:rPr>
          <w:rFonts w:ascii="Times New Roman" w:hAnsi="Times New Roman" w:cs="Times New Roman"/>
        </w:rPr>
        <w:t xml:space="preserve">). Также до 1861 года Чичерин тесно общался с К.Д. </w:t>
      </w:r>
      <w:proofErr w:type="spellStart"/>
      <w:r w:rsidRPr="002F4B73">
        <w:rPr>
          <w:rFonts w:ascii="Times New Roman" w:hAnsi="Times New Roman" w:cs="Times New Roman"/>
        </w:rPr>
        <w:t>Кавелиным</w:t>
      </w:r>
      <w:proofErr w:type="spellEnd"/>
      <w:r w:rsidRPr="002F4B73">
        <w:rPr>
          <w:rFonts w:ascii="Times New Roman" w:hAnsi="Times New Roman" w:cs="Times New Roman"/>
        </w:rPr>
        <w:t>, основателем государственной школы историографии, немалое влияние оказала на его творчество и фигура П.Г. Редкина. В период с 1861-1868 преподавал право в Московском университете на кафедре государственного права. В это же время имел случаи посещения лекций П.Д. Юркевича</w:t>
      </w:r>
      <w:r w:rsidRPr="002F4B73">
        <w:rPr>
          <w:rStyle w:val="a7"/>
          <w:rFonts w:ascii="Times New Roman" w:hAnsi="Times New Roman" w:cs="Times New Roman"/>
        </w:rPr>
        <w:footnoteReference w:id="60"/>
      </w:r>
      <w:r w:rsidRPr="002F4B73">
        <w:rPr>
          <w:rFonts w:ascii="Times New Roman" w:hAnsi="Times New Roman" w:cs="Times New Roman"/>
        </w:rPr>
        <w:t>. Важной вехой жизни мыслителя является его заграничная поездка со своим учеником, цесаревичем Николаем Александровичем, в 1864г., во время которой он пережил момент духовного возрождения, в связи с перенесением болезни, приведшей к гибели его ученика.</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При рассмотрении взглядов Чичерина на право, наиболее значимыми трудами можно назвать книги «О народном представительстве» (1-е изд. 1866), «Собственность и государство» (1882-1883), а также «Философия права» (1900), написанная правоведом в стиле Гегеля, концепцию которого он переосмыслил и развил в своем творчестве. Как и Гегель, Чичерин придавал большое значение частному праву, в факте существования которого, по мнению немецкого философа, уже заключается проявление свободы воли индивида. Однако Чичерин считал, что наличие частного права образуется не только благодаря движению Абсолютного Духа, но и содержит в самой своей природе нечто большее, требующего подробного изучения. Размышляя над этим вопросом, правовед приходит к выводу, что свобода воли коренится в </w:t>
      </w:r>
      <w:proofErr w:type="spellStart"/>
      <w:r w:rsidRPr="002F4B73">
        <w:rPr>
          <w:rFonts w:ascii="Times New Roman" w:hAnsi="Times New Roman" w:cs="Times New Roman"/>
        </w:rPr>
        <w:t>богоподобности</w:t>
      </w:r>
      <w:proofErr w:type="spellEnd"/>
      <w:r w:rsidRPr="002F4B73">
        <w:rPr>
          <w:rFonts w:ascii="Times New Roman" w:hAnsi="Times New Roman" w:cs="Times New Roman"/>
        </w:rPr>
        <w:t xml:space="preserve"> человека, в его метафизической природе, при этом личность всегда предстает как целостная единичная сущность.</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 Свою работу «Философия права» Чичерин начинает с анализа существовавших на момент конца </w:t>
      </w:r>
      <w:r w:rsidRPr="002F4B73">
        <w:rPr>
          <w:rFonts w:ascii="Times New Roman" w:hAnsi="Times New Roman" w:cs="Times New Roman"/>
          <w:lang w:val="en-US"/>
        </w:rPr>
        <w:t>XIX</w:t>
      </w:r>
      <w:r w:rsidRPr="002F4B73">
        <w:rPr>
          <w:rFonts w:ascii="Times New Roman" w:hAnsi="Times New Roman" w:cs="Times New Roman"/>
        </w:rPr>
        <w:t xml:space="preserve"> в. философских течений Германии и приходит к выводу, что вся немецкая философия </w:t>
      </w:r>
      <w:r w:rsidRPr="002F4B73">
        <w:rPr>
          <w:rFonts w:ascii="Times New Roman" w:hAnsi="Times New Roman" w:cs="Times New Roman"/>
        </w:rPr>
        <w:lastRenderedPageBreak/>
        <w:t xml:space="preserve">глубоко анти-индивидуальна. В связи с этим, мыслитель выдвигает свой взгляд на философию права, делая акцент на том, что, именно в индивидуализме человека, кроется источник его свободы. При рассмотрении общественных отношений свободу Чичерин подразделяет на три уровня: индивидуальную, общественную и политическую, </w:t>
      </w:r>
      <w:proofErr w:type="gramStart"/>
      <w:r w:rsidRPr="002F4B73">
        <w:rPr>
          <w:rFonts w:ascii="Times New Roman" w:hAnsi="Times New Roman" w:cs="Times New Roman"/>
        </w:rPr>
        <w:t>последняя</w:t>
      </w:r>
      <w:proofErr w:type="gramEnd"/>
      <w:r w:rsidRPr="002F4B73">
        <w:rPr>
          <w:rFonts w:ascii="Times New Roman" w:hAnsi="Times New Roman" w:cs="Times New Roman"/>
        </w:rPr>
        <w:t xml:space="preserve"> характеризует отношения государства и общества. Источником общественной свободы является для мыслителя свобода индивидуальная. Общественная (гражданская) свобода служит гарантией свободы политической, так как нормы властных отношений задаются гражданским обществом, и дополнением свободы личной. Отсюда и то понимание идеи права, которого придерживался Чичерин, а именно, что </w:t>
      </w:r>
      <w:r w:rsidRPr="002F4B73">
        <w:rPr>
          <w:rFonts w:ascii="Times New Roman" w:hAnsi="Times New Roman" w:cs="Times New Roman"/>
          <w:b/>
        </w:rPr>
        <w:t>«право есть свобода, определяемая законом»</w:t>
      </w:r>
      <w:r w:rsidRPr="002F4B73">
        <w:rPr>
          <w:rStyle w:val="a7"/>
          <w:rFonts w:ascii="Times New Roman" w:hAnsi="Times New Roman" w:cs="Times New Roman"/>
        </w:rPr>
        <w:footnoteReference w:id="61"/>
      </w:r>
      <w:r w:rsidRPr="002F4B73">
        <w:rPr>
          <w:rFonts w:ascii="Times New Roman" w:hAnsi="Times New Roman" w:cs="Times New Roman"/>
        </w:rPr>
        <w:t>.</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Однако, противопоставляя гегелевской триаде развития форм общества (семья-гражданское общество-государство) </w:t>
      </w:r>
      <w:proofErr w:type="gramStart"/>
      <w:r w:rsidRPr="002F4B73">
        <w:rPr>
          <w:rFonts w:ascii="Times New Roman" w:hAnsi="Times New Roman" w:cs="Times New Roman"/>
        </w:rPr>
        <w:t>свою</w:t>
      </w:r>
      <w:proofErr w:type="gramEnd"/>
      <w:r w:rsidRPr="002F4B73">
        <w:rPr>
          <w:rFonts w:ascii="Times New Roman" w:hAnsi="Times New Roman" w:cs="Times New Roman"/>
        </w:rPr>
        <w:t xml:space="preserve"> </w:t>
      </w:r>
      <w:proofErr w:type="spellStart"/>
      <w:r w:rsidRPr="002F4B73">
        <w:rPr>
          <w:rFonts w:ascii="Times New Roman" w:hAnsi="Times New Roman" w:cs="Times New Roman"/>
        </w:rPr>
        <w:t>тетраду</w:t>
      </w:r>
      <w:proofErr w:type="spellEnd"/>
      <w:r w:rsidRPr="002F4B73">
        <w:rPr>
          <w:rFonts w:ascii="Times New Roman" w:hAnsi="Times New Roman" w:cs="Times New Roman"/>
        </w:rPr>
        <w:t xml:space="preserve"> (семья-гражданское общество-церковь-государство), Чичерин уделяет внимание церкви как особому нравственному союзу. </w:t>
      </w:r>
      <w:proofErr w:type="gramStart"/>
      <w:r w:rsidRPr="002F4B73">
        <w:rPr>
          <w:rFonts w:ascii="Times New Roman" w:hAnsi="Times New Roman" w:cs="Times New Roman"/>
        </w:rPr>
        <w:t>При рассмотрении исторического пути развития государства как высшей формы общественного союза в своей работе «История политических учений»</w:t>
      </w:r>
      <w:r w:rsidRPr="002F4B73">
        <w:rPr>
          <w:rStyle w:val="a7"/>
          <w:rFonts w:ascii="Times New Roman" w:hAnsi="Times New Roman" w:cs="Times New Roman"/>
        </w:rPr>
        <w:footnoteReference w:id="62"/>
      </w:r>
      <w:r w:rsidRPr="002F4B73">
        <w:rPr>
          <w:rFonts w:ascii="Times New Roman" w:hAnsi="Times New Roman" w:cs="Times New Roman"/>
        </w:rPr>
        <w:t xml:space="preserve"> Чичерин выделял три стадии: 1) первобытного единства (когда все социальные институты едины); 2) период раздвоения (обособление гражданского общества и церкви); 3) стадия высшего единства (на которой государство – высший союз, объединяет и сдерживает противоборствующие стремления других социальных образований).</w:t>
      </w:r>
      <w:proofErr w:type="gramEnd"/>
      <w:r w:rsidRPr="002F4B73">
        <w:rPr>
          <w:rFonts w:ascii="Times New Roman" w:hAnsi="Times New Roman" w:cs="Times New Roman"/>
        </w:rPr>
        <w:t xml:space="preserve"> Автор считал, что идея государства, которая исходит от Абсолюта и имеет телеологический характер, является первичной по отношению к образу государства реального. Основной же целью данного общественного союза является никак не насильственное давление над обществом, как считали позитивисты, а охрана права и осуществление целей идеального целого. Под идеальным целым подразумевается гармоничное единство аппарата управления и граждан, в основе взаимоотношений которых лежит принцип свободы. При этом </w:t>
      </w:r>
      <w:r w:rsidRPr="002F4B73">
        <w:rPr>
          <w:rFonts w:ascii="Times New Roman" w:hAnsi="Times New Roman" w:cs="Times New Roman"/>
          <w:b/>
        </w:rPr>
        <w:t>государство</w:t>
      </w:r>
      <w:r w:rsidRPr="002F4B73">
        <w:rPr>
          <w:rFonts w:ascii="Times New Roman" w:hAnsi="Times New Roman" w:cs="Times New Roman"/>
        </w:rPr>
        <w:t xml:space="preserve"> не является частью общественной системы, а возвышается над ней: «Государство не есть только система правительственных учреждений, это живое единство народа. Народ же, по крайней </w:t>
      </w:r>
      <w:proofErr w:type="gramStart"/>
      <w:r w:rsidRPr="002F4B73">
        <w:rPr>
          <w:rFonts w:ascii="Times New Roman" w:hAnsi="Times New Roman" w:cs="Times New Roman"/>
        </w:rPr>
        <w:t>мере</w:t>
      </w:r>
      <w:proofErr w:type="gramEnd"/>
      <w:r w:rsidRPr="002F4B73">
        <w:rPr>
          <w:rFonts w:ascii="Times New Roman" w:hAnsi="Times New Roman" w:cs="Times New Roman"/>
        </w:rPr>
        <w:t xml:space="preserve"> на высших ступенях развития, состоит из свободных лиц, а как скоро является союз свободных лиц, так отсюда вытекает участие каждого из них в общих решениях»</w:t>
      </w:r>
      <w:r w:rsidRPr="002F4B73">
        <w:rPr>
          <w:rStyle w:val="a7"/>
          <w:rFonts w:ascii="Times New Roman" w:hAnsi="Times New Roman" w:cs="Times New Roman"/>
        </w:rPr>
        <w:footnoteReference w:id="63"/>
      </w:r>
      <w:r w:rsidRPr="002F4B73">
        <w:rPr>
          <w:rFonts w:ascii="Times New Roman" w:hAnsi="Times New Roman" w:cs="Times New Roman"/>
        </w:rPr>
        <w:t>. Чичерин указывал, что государство «…есть постоянный союз лиц, действующих как одно целое»</w:t>
      </w:r>
      <w:r w:rsidRPr="002F4B73">
        <w:rPr>
          <w:rStyle w:val="a7"/>
          <w:rFonts w:ascii="Times New Roman" w:hAnsi="Times New Roman" w:cs="Times New Roman"/>
        </w:rPr>
        <w:footnoteReference w:id="64"/>
      </w:r>
      <w:r w:rsidRPr="002F4B73">
        <w:rPr>
          <w:rFonts w:ascii="Times New Roman" w:hAnsi="Times New Roman" w:cs="Times New Roman"/>
        </w:rPr>
        <w:t xml:space="preserve">. Такое формирование целого возможно при добровольном подчинении воль граждан государственной цели, отодвигая на задний план свои частные интересы, но, не лишаясь возможности их удовлетворения. «Одна государственная цель совокупляет в себе все общественные интересы. В ней неразрывно связываются оба противоположные начала общежития, нравственность и право. Через это, однако, нравственность в собственном смысле не делается принудительною, ибо личная нравственность остается вне сферы государственной деятельности. Но осуществляя общее благо, которое есть </w:t>
      </w:r>
      <w:r w:rsidRPr="002F4B73">
        <w:rPr>
          <w:rFonts w:ascii="Times New Roman" w:hAnsi="Times New Roman" w:cs="Times New Roman"/>
        </w:rPr>
        <w:lastRenderedPageBreak/>
        <w:t>нравственное начало, государство тем самым дает нравственности объективный характер; оно вносит ее в область юридическую»</w:t>
      </w:r>
      <w:r w:rsidRPr="002F4B73">
        <w:rPr>
          <w:rStyle w:val="a7"/>
          <w:rFonts w:ascii="Times New Roman" w:hAnsi="Times New Roman" w:cs="Times New Roman"/>
        </w:rPr>
        <w:footnoteReference w:id="65"/>
      </w:r>
      <w:r w:rsidRPr="002F4B73">
        <w:rPr>
          <w:rFonts w:ascii="Times New Roman" w:hAnsi="Times New Roman" w:cs="Times New Roman"/>
        </w:rPr>
        <w:t xml:space="preserve">. </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Во многом такой подход к пониманию государства можно найти у И.А. Ильина, который также как и Чичерин был хорошо знаком с гегелевской философией права. Для Ивана Александровича государство тоже являлось единым целым, объединением человеческих воль: </w:t>
      </w:r>
      <w:r w:rsidRPr="002F4B73">
        <w:rPr>
          <w:rFonts w:ascii="Times New Roman" w:eastAsia="Times New Roman" w:hAnsi="Times New Roman" w:cs="Times New Roman"/>
          <w:color w:val="000000"/>
          <w:lang w:eastAsia="ru-RU"/>
        </w:rPr>
        <w:t>«Государство есть именно единство во множестве; </w:t>
      </w:r>
      <w:r w:rsidRPr="002F4B73">
        <w:rPr>
          <w:rFonts w:ascii="Times New Roman" w:eastAsia="Times New Roman" w:hAnsi="Times New Roman" w:cs="Times New Roman"/>
          <w:i/>
          <w:iCs/>
          <w:color w:val="000000"/>
          <w:lang w:eastAsia="ru-RU"/>
        </w:rPr>
        <w:t xml:space="preserve">множество субъективных воль, связанных единством цели и одинаковостью </w:t>
      </w:r>
      <w:proofErr w:type="spellStart"/>
      <w:r w:rsidRPr="002F4B73">
        <w:rPr>
          <w:rFonts w:ascii="Times New Roman" w:eastAsia="Times New Roman" w:hAnsi="Times New Roman" w:cs="Times New Roman"/>
          <w:i/>
          <w:iCs/>
          <w:color w:val="000000"/>
          <w:lang w:eastAsia="ru-RU"/>
        </w:rPr>
        <w:t>воленаправлений</w:t>
      </w:r>
      <w:proofErr w:type="spellEnd"/>
      <w:r w:rsidRPr="002F4B73">
        <w:rPr>
          <w:rFonts w:ascii="Times New Roman" w:eastAsia="Times New Roman" w:hAnsi="Times New Roman" w:cs="Times New Roman"/>
          <w:iCs/>
          <w:color w:val="000000"/>
          <w:lang w:eastAsia="ru-RU"/>
        </w:rPr>
        <w:t>»</w:t>
      </w:r>
      <w:r w:rsidRPr="002F4B73">
        <w:rPr>
          <w:rStyle w:val="a7"/>
          <w:rFonts w:ascii="Times New Roman" w:eastAsia="Times New Roman" w:hAnsi="Times New Roman" w:cs="Times New Roman"/>
          <w:iCs/>
          <w:color w:val="000000"/>
          <w:lang w:eastAsia="ru-RU"/>
        </w:rPr>
        <w:footnoteReference w:id="66"/>
      </w:r>
      <w:r w:rsidRPr="002F4B73">
        <w:rPr>
          <w:rFonts w:ascii="Times New Roman" w:eastAsia="Times New Roman" w:hAnsi="Times New Roman" w:cs="Times New Roman"/>
          <w:color w:val="000000"/>
          <w:lang w:eastAsia="ru-RU"/>
        </w:rPr>
        <w:t>.</w:t>
      </w:r>
      <w:r w:rsidRPr="002F4B73">
        <w:rPr>
          <w:rFonts w:ascii="Times New Roman" w:hAnsi="Times New Roman" w:cs="Times New Roman"/>
        </w:rPr>
        <w:t xml:space="preserve"> Однако в своей философии права Ильин более подробно раскрывает связь права и нравственности, указывая, что благим источником стремления к исполнению государственной цели является патриотическая любовь к культуре и быту своего народа. Для Ильина государство в его духовной сущности «…есть </w:t>
      </w:r>
      <w:proofErr w:type="gramStart"/>
      <w:r w:rsidRPr="002F4B73">
        <w:rPr>
          <w:rFonts w:ascii="Times New Roman" w:hAnsi="Times New Roman" w:cs="Times New Roman"/>
        </w:rPr>
        <w:t>ни что иное, как</w:t>
      </w:r>
      <w:proofErr w:type="gramEnd"/>
      <w:r w:rsidRPr="002F4B73">
        <w:rPr>
          <w:rFonts w:ascii="Times New Roman" w:hAnsi="Times New Roman" w:cs="Times New Roman"/>
        </w:rPr>
        <w:t xml:space="preserve"> </w:t>
      </w:r>
      <w:r w:rsidRPr="002F4B73">
        <w:rPr>
          <w:rFonts w:ascii="Times New Roman" w:hAnsi="Times New Roman" w:cs="Times New Roman"/>
          <w:i/>
        </w:rPr>
        <w:t>родина, оформленная и объединенная публичным правом</w:t>
      </w:r>
      <w:r w:rsidRPr="002F4B73">
        <w:rPr>
          <w:rFonts w:ascii="Times New Roman" w:hAnsi="Times New Roman" w:cs="Times New Roman"/>
        </w:rPr>
        <w:t xml:space="preserve">, или иначе: </w:t>
      </w:r>
      <w:r w:rsidRPr="002F4B73">
        <w:rPr>
          <w:rFonts w:ascii="Times New Roman" w:hAnsi="Times New Roman" w:cs="Times New Roman"/>
          <w:i/>
        </w:rPr>
        <w:t>множество людей</w:t>
      </w:r>
      <w:r w:rsidRPr="002F4B73">
        <w:rPr>
          <w:rFonts w:ascii="Times New Roman" w:hAnsi="Times New Roman" w:cs="Times New Roman"/>
        </w:rPr>
        <w:t xml:space="preserve">, связанных общностью </w:t>
      </w:r>
      <w:r w:rsidRPr="002F4B73">
        <w:rPr>
          <w:rFonts w:ascii="Times New Roman" w:hAnsi="Times New Roman" w:cs="Times New Roman"/>
          <w:i/>
        </w:rPr>
        <w:t>духовной судьбы</w:t>
      </w:r>
      <w:r w:rsidRPr="002F4B73">
        <w:rPr>
          <w:rFonts w:ascii="Times New Roman" w:hAnsi="Times New Roman" w:cs="Times New Roman"/>
        </w:rPr>
        <w:t xml:space="preserve"> и сжившихся в </w:t>
      </w:r>
      <w:r w:rsidRPr="002F4B73">
        <w:rPr>
          <w:rFonts w:ascii="Times New Roman" w:hAnsi="Times New Roman" w:cs="Times New Roman"/>
          <w:i/>
        </w:rPr>
        <w:t>единство</w:t>
      </w:r>
      <w:r w:rsidRPr="002F4B73">
        <w:rPr>
          <w:rFonts w:ascii="Times New Roman" w:hAnsi="Times New Roman" w:cs="Times New Roman"/>
        </w:rPr>
        <w:t xml:space="preserve"> на почве </w:t>
      </w:r>
      <w:r w:rsidRPr="002F4B73">
        <w:rPr>
          <w:rFonts w:ascii="Times New Roman" w:hAnsi="Times New Roman" w:cs="Times New Roman"/>
          <w:i/>
        </w:rPr>
        <w:t>духовной культуры и правосознания</w:t>
      </w:r>
      <w:r w:rsidRPr="002F4B73">
        <w:rPr>
          <w:rFonts w:ascii="Times New Roman" w:hAnsi="Times New Roman" w:cs="Times New Roman"/>
        </w:rPr>
        <w:t>»</w:t>
      </w:r>
      <w:r w:rsidRPr="002F4B73">
        <w:rPr>
          <w:rStyle w:val="a7"/>
          <w:rFonts w:ascii="Times New Roman" w:hAnsi="Times New Roman" w:cs="Times New Roman"/>
        </w:rPr>
        <w:footnoteReference w:id="67"/>
      </w:r>
      <w:r w:rsidRPr="002F4B73">
        <w:rPr>
          <w:rFonts w:ascii="Times New Roman" w:hAnsi="Times New Roman" w:cs="Times New Roman"/>
        </w:rPr>
        <w:t>.</w:t>
      </w:r>
    </w:p>
    <w:p w:rsidR="002F4B73" w:rsidRPr="002F4B73" w:rsidRDefault="002F4B73" w:rsidP="002F4B73">
      <w:pPr>
        <w:spacing w:after="0" w:line="360" w:lineRule="auto"/>
        <w:ind w:firstLine="709"/>
        <w:jc w:val="both"/>
      </w:pPr>
      <w:r w:rsidRPr="002F4B73">
        <w:rPr>
          <w:rFonts w:ascii="Times New Roman" w:hAnsi="Times New Roman" w:cs="Times New Roman"/>
        </w:rPr>
        <w:t>По Чичерину, право не является разновидностью этики: «Чичерин отрицал естественное право как определенную систему норм, которая юридически может свести на нет существующее позитивное право, но понимал его как философский идеал, к которому должно стремиться позитивное право, насколько это возможно в существующих исторических условиях»</w:t>
      </w:r>
      <w:r w:rsidRPr="002F4B73">
        <w:rPr>
          <w:rStyle w:val="a7"/>
          <w:rFonts w:ascii="Times New Roman" w:hAnsi="Times New Roman" w:cs="Times New Roman"/>
        </w:rPr>
        <w:footnoteReference w:id="68"/>
      </w:r>
      <w:r w:rsidRPr="002F4B73">
        <w:rPr>
          <w:rFonts w:ascii="Times New Roman" w:hAnsi="Times New Roman" w:cs="Times New Roman"/>
        </w:rPr>
        <w:t xml:space="preserve">. Рассмотрение естественного права как некоего идеала положительного присутствует в правовых построениях </w:t>
      </w:r>
      <w:proofErr w:type="spellStart"/>
      <w:r w:rsidRPr="002F4B73">
        <w:rPr>
          <w:rFonts w:ascii="Times New Roman" w:hAnsi="Times New Roman" w:cs="Times New Roman"/>
        </w:rPr>
        <w:t>Новгородцева</w:t>
      </w:r>
      <w:proofErr w:type="spellEnd"/>
      <w:r w:rsidRPr="002F4B73">
        <w:rPr>
          <w:rFonts w:ascii="Times New Roman" w:hAnsi="Times New Roman" w:cs="Times New Roman"/>
        </w:rPr>
        <w:t xml:space="preserve">. Однако, в отличие от Чичерина, философ усматривал общественный прогресс в процессе срастания естественного права с </w:t>
      </w:r>
      <w:proofErr w:type="gramStart"/>
      <w:r w:rsidRPr="002F4B73">
        <w:rPr>
          <w:rFonts w:ascii="Times New Roman" w:hAnsi="Times New Roman" w:cs="Times New Roman"/>
        </w:rPr>
        <w:t>положительным</w:t>
      </w:r>
      <w:proofErr w:type="gramEnd"/>
      <w:r w:rsidRPr="002F4B73">
        <w:rPr>
          <w:rFonts w:ascii="Times New Roman" w:hAnsi="Times New Roman" w:cs="Times New Roman"/>
        </w:rPr>
        <w:t xml:space="preserve">. Хотя полное тождество идеального и положительного прав по </w:t>
      </w:r>
      <w:proofErr w:type="spellStart"/>
      <w:r w:rsidRPr="002F4B73">
        <w:rPr>
          <w:rFonts w:ascii="Times New Roman" w:hAnsi="Times New Roman" w:cs="Times New Roman"/>
        </w:rPr>
        <w:t>Новгородцеву</w:t>
      </w:r>
      <w:proofErr w:type="spellEnd"/>
      <w:r w:rsidRPr="002F4B73">
        <w:rPr>
          <w:rFonts w:ascii="Times New Roman" w:hAnsi="Times New Roman" w:cs="Times New Roman"/>
        </w:rPr>
        <w:t xml:space="preserve"> обозначало бы наступление «Царствия Божьего», которое, по мнению ученого, невозможно достигнуть на земле. </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b/>
        </w:rPr>
        <w:t xml:space="preserve">Павел Иванович Новгородцев </w:t>
      </w:r>
      <w:r w:rsidRPr="002F4B73">
        <w:rPr>
          <w:rFonts w:ascii="Times New Roman" w:hAnsi="Times New Roman" w:cs="Times New Roman"/>
        </w:rPr>
        <w:t xml:space="preserve">(1866-1924) в 1888 году окончил обучение на юридическом факультете Московского императорского университета, после чего был оставлен для подготовки к профессорскому званию. В это время он на четыре года уезжает в Европу, из которой привозит с собой довольно неоднозначное впечатление о нравах, общественности, уровне знания европейских учёных. Начиная с 1896 года, Новгородцев преподает на кафедре энциклопедии и истории философии права. </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По словам С.Л. Франка, к началу </w:t>
      </w:r>
      <w:r w:rsidRPr="002F4B73">
        <w:rPr>
          <w:rFonts w:ascii="Times New Roman" w:hAnsi="Times New Roman" w:cs="Times New Roman"/>
          <w:lang w:val="en-US"/>
        </w:rPr>
        <w:t>XX</w:t>
      </w:r>
      <w:r w:rsidRPr="002F4B73">
        <w:rPr>
          <w:rFonts w:ascii="Times New Roman" w:hAnsi="Times New Roman" w:cs="Times New Roman"/>
        </w:rPr>
        <w:t xml:space="preserve"> столетия, происходит общественное осознание развала нравственных традиций, «…нравственность, нравственные оценки и нравственные мотивы занимают в душе русского интеллигента </w:t>
      </w:r>
      <w:proofErr w:type="gramStart"/>
      <w:r w:rsidRPr="002F4B73">
        <w:rPr>
          <w:rFonts w:ascii="Times New Roman" w:hAnsi="Times New Roman" w:cs="Times New Roman"/>
        </w:rPr>
        <w:t>совершенно исключительное</w:t>
      </w:r>
      <w:proofErr w:type="gramEnd"/>
      <w:r w:rsidRPr="002F4B73">
        <w:rPr>
          <w:rFonts w:ascii="Times New Roman" w:hAnsi="Times New Roman" w:cs="Times New Roman"/>
        </w:rPr>
        <w:t xml:space="preserve"> место. Если можно было бы одним словом охарактеризовать умонастроения нашей интеллигенции, его можно было бы назвать морализмом»</w:t>
      </w:r>
      <w:r w:rsidRPr="002F4B73">
        <w:rPr>
          <w:rStyle w:val="a7"/>
          <w:rFonts w:ascii="Times New Roman" w:hAnsi="Times New Roman" w:cs="Times New Roman"/>
        </w:rPr>
        <w:footnoteReference w:id="69"/>
      </w:r>
      <w:r w:rsidRPr="002F4B73">
        <w:rPr>
          <w:rFonts w:ascii="Times New Roman" w:hAnsi="Times New Roman" w:cs="Times New Roman"/>
        </w:rPr>
        <w:t xml:space="preserve">. Тему нравственности в своих статьях не обошёл и П.И. Новгородцев. В 1898 году по просьбе составителей энциклопедии Ф.А. Брокгауза и И.А. </w:t>
      </w:r>
      <w:proofErr w:type="spellStart"/>
      <w:r w:rsidRPr="002F4B73">
        <w:rPr>
          <w:rFonts w:ascii="Times New Roman" w:hAnsi="Times New Roman" w:cs="Times New Roman"/>
        </w:rPr>
        <w:t>Ефрона</w:t>
      </w:r>
      <w:proofErr w:type="spellEnd"/>
      <w:r w:rsidRPr="002F4B73">
        <w:rPr>
          <w:rFonts w:ascii="Times New Roman" w:hAnsi="Times New Roman" w:cs="Times New Roman"/>
        </w:rPr>
        <w:t xml:space="preserve">, Новгородцев </w:t>
      </w:r>
      <w:r w:rsidRPr="002F4B73">
        <w:rPr>
          <w:rFonts w:ascii="Times New Roman" w:hAnsi="Times New Roman" w:cs="Times New Roman"/>
        </w:rPr>
        <w:lastRenderedPageBreak/>
        <w:t>готовит статью под названием «Право естественное»</w:t>
      </w:r>
      <w:r w:rsidRPr="002F4B73">
        <w:rPr>
          <w:rStyle w:val="a7"/>
          <w:rFonts w:ascii="Times New Roman" w:hAnsi="Times New Roman" w:cs="Times New Roman"/>
        </w:rPr>
        <w:footnoteReference w:id="70"/>
      </w:r>
      <w:r w:rsidRPr="002F4B73">
        <w:rPr>
          <w:rFonts w:ascii="Times New Roman" w:hAnsi="Times New Roman" w:cs="Times New Roman"/>
        </w:rPr>
        <w:t>, в которой впервые звучит призыв к возрождению забытой естественно-правовой традиции.</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 К этому времени Павел Иванович уже защитил свою магистерскую диссертацию «Историческая школа юристов, её происхождения и судьба. Опыт характеристики основ школы </w:t>
      </w:r>
      <w:proofErr w:type="spellStart"/>
      <w:r w:rsidRPr="002F4B73">
        <w:rPr>
          <w:rFonts w:ascii="Times New Roman" w:hAnsi="Times New Roman" w:cs="Times New Roman"/>
        </w:rPr>
        <w:t>Савиньи</w:t>
      </w:r>
      <w:proofErr w:type="spellEnd"/>
      <w:r w:rsidRPr="002F4B73">
        <w:rPr>
          <w:rFonts w:ascii="Times New Roman" w:hAnsi="Times New Roman" w:cs="Times New Roman"/>
        </w:rPr>
        <w:t xml:space="preserve"> в их последовательном развитии» (1897). В упомянутой статье он уже смело высказывает некоторые критические замечания к методу, применяемому исторической школой права, затмившего собой естественно-правовой подход. Также немало внимания Новгородцев уделяет правовым идеям Канта и Гегеля, учению которых была посвящена его докторская диссертация «Кант и Гегель в их учениях о праве и государстве: два типичных построения в области философии права», защищенная в 1902 году. Дальнейшее развитие своего воззрения на вопрос права Новгородцев выразил в статье «Нравственный идеализм в философии права», напечатанной в этом же году в сборнике «Проблемы идеализма», вышедшего под редакцией мыслителя. Статья начинается с критики существующих правовых теорий, представленных позитивизмом, исторической школой, школой проф. </w:t>
      </w:r>
      <w:proofErr w:type="spellStart"/>
      <w:r w:rsidRPr="002F4B73">
        <w:rPr>
          <w:rFonts w:ascii="Times New Roman" w:hAnsi="Times New Roman" w:cs="Times New Roman"/>
        </w:rPr>
        <w:t>Петражицкого</w:t>
      </w:r>
      <w:proofErr w:type="spellEnd"/>
      <w:r w:rsidRPr="002F4B73">
        <w:rPr>
          <w:rFonts w:ascii="Times New Roman" w:hAnsi="Times New Roman" w:cs="Times New Roman"/>
        </w:rPr>
        <w:t>. Новгородцев настаивает на особой методе, применяемой к изучению нравственности, которая «должна быть понята не только со стороны своей исторической изменчивости, но также как явление и закон личной жизни, как внутренняя абсолютная ценность»</w:t>
      </w:r>
      <w:r w:rsidRPr="002F4B73">
        <w:rPr>
          <w:rStyle w:val="a7"/>
          <w:rFonts w:ascii="Times New Roman" w:hAnsi="Times New Roman" w:cs="Times New Roman"/>
        </w:rPr>
        <w:footnoteReference w:id="71"/>
      </w:r>
      <w:r w:rsidRPr="002F4B73">
        <w:rPr>
          <w:rFonts w:ascii="Times New Roman" w:hAnsi="Times New Roman" w:cs="Times New Roman"/>
        </w:rPr>
        <w:t xml:space="preserve">. </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Смещение исследовательского спектра в сторону личности, является наглядной демонстрацией кантианского метода, исповедуемого главой московской школы права (по своим воззрениям – неокантианца </w:t>
      </w:r>
      <w:proofErr w:type="spellStart"/>
      <w:r w:rsidRPr="002F4B73">
        <w:rPr>
          <w:rFonts w:ascii="Times New Roman" w:hAnsi="Times New Roman" w:cs="Times New Roman"/>
        </w:rPr>
        <w:t>баденской</w:t>
      </w:r>
      <w:proofErr w:type="spellEnd"/>
      <w:r w:rsidRPr="002F4B73">
        <w:rPr>
          <w:rFonts w:ascii="Times New Roman" w:hAnsi="Times New Roman" w:cs="Times New Roman"/>
        </w:rPr>
        <w:t xml:space="preserve"> школы). Новгородцев, следуя за Кантом, указывал на то, что разумное начало в человеке – это автономное нравственное начало, а моральный закон, по своей сути, способствует осознанию должного поведения, источником которого является разум. Нравственная идея существует внутри личности, её сознании, и имеет абсолютную ценность, при этом она не привязана к конкретному содержанию, а трансформируется в соответствии с мерой духовного роста человека. Приложимая к социальным отношениям идея нравственности формализуется в виде естественного права, которое выступает в роли неизменной общеобязательной нормы с эволюционирующим содержанием. Знакомство с трудами Б.Н. Чичерина, позволило мыслителю совершить дополнение точки зрения Канта гегелевским восприятием общества как нравственного организма. </w:t>
      </w:r>
      <w:proofErr w:type="gramStart"/>
      <w:r w:rsidRPr="002F4B73">
        <w:rPr>
          <w:rFonts w:ascii="Times New Roman" w:hAnsi="Times New Roman" w:cs="Times New Roman"/>
        </w:rPr>
        <w:t>Обойдя с одной стороны, излишний субъективизм Канта и довлеющий над личностью объективизм Гегеля, с другой, Новгородцев выстраивает далее концепцию абсолютного общественного идеала, основанного на принципе всеобщего свободного универсализма, сформулированного в работе «Об общественном идеале»</w:t>
      </w:r>
      <w:r w:rsidRPr="002F4B73">
        <w:rPr>
          <w:rStyle w:val="a7"/>
          <w:rFonts w:ascii="Times New Roman" w:hAnsi="Times New Roman" w:cs="Times New Roman"/>
        </w:rPr>
        <w:footnoteReference w:id="72"/>
      </w:r>
      <w:r w:rsidRPr="002F4B73">
        <w:rPr>
          <w:rFonts w:ascii="Times New Roman" w:hAnsi="Times New Roman" w:cs="Times New Roman"/>
        </w:rPr>
        <w:t>. В данном труде он подвергает критике все существовавшие в европейской истории попытки построения идеального государства, «Царства Божия» на земле.</w:t>
      </w:r>
      <w:proofErr w:type="gramEnd"/>
      <w:r w:rsidRPr="002F4B73">
        <w:rPr>
          <w:rFonts w:ascii="Times New Roman" w:hAnsi="Times New Roman" w:cs="Times New Roman"/>
        </w:rPr>
        <w:t xml:space="preserve"> Эта последняя работа входила в </w:t>
      </w:r>
      <w:r w:rsidRPr="002F4B73">
        <w:rPr>
          <w:rFonts w:ascii="Times New Roman" w:hAnsi="Times New Roman" w:cs="Times New Roman"/>
        </w:rPr>
        <w:lastRenderedPageBreak/>
        <w:t xml:space="preserve">состав труда, под названием «Введение в философию права», содержащего помимо указанного произведения три статьи: «Нравственный идеализм в философии права», объединенная с «Государство и право»(1904), а также «Кризис современного правосознания»(1909). </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В работе «Об общественном идеале» Новгородцев приходит к выводу, что </w:t>
      </w:r>
      <w:r w:rsidRPr="002F4B73">
        <w:rPr>
          <w:rFonts w:ascii="Times New Roman" w:hAnsi="Times New Roman" w:cs="Times New Roman"/>
          <w:b/>
        </w:rPr>
        <w:t>естественное право является неким буфером</w:t>
      </w:r>
      <w:r w:rsidRPr="002F4B73">
        <w:rPr>
          <w:rFonts w:ascii="Times New Roman" w:hAnsi="Times New Roman" w:cs="Times New Roman"/>
        </w:rPr>
        <w:t xml:space="preserve"> между государством и личностью. При самосовершенствовании личности, стремлении её к абсолютному идеалу, происходит и совершенствование не только естественного права для этого человека, но и изменения норм права на уровне государства. Так как между идеалом и реальным положением дел всегда существует разрыв, то личность и государство вступают в конфронтацию на правовой почве, влекущую к кризису правосознания. Личность, как носитель автономной морали всегда стремится к полной реализации своей свободы, однако достичь окончательной автономии ей никогда не удастся, так как процесс формирования личности, являющийся бесконечным, возможен только в обществе (государстве). В данной связи, другим вектором тяготения является стремление к равенству, которое ограничивает свободу одного во имя свободы другого, влекущую за собой обязанность признания прав за другим. Развитие общества, по мнению </w:t>
      </w:r>
      <w:proofErr w:type="spellStart"/>
      <w:r w:rsidRPr="002F4B73">
        <w:rPr>
          <w:rFonts w:ascii="Times New Roman" w:hAnsi="Times New Roman" w:cs="Times New Roman"/>
        </w:rPr>
        <w:t>Новгородцева</w:t>
      </w:r>
      <w:proofErr w:type="spellEnd"/>
      <w:r w:rsidRPr="002F4B73">
        <w:rPr>
          <w:rFonts w:ascii="Times New Roman" w:hAnsi="Times New Roman" w:cs="Times New Roman"/>
        </w:rPr>
        <w:t xml:space="preserve">, может происходить по двум направлением, частично соответствующим внутренней и общественной составляющим личности: идеальному (нравственное сознание личности и общества) и реальному (социокультурные формы). </w:t>
      </w:r>
      <w:proofErr w:type="gramStart"/>
      <w:r w:rsidRPr="002F4B73">
        <w:rPr>
          <w:rFonts w:ascii="Times New Roman" w:hAnsi="Times New Roman" w:cs="Times New Roman"/>
        </w:rPr>
        <w:t>Уровень развития социума мыслитель именует «достигнутой действительностью», имеющую косный характер и выполняющую охранительную функции, против чего восстает динамически развивающаяся нравственная личность.</w:t>
      </w:r>
      <w:proofErr w:type="gramEnd"/>
      <w:r w:rsidRPr="002F4B73">
        <w:rPr>
          <w:rFonts w:ascii="Times New Roman" w:hAnsi="Times New Roman" w:cs="Times New Roman"/>
        </w:rPr>
        <w:t xml:space="preserve"> В связи с чем, бесконфликтность общества и личности является далёким будущим человечества, неким «умопостигаемым царством свободы». Новгородцев, будучи изначально критиком славянофильства, указывал на «крайнюю скудость и неопределенность их оснований…», подчеркивая, что «власть истории, власть прошлого тяготела над славянофильскими идеалами»</w:t>
      </w:r>
      <w:r w:rsidRPr="002F4B73">
        <w:rPr>
          <w:rStyle w:val="a7"/>
          <w:rFonts w:ascii="Times New Roman" w:hAnsi="Times New Roman" w:cs="Times New Roman"/>
        </w:rPr>
        <w:footnoteReference w:id="73"/>
      </w:r>
      <w:r w:rsidRPr="002F4B73">
        <w:rPr>
          <w:rFonts w:ascii="Times New Roman" w:hAnsi="Times New Roman" w:cs="Times New Roman"/>
        </w:rPr>
        <w:t xml:space="preserve">, ближе к концу жизни меняет свою точку зрения на противоположную. Он пересматривает идею соборности, рассматривая её как проявление </w:t>
      </w:r>
      <w:proofErr w:type="gramStart"/>
      <w:r w:rsidRPr="002F4B73">
        <w:rPr>
          <w:rFonts w:ascii="Times New Roman" w:hAnsi="Times New Roman" w:cs="Times New Roman"/>
        </w:rPr>
        <w:t>общественного</w:t>
      </w:r>
      <w:proofErr w:type="gramEnd"/>
      <w:r w:rsidRPr="002F4B73">
        <w:rPr>
          <w:rFonts w:ascii="Times New Roman" w:hAnsi="Times New Roman" w:cs="Times New Roman"/>
        </w:rPr>
        <w:t>, при сохранении личностного. По мнению Г.В. Флоровского, «Общественный идеал открылся для него [</w:t>
      </w:r>
      <w:proofErr w:type="spellStart"/>
      <w:r w:rsidRPr="002F4B73">
        <w:rPr>
          <w:rFonts w:ascii="Times New Roman" w:hAnsi="Times New Roman" w:cs="Times New Roman"/>
        </w:rPr>
        <w:t>Новгородцева</w:t>
      </w:r>
      <w:proofErr w:type="spellEnd"/>
      <w:r w:rsidRPr="002F4B73">
        <w:rPr>
          <w:rFonts w:ascii="Times New Roman" w:hAnsi="Times New Roman" w:cs="Times New Roman"/>
        </w:rPr>
        <w:t xml:space="preserve"> </w:t>
      </w:r>
      <w:r w:rsidRPr="002F4B73">
        <w:rPr>
          <w:rFonts w:ascii="Times New Roman" w:hAnsi="Times New Roman" w:cs="Times New Roman"/>
          <w:i/>
        </w:rPr>
        <w:t>– А.И.</w:t>
      </w:r>
      <w:r w:rsidRPr="002F4B73">
        <w:rPr>
          <w:rFonts w:ascii="Times New Roman" w:hAnsi="Times New Roman" w:cs="Times New Roman"/>
        </w:rPr>
        <w:t>] в церковной соборности. В этом не было у него утопических преувеличений. Он не соблазнялся теократией»</w:t>
      </w:r>
      <w:r w:rsidRPr="002F4B73">
        <w:rPr>
          <w:rStyle w:val="a7"/>
          <w:rFonts w:ascii="Times New Roman" w:hAnsi="Times New Roman" w:cs="Times New Roman"/>
        </w:rPr>
        <w:footnoteReference w:id="74"/>
      </w:r>
      <w:r w:rsidRPr="002F4B73">
        <w:rPr>
          <w:rFonts w:ascii="Times New Roman" w:hAnsi="Times New Roman" w:cs="Times New Roman"/>
        </w:rPr>
        <w:t>. Также Флоровский в своей речи указывает: «В последние годы Новгородцев напряженно задумывался над Достоевским. У него видел он начала новой, русской и православной общественной философии, которой, казалось ему, суждено обновить и усталые европейские души»</w:t>
      </w:r>
      <w:r w:rsidRPr="002F4B73">
        <w:rPr>
          <w:rStyle w:val="a7"/>
          <w:rFonts w:ascii="Times New Roman" w:hAnsi="Times New Roman" w:cs="Times New Roman"/>
        </w:rPr>
        <w:footnoteReference w:id="75"/>
      </w:r>
      <w:r w:rsidRPr="002F4B73">
        <w:rPr>
          <w:rFonts w:ascii="Times New Roman" w:hAnsi="Times New Roman" w:cs="Times New Roman"/>
        </w:rPr>
        <w:t xml:space="preserve">. </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Непосредственными учениками </w:t>
      </w:r>
      <w:proofErr w:type="spellStart"/>
      <w:r w:rsidRPr="002F4B73">
        <w:rPr>
          <w:rFonts w:ascii="Times New Roman" w:hAnsi="Times New Roman" w:cs="Times New Roman"/>
        </w:rPr>
        <w:t>Новгородцева</w:t>
      </w:r>
      <w:proofErr w:type="spellEnd"/>
      <w:r w:rsidRPr="002F4B73">
        <w:rPr>
          <w:rFonts w:ascii="Times New Roman" w:hAnsi="Times New Roman" w:cs="Times New Roman"/>
        </w:rPr>
        <w:t xml:space="preserve"> являлись И.А. Ильин, Б.П. </w:t>
      </w:r>
      <w:proofErr w:type="spellStart"/>
      <w:r w:rsidRPr="002F4B73">
        <w:rPr>
          <w:rFonts w:ascii="Times New Roman" w:hAnsi="Times New Roman" w:cs="Times New Roman"/>
        </w:rPr>
        <w:t>Вышеславцев</w:t>
      </w:r>
      <w:proofErr w:type="spellEnd"/>
      <w:r w:rsidRPr="002F4B73">
        <w:rPr>
          <w:rFonts w:ascii="Times New Roman" w:hAnsi="Times New Roman" w:cs="Times New Roman"/>
        </w:rPr>
        <w:t xml:space="preserve">, Н.Н. Алексеев, В.А. </w:t>
      </w:r>
      <w:proofErr w:type="spellStart"/>
      <w:r w:rsidRPr="002F4B73">
        <w:rPr>
          <w:rFonts w:ascii="Times New Roman" w:hAnsi="Times New Roman" w:cs="Times New Roman"/>
        </w:rPr>
        <w:t>Савальский</w:t>
      </w:r>
      <w:proofErr w:type="spellEnd"/>
      <w:r w:rsidRPr="002F4B73">
        <w:rPr>
          <w:rFonts w:ascii="Times New Roman" w:hAnsi="Times New Roman" w:cs="Times New Roman"/>
        </w:rPr>
        <w:t>, А.С. Ященко. Его идеи разрабатывались С.Л. Франком, С.И. Гессеном и другими. Стоит отметить, что труды представителей московской школы права неоднократно удостаивались похвалы от Г.Г. </w:t>
      </w:r>
      <w:proofErr w:type="spellStart"/>
      <w:r w:rsidRPr="002F4B73">
        <w:rPr>
          <w:rFonts w:ascii="Times New Roman" w:hAnsi="Times New Roman" w:cs="Times New Roman"/>
        </w:rPr>
        <w:t>Шпета</w:t>
      </w:r>
      <w:proofErr w:type="spellEnd"/>
      <w:r w:rsidRPr="002F4B73">
        <w:rPr>
          <w:rFonts w:ascii="Times New Roman" w:hAnsi="Times New Roman" w:cs="Times New Roman"/>
        </w:rPr>
        <w:t xml:space="preserve">, который следующим образом характеризовал </w:t>
      </w:r>
      <w:r w:rsidRPr="002F4B73">
        <w:rPr>
          <w:rFonts w:ascii="Times New Roman" w:hAnsi="Times New Roman" w:cs="Times New Roman"/>
        </w:rPr>
        <w:lastRenderedPageBreak/>
        <w:t xml:space="preserve">деятельность философов права на начало </w:t>
      </w:r>
      <w:r w:rsidRPr="002F4B73">
        <w:rPr>
          <w:rFonts w:ascii="Times New Roman" w:hAnsi="Times New Roman" w:cs="Times New Roman"/>
          <w:lang w:val="en-US"/>
        </w:rPr>
        <w:t>XX</w:t>
      </w:r>
      <w:r w:rsidRPr="002F4B73">
        <w:rPr>
          <w:rFonts w:ascii="Times New Roman" w:hAnsi="Times New Roman" w:cs="Times New Roman"/>
        </w:rPr>
        <w:t xml:space="preserve"> в.</w:t>
      </w:r>
      <w:proofErr w:type="gramStart"/>
      <w:r w:rsidRPr="002F4B73">
        <w:rPr>
          <w:rFonts w:ascii="Times New Roman" w:hAnsi="Times New Roman" w:cs="Times New Roman"/>
        </w:rPr>
        <w:t xml:space="preserve"> :</w:t>
      </w:r>
      <w:proofErr w:type="gramEnd"/>
      <w:r w:rsidRPr="002F4B73">
        <w:rPr>
          <w:rFonts w:ascii="Times New Roman" w:hAnsi="Times New Roman" w:cs="Times New Roman"/>
        </w:rPr>
        <w:t xml:space="preserve"> «Далекие от строгих методов исторического филологического изучения философии в ее истории, философы-юристы легко вводят свою терминологию, не считающуюся с традицией, хотя нередко покрывающую давно известные идеи, или, по-своему толкуя готовую терминологию, делают открытия в </w:t>
      </w:r>
      <w:proofErr w:type="gramStart"/>
      <w:r w:rsidRPr="002F4B73">
        <w:rPr>
          <w:rFonts w:ascii="Times New Roman" w:hAnsi="Times New Roman" w:cs="Times New Roman"/>
        </w:rPr>
        <w:t>истолковании</w:t>
      </w:r>
      <w:proofErr w:type="gramEnd"/>
      <w:r w:rsidRPr="002F4B73">
        <w:rPr>
          <w:rFonts w:ascii="Times New Roman" w:hAnsi="Times New Roman" w:cs="Times New Roman"/>
        </w:rPr>
        <w:t xml:space="preserve"> старых авторов. &lt;…&gt; В большую заслугу нужно, поэтому, поставить философам-юристам школы П.И. </w:t>
      </w:r>
      <w:proofErr w:type="spellStart"/>
      <w:r w:rsidRPr="002F4B73">
        <w:rPr>
          <w:rFonts w:ascii="Times New Roman" w:hAnsi="Times New Roman" w:cs="Times New Roman"/>
        </w:rPr>
        <w:t>Новгородцева</w:t>
      </w:r>
      <w:proofErr w:type="spellEnd"/>
      <w:r w:rsidRPr="002F4B73">
        <w:rPr>
          <w:rFonts w:ascii="Times New Roman" w:hAnsi="Times New Roman" w:cs="Times New Roman"/>
        </w:rPr>
        <w:t xml:space="preserve"> делаемые ею усилия избавиться от такого дилетантизма и приблизить свои исследования к типу исследований историко-филологического характера»</w:t>
      </w:r>
      <w:r w:rsidRPr="002F4B73">
        <w:rPr>
          <w:rStyle w:val="a7"/>
          <w:rFonts w:ascii="Times New Roman" w:hAnsi="Times New Roman" w:cs="Times New Roman"/>
        </w:rPr>
        <w:footnoteReference w:id="76"/>
      </w:r>
      <w:r w:rsidRPr="002F4B73">
        <w:rPr>
          <w:rFonts w:ascii="Times New Roman" w:hAnsi="Times New Roman" w:cs="Times New Roman"/>
        </w:rPr>
        <w:t>.</w:t>
      </w:r>
    </w:p>
    <w:p w:rsidR="002F4B73" w:rsidRPr="002F4B73" w:rsidRDefault="002F4B73" w:rsidP="002F4B73">
      <w:pPr>
        <w:spacing w:after="0" w:line="360" w:lineRule="auto"/>
        <w:ind w:firstLine="709"/>
        <w:jc w:val="both"/>
        <w:rPr>
          <w:rFonts w:ascii="Times New Roman" w:hAnsi="Times New Roman" w:cs="Times New Roman"/>
        </w:rPr>
      </w:pPr>
      <w:r w:rsidRPr="002F4B73">
        <w:rPr>
          <w:rFonts w:ascii="Times New Roman" w:hAnsi="Times New Roman" w:cs="Times New Roman"/>
        </w:rPr>
        <w:t xml:space="preserve">Вслед за своим учителем И.А. Ильин стремился выстроить свою модель государства и правосознания. </w:t>
      </w:r>
      <w:r w:rsidRPr="002F4B73">
        <w:rPr>
          <w:rFonts w:ascii="Times New Roman" w:hAnsi="Times New Roman" w:cs="Times New Roman"/>
          <w:color w:val="000000" w:themeColor="text1"/>
        </w:rPr>
        <w:t xml:space="preserve">Философ был согласен с поздней установкой </w:t>
      </w:r>
      <w:proofErr w:type="spellStart"/>
      <w:r w:rsidRPr="002F4B73">
        <w:rPr>
          <w:rFonts w:ascii="Times New Roman" w:hAnsi="Times New Roman" w:cs="Times New Roman"/>
          <w:color w:val="000000" w:themeColor="text1"/>
        </w:rPr>
        <w:t>Новгородцева</w:t>
      </w:r>
      <w:proofErr w:type="spellEnd"/>
      <w:r w:rsidRPr="002F4B73">
        <w:rPr>
          <w:rFonts w:ascii="Times New Roman" w:hAnsi="Times New Roman" w:cs="Times New Roman"/>
          <w:color w:val="000000" w:themeColor="text1"/>
        </w:rPr>
        <w:t xml:space="preserve">, что «единственный, подлинный и совершенный путь к идеалу – свободное внутреннее обновление людей и внутреннее осознание их общей друг за друга ответственности и их </w:t>
      </w:r>
      <w:proofErr w:type="spellStart"/>
      <w:r w:rsidRPr="002F4B73">
        <w:rPr>
          <w:rFonts w:ascii="Times New Roman" w:hAnsi="Times New Roman" w:cs="Times New Roman"/>
          <w:color w:val="000000" w:themeColor="text1"/>
        </w:rPr>
        <w:t>всепронизывающей</w:t>
      </w:r>
      <w:proofErr w:type="spellEnd"/>
      <w:r w:rsidRPr="002F4B73">
        <w:rPr>
          <w:rFonts w:ascii="Times New Roman" w:hAnsi="Times New Roman" w:cs="Times New Roman"/>
          <w:color w:val="000000" w:themeColor="text1"/>
        </w:rPr>
        <w:t xml:space="preserve"> солидарности. Поскольку это обновление может быть достигнуто лишь милостью Божией как следствие веры и любви, </w:t>
      </w:r>
      <w:proofErr w:type="gramStart"/>
      <w:r w:rsidRPr="002F4B73">
        <w:rPr>
          <w:rFonts w:ascii="Times New Roman" w:hAnsi="Times New Roman" w:cs="Times New Roman"/>
          <w:color w:val="000000" w:themeColor="text1"/>
        </w:rPr>
        <w:t>возникающих</w:t>
      </w:r>
      <w:proofErr w:type="gramEnd"/>
      <w:r w:rsidRPr="002F4B73">
        <w:rPr>
          <w:rFonts w:ascii="Times New Roman" w:hAnsi="Times New Roman" w:cs="Times New Roman"/>
          <w:color w:val="000000" w:themeColor="text1"/>
        </w:rPr>
        <w:t xml:space="preserve"> в человеке Божией благодатью, – осуществление общественного идеала без Бога невозможно»</w:t>
      </w:r>
      <w:r w:rsidRPr="002F4B73">
        <w:rPr>
          <w:rStyle w:val="a7"/>
          <w:rFonts w:ascii="Times New Roman" w:hAnsi="Times New Roman" w:cs="Times New Roman"/>
          <w:color w:val="000000" w:themeColor="text1"/>
        </w:rPr>
        <w:footnoteReference w:id="77"/>
      </w:r>
      <w:r w:rsidRPr="002F4B73">
        <w:rPr>
          <w:rFonts w:ascii="Times New Roman" w:hAnsi="Times New Roman" w:cs="Times New Roman"/>
          <w:color w:val="000000" w:themeColor="text1"/>
        </w:rPr>
        <w:t xml:space="preserve">. </w:t>
      </w:r>
      <w:r w:rsidRPr="002F4B73">
        <w:rPr>
          <w:rFonts w:ascii="Times New Roman" w:hAnsi="Times New Roman" w:cs="Times New Roman"/>
        </w:rPr>
        <w:t xml:space="preserve">Ильин придавал огромное значение автономно развивающейся (духовной) личности и ее роли в социуме: </w:t>
      </w:r>
      <w:proofErr w:type="gramStart"/>
      <w:r w:rsidRPr="002F4B73">
        <w:rPr>
          <w:rFonts w:ascii="Times New Roman" w:hAnsi="Times New Roman" w:cs="Times New Roman"/>
        </w:rPr>
        <w:t>«Единичное человеческое существо есть единственная возможность одухотворенной жизни; вести такую жизнь, создавая ее самостоятельно и свободно, есть </w:t>
      </w:r>
      <w:r w:rsidRPr="002F4B73">
        <w:rPr>
          <w:rFonts w:ascii="Times New Roman" w:hAnsi="Times New Roman" w:cs="Times New Roman"/>
          <w:i/>
        </w:rPr>
        <w:t>основное и безусловное право каждого</w:t>
      </w:r>
      <w:r w:rsidRPr="002F4B73">
        <w:rPr>
          <w:rFonts w:ascii="Times New Roman" w:hAnsi="Times New Roman" w:cs="Times New Roman"/>
        </w:rPr>
        <w:t xml:space="preserve">… &lt;…&gt;. Согласно этому, человечество предстает в виде множества субъективных </w:t>
      </w:r>
      <w:r w:rsidRPr="002F4B73">
        <w:rPr>
          <w:rFonts w:ascii="Times New Roman" w:hAnsi="Times New Roman" w:cs="Times New Roman"/>
          <w:i/>
        </w:rPr>
        <w:t>естественно-правовых кругов</w:t>
      </w:r>
      <w:r w:rsidRPr="002F4B73">
        <w:rPr>
          <w:rFonts w:ascii="Times New Roman" w:hAnsi="Times New Roman" w:cs="Times New Roman"/>
        </w:rPr>
        <w:t>, из которых каждый замыкает в себе или облекает собою естественно-</w:t>
      </w:r>
      <w:proofErr w:type="spellStart"/>
      <w:r w:rsidRPr="002F4B73">
        <w:rPr>
          <w:rFonts w:ascii="Times New Roman" w:hAnsi="Times New Roman" w:cs="Times New Roman"/>
        </w:rPr>
        <w:t>правомощный</w:t>
      </w:r>
      <w:proofErr w:type="spellEnd"/>
      <w:r w:rsidRPr="002F4B73">
        <w:rPr>
          <w:rFonts w:ascii="Times New Roman" w:hAnsi="Times New Roman" w:cs="Times New Roman"/>
        </w:rPr>
        <w:t xml:space="preserve"> центр духовной жизни»</w:t>
      </w:r>
      <w:r w:rsidRPr="002F4B73">
        <w:rPr>
          <w:rStyle w:val="a7"/>
          <w:rFonts w:ascii="Times New Roman" w:hAnsi="Times New Roman" w:cs="Times New Roman"/>
        </w:rPr>
        <w:footnoteReference w:id="78"/>
      </w:r>
      <w:r w:rsidRPr="002F4B73">
        <w:rPr>
          <w:rFonts w:ascii="Times New Roman" w:hAnsi="Times New Roman" w:cs="Times New Roman"/>
        </w:rPr>
        <w:t>. По мнению мыслителя, любой человек представляет некий потенциальный «духовный центр»:</w:t>
      </w:r>
      <w:proofErr w:type="gramEnd"/>
      <w:r w:rsidRPr="002F4B73">
        <w:rPr>
          <w:rFonts w:ascii="Times New Roman" w:hAnsi="Times New Roman" w:cs="Times New Roman"/>
        </w:rPr>
        <w:t xml:space="preserve"> </w:t>
      </w:r>
      <w:proofErr w:type="gramStart"/>
      <w:r w:rsidRPr="002F4B73">
        <w:rPr>
          <w:rFonts w:ascii="Times New Roman" w:hAnsi="Times New Roman" w:cs="Times New Roman"/>
        </w:rPr>
        <w:t>«</w:t>
      </w:r>
      <w:r w:rsidRPr="002F4B73">
        <w:rPr>
          <w:rFonts w:ascii="Times New Roman" w:eastAsia="Times New Roman" w:hAnsi="Times New Roman" w:cs="Times New Roman"/>
          <w:color w:val="000000"/>
          <w:lang w:eastAsia="ru-RU"/>
        </w:rPr>
        <w:t>Каждый человек не просто "имеет душу", но сам </w:t>
      </w:r>
      <w:r w:rsidRPr="002F4B73">
        <w:rPr>
          <w:rFonts w:ascii="Times New Roman" w:eastAsia="Times New Roman" w:hAnsi="Times New Roman" w:cs="Times New Roman"/>
          <w:iCs/>
          <w:color w:val="000000"/>
          <w:lang w:eastAsia="ru-RU"/>
        </w:rPr>
        <w:t xml:space="preserve">есть </w:t>
      </w:r>
      <w:r w:rsidRPr="002F4B73">
        <w:rPr>
          <w:rFonts w:ascii="Times New Roman" w:eastAsia="Times New Roman" w:hAnsi="Times New Roman" w:cs="Times New Roman"/>
          <w:i/>
          <w:iCs/>
          <w:color w:val="000000"/>
          <w:lang w:eastAsia="ru-RU"/>
        </w:rPr>
        <w:t>индивидуальный дух</w:t>
      </w:r>
      <w:r w:rsidRPr="002F4B73">
        <w:rPr>
          <w:rFonts w:ascii="Times New Roman" w:eastAsia="Times New Roman" w:hAnsi="Times New Roman" w:cs="Times New Roman"/>
          <w:color w:val="000000"/>
          <w:lang w:eastAsia="ru-RU"/>
        </w:rPr>
        <w:t>, т. е. самодеятельный центр возможной и уже наличной (хотя бы в зачатках "очевидности", "совести", "вкуса", "исповедания" и "правосознания") духовной жизни.</w:t>
      </w:r>
      <w:proofErr w:type="gramEnd"/>
      <w:r w:rsidRPr="002F4B73">
        <w:rPr>
          <w:rFonts w:ascii="Times New Roman" w:eastAsia="Times New Roman" w:hAnsi="Times New Roman" w:cs="Times New Roman"/>
          <w:color w:val="000000"/>
          <w:lang w:eastAsia="ru-RU"/>
        </w:rPr>
        <w:t xml:space="preserve"> Быть человеком – значит быть индивидуальным духом и сознательно или бессознательно </w:t>
      </w:r>
      <w:r w:rsidRPr="002F4B73">
        <w:rPr>
          <w:rFonts w:ascii="Times New Roman" w:eastAsia="Times New Roman" w:hAnsi="Times New Roman" w:cs="Times New Roman"/>
          <w:i/>
          <w:iCs/>
          <w:color w:val="000000"/>
          <w:lang w:eastAsia="ru-RU"/>
        </w:rPr>
        <w:t>хотеть</w:t>
      </w:r>
      <w:r w:rsidRPr="002F4B73">
        <w:rPr>
          <w:rFonts w:ascii="Times New Roman" w:eastAsia="Times New Roman" w:hAnsi="Times New Roman" w:cs="Times New Roman"/>
          <w:color w:val="000000"/>
          <w:lang w:eastAsia="ru-RU"/>
        </w:rPr>
        <w:t> быть им»</w:t>
      </w:r>
      <w:r w:rsidRPr="002F4B73">
        <w:rPr>
          <w:rStyle w:val="a7"/>
          <w:rFonts w:ascii="Times New Roman" w:eastAsia="Times New Roman" w:hAnsi="Times New Roman" w:cs="Times New Roman"/>
          <w:color w:val="000000"/>
          <w:lang w:eastAsia="ru-RU"/>
        </w:rPr>
        <w:footnoteReference w:id="79"/>
      </w:r>
      <w:r w:rsidRPr="002F4B73">
        <w:rPr>
          <w:rFonts w:ascii="Times New Roman" w:eastAsia="Times New Roman" w:hAnsi="Times New Roman" w:cs="Times New Roman"/>
          <w:color w:val="000000"/>
          <w:lang w:eastAsia="ru-RU"/>
        </w:rPr>
        <w:t>. Желание быть «индивидуальным духом» рождает в человеке стремление к истинности, нравственности, «</w:t>
      </w:r>
      <w:r w:rsidRPr="002F4B73">
        <w:rPr>
          <w:rFonts w:ascii="Times New Roman" w:eastAsia="Times New Roman" w:hAnsi="Times New Roman" w:cs="Times New Roman"/>
          <w:iCs/>
          <w:color w:val="000000"/>
          <w:lang w:eastAsia="ru-RU"/>
        </w:rPr>
        <w:t>волю к праву и к его цели».</w:t>
      </w:r>
      <w:r w:rsidRPr="002F4B73">
        <w:rPr>
          <w:rFonts w:ascii="Times New Roman" w:hAnsi="Times New Roman" w:cs="Times New Roman"/>
        </w:rPr>
        <w:t xml:space="preserve"> Уровень развития правосознания у философа напрямую зависит от нравственного уровня личности, её волевого начала. Можно сказать, что аксиомы «нормального правосознания» являются дополнением той теории прогресса государства и личности, которую выстраивал Новгородцев в своей работе «Об общественном идеале». </w:t>
      </w:r>
    </w:p>
    <w:p w:rsidR="002F4B73" w:rsidRPr="002F4B73" w:rsidRDefault="002F4B73" w:rsidP="002F4B73">
      <w:pPr>
        <w:spacing w:after="0" w:line="360" w:lineRule="auto"/>
        <w:rPr>
          <w:rFonts w:ascii="Times New Roman" w:hAnsi="Times New Roman" w:cs="Times New Roman"/>
          <w:color w:val="000000" w:themeColor="text1"/>
        </w:rPr>
      </w:pPr>
      <w:r w:rsidRPr="002F4B73">
        <w:rPr>
          <w:rFonts w:ascii="Times New Roman" w:hAnsi="Times New Roman" w:cs="Times New Roman"/>
          <w:color w:val="000000" w:themeColor="text1"/>
        </w:rPr>
        <w:br w:type="page"/>
      </w:r>
    </w:p>
    <w:p w:rsidR="002F4B73" w:rsidRDefault="002F4B73"/>
    <w:sectPr w:rsidR="002F4B7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41" w:rsidRDefault="00DF6741" w:rsidP="002F4B73">
      <w:pPr>
        <w:spacing w:after="0" w:line="240" w:lineRule="auto"/>
      </w:pPr>
      <w:r>
        <w:separator/>
      </w:r>
    </w:p>
  </w:endnote>
  <w:endnote w:type="continuationSeparator" w:id="0">
    <w:p w:rsidR="00DF6741" w:rsidRDefault="00DF6741" w:rsidP="002F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enQuanYi Micro He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73" w:rsidRDefault="002F4B7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73" w:rsidRDefault="002F4B7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73" w:rsidRDefault="002F4B7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41" w:rsidRDefault="00DF6741" w:rsidP="002F4B73">
      <w:pPr>
        <w:spacing w:after="0" w:line="240" w:lineRule="auto"/>
      </w:pPr>
      <w:r>
        <w:separator/>
      </w:r>
    </w:p>
  </w:footnote>
  <w:footnote w:type="continuationSeparator" w:id="0">
    <w:p w:rsidR="00DF6741" w:rsidRDefault="00DF6741" w:rsidP="002F4B73">
      <w:pPr>
        <w:spacing w:after="0" w:line="240" w:lineRule="auto"/>
      </w:pPr>
      <w:r>
        <w:continuationSeparator/>
      </w:r>
    </w:p>
  </w:footnote>
  <w:footnote w:id="1">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Ильин И.А. Путь духовного обновления. С. 219.</w:t>
      </w:r>
    </w:p>
  </w:footnote>
  <w:footnote w:id="2">
    <w:p w:rsidR="002F4B73" w:rsidRDefault="002F4B73" w:rsidP="002F4B73">
      <w:pPr>
        <w:pStyle w:val="a4"/>
        <w:rPr>
          <w:rFonts w:ascii="Times New Roman" w:hAnsi="Times New Roman" w:cs="Times New Roman"/>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Жуков В.Н. Русская философия права: от рационализма к мистицизму. М., 2017. С. 17.</w:t>
      </w:r>
    </w:p>
  </w:footnote>
  <w:footnote w:id="3">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Емельянов Б.В. Запрещение преподавания философии в русских университетах (по архивным материалам) // Отечественная философия: опыт, проблемы, ориентиры исследования. </w:t>
      </w:r>
      <w:proofErr w:type="spellStart"/>
      <w:r>
        <w:rPr>
          <w:rFonts w:ascii="Times New Roman" w:hAnsi="Times New Roman" w:cs="Times New Roman"/>
          <w:sz w:val="22"/>
          <w:szCs w:val="22"/>
        </w:rPr>
        <w:t>Вып</w:t>
      </w:r>
      <w:proofErr w:type="spellEnd"/>
      <w:r>
        <w:rPr>
          <w:rFonts w:ascii="Times New Roman" w:hAnsi="Times New Roman" w:cs="Times New Roman"/>
          <w:sz w:val="22"/>
          <w:szCs w:val="22"/>
        </w:rPr>
        <w:t>. 1 . Девятнадцатый век. М., 1989. С. 5-22.</w:t>
      </w:r>
    </w:p>
  </w:footnote>
  <w:footnote w:id="4">
    <w:p w:rsidR="002F4B73" w:rsidRDefault="002F4B73" w:rsidP="002F4B73">
      <w:pPr>
        <w:pStyle w:val="a4"/>
      </w:pPr>
      <w:r>
        <w:rPr>
          <w:rStyle w:val="a7"/>
          <w:rFonts w:ascii="Times New Roman" w:hAnsi="Times New Roman" w:cs="Times New Roman"/>
          <w:sz w:val="22"/>
          <w:szCs w:val="22"/>
        </w:rPr>
        <w:footnoteRef/>
      </w:r>
      <w:r>
        <w:rPr>
          <w:rFonts w:ascii="Times New Roman" w:hAnsi="Times New Roman" w:cs="Times New Roman"/>
          <w:sz w:val="22"/>
          <w:szCs w:val="22"/>
        </w:rPr>
        <w:t xml:space="preserve"> Павлов А.Т. Философия в Московском университете. СПб</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РХГА, 2010. С. 65.</w:t>
      </w:r>
    </w:p>
  </w:footnote>
  <w:footnote w:id="5">
    <w:p w:rsidR="002F4B73" w:rsidRDefault="002F4B73" w:rsidP="002F4B73">
      <w:pPr>
        <w:pStyle w:val="a4"/>
        <w:rPr>
          <w:rFonts w:ascii="Times New Roman" w:hAnsi="Times New Roman" w:cs="Times New Roman"/>
        </w:rPr>
      </w:pPr>
      <w:r>
        <w:rPr>
          <w:rStyle w:val="a7"/>
          <w:rFonts w:ascii="Times New Roman" w:hAnsi="Times New Roman" w:cs="Times New Roman"/>
          <w:sz w:val="22"/>
        </w:rPr>
        <w:footnoteRef/>
      </w:r>
      <w:r>
        <w:rPr>
          <w:rFonts w:ascii="Times New Roman" w:hAnsi="Times New Roman" w:cs="Times New Roman"/>
          <w:sz w:val="22"/>
        </w:rPr>
        <w:t xml:space="preserve"> Жуков В.Н. Социология права в России. С. 114.</w:t>
      </w:r>
    </w:p>
  </w:footnote>
  <w:footnote w:id="6">
    <w:p w:rsidR="002F4B73" w:rsidRDefault="002F4B73" w:rsidP="002F4B73">
      <w:pPr>
        <w:pStyle w:val="a4"/>
        <w:rPr>
          <w:rFonts w:ascii="Times New Roman" w:hAnsi="Times New Roman" w:cs="Times New Roman"/>
          <w:sz w:val="22"/>
        </w:rPr>
      </w:pPr>
      <w:r>
        <w:rPr>
          <w:rStyle w:val="a7"/>
          <w:rFonts w:ascii="Times New Roman" w:hAnsi="Times New Roman" w:cs="Times New Roman"/>
          <w:sz w:val="22"/>
        </w:rPr>
        <w:footnoteRef/>
      </w:r>
      <w:r>
        <w:rPr>
          <w:rFonts w:ascii="Times New Roman" w:hAnsi="Times New Roman" w:cs="Times New Roman"/>
          <w:sz w:val="22"/>
        </w:rPr>
        <w:t xml:space="preserve"> Ильин И.А. Путь духовного обновления. С. 215.</w:t>
      </w:r>
    </w:p>
  </w:footnote>
  <w:footnote w:id="7">
    <w:p w:rsidR="002F4B73" w:rsidRDefault="002F4B73" w:rsidP="002F4B73">
      <w:pPr>
        <w:pStyle w:val="a4"/>
        <w:rPr>
          <w:rFonts w:ascii="Times New Roman" w:hAnsi="Times New Roman" w:cs="Times New Roman"/>
        </w:rPr>
      </w:pPr>
      <w:r>
        <w:rPr>
          <w:rStyle w:val="a7"/>
          <w:rFonts w:ascii="Times New Roman" w:hAnsi="Times New Roman" w:cs="Times New Roman"/>
          <w:sz w:val="22"/>
        </w:rPr>
        <w:footnoteRef/>
      </w:r>
      <w:r>
        <w:rPr>
          <w:rFonts w:ascii="Times New Roman" w:hAnsi="Times New Roman" w:cs="Times New Roman"/>
          <w:sz w:val="22"/>
        </w:rPr>
        <w:t xml:space="preserve"> Жуков В.Н. Русская философия права: естественно-правовая школа первой половины </w:t>
      </w:r>
      <w:r>
        <w:rPr>
          <w:rFonts w:ascii="Times New Roman" w:hAnsi="Times New Roman" w:cs="Times New Roman"/>
          <w:sz w:val="22"/>
          <w:lang w:val="en-US"/>
        </w:rPr>
        <w:t>XX</w:t>
      </w:r>
      <w:r>
        <w:rPr>
          <w:rFonts w:ascii="Times New Roman" w:hAnsi="Times New Roman" w:cs="Times New Roman"/>
          <w:sz w:val="22"/>
        </w:rPr>
        <w:t xml:space="preserve"> в. М.: Российское гуманистическое общество, 2001. С. 18.</w:t>
      </w:r>
    </w:p>
  </w:footnote>
  <w:footnote w:id="8">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w:t>
      </w:r>
      <w:proofErr w:type="spellStart"/>
      <w:r>
        <w:rPr>
          <w:rFonts w:ascii="Times New Roman" w:hAnsi="Times New Roman" w:cs="Times New Roman"/>
          <w:sz w:val="22"/>
          <w:szCs w:val="22"/>
        </w:rPr>
        <w:t>Шершеневич</w:t>
      </w:r>
      <w:proofErr w:type="spellEnd"/>
      <w:r>
        <w:rPr>
          <w:rFonts w:ascii="Times New Roman" w:hAnsi="Times New Roman" w:cs="Times New Roman"/>
          <w:sz w:val="22"/>
          <w:szCs w:val="22"/>
        </w:rPr>
        <w:t xml:space="preserve"> Г.Ф. Общее учение о праве и государстве. М., 1908. С.8</w:t>
      </w:r>
    </w:p>
  </w:footnote>
  <w:footnote w:id="9">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Там же. С. 12</w:t>
      </w:r>
    </w:p>
  </w:footnote>
  <w:footnote w:id="10">
    <w:p w:rsidR="002F4B73" w:rsidRDefault="002F4B73" w:rsidP="002F4B73">
      <w:pPr>
        <w:pStyle w:val="a4"/>
      </w:pPr>
      <w:r>
        <w:rPr>
          <w:rStyle w:val="a7"/>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sz w:val="22"/>
        </w:rPr>
        <w:t>Ильин И.А. Собр. соч.: Дневник. Письма. Документы (1903-1938).М.: Русская книга, 1999.</w:t>
      </w:r>
      <w:r>
        <w:rPr>
          <w:rFonts w:ascii="Times New Roman" w:hAnsi="Times New Roman" w:cs="Times New Roman"/>
          <w:bCs/>
          <w:color w:val="000000"/>
          <w:sz w:val="22"/>
          <w:szCs w:val="22"/>
        </w:rPr>
        <w:t xml:space="preserve"> С. 74.</w:t>
      </w:r>
    </w:p>
  </w:footnote>
  <w:footnote w:id="11">
    <w:p w:rsidR="002F4B73" w:rsidRDefault="002F4B73" w:rsidP="002F4B73">
      <w:pPr>
        <w:pStyle w:val="a4"/>
      </w:pPr>
      <w:r>
        <w:rPr>
          <w:rStyle w:val="a7"/>
          <w:rFonts w:ascii="Times New Roman" w:hAnsi="Times New Roman" w:cs="Times New Roman"/>
          <w:sz w:val="22"/>
        </w:rPr>
        <w:footnoteRef/>
      </w:r>
      <w:r>
        <w:rPr>
          <w:rFonts w:ascii="Times New Roman" w:hAnsi="Times New Roman" w:cs="Times New Roman"/>
          <w:color w:val="FF0000"/>
          <w:sz w:val="22"/>
        </w:rPr>
        <w:t xml:space="preserve"> </w:t>
      </w:r>
      <w:r>
        <w:rPr>
          <w:rFonts w:ascii="Times New Roman" w:hAnsi="Times New Roman" w:cs="Times New Roman"/>
          <w:color w:val="000000" w:themeColor="text1"/>
          <w:sz w:val="22"/>
        </w:rPr>
        <w:t xml:space="preserve">Об этом см.: Алексеев В.А., Маслин М.А. Русская социальная философия конца </w:t>
      </w:r>
      <w:r>
        <w:rPr>
          <w:rFonts w:ascii="Times New Roman" w:hAnsi="Times New Roman" w:cs="Times New Roman"/>
          <w:color w:val="000000" w:themeColor="text1"/>
          <w:sz w:val="22"/>
          <w:lang w:val="en-US"/>
        </w:rPr>
        <w:t>XIX</w:t>
      </w:r>
      <w:r>
        <w:rPr>
          <w:rFonts w:ascii="Times New Roman" w:hAnsi="Times New Roman" w:cs="Times New Roman"/>
          <w:color w:val="000000" w:themeColor="text1"/>
          <w:sz w:val="22"/>
        </w:rPr>
        <w:t xml:space="preserve"> – начала ХХ века: Психологическая школа. М., 1992. С. 193</w:t>
      </w:r>
      <w:r>
        <w:rPr>
          <w:color w:val="000000" w:themeColor="text1"/>
        </w:rPr>
        <w:t>.</w:t>
      </w:r>
    </w:p>
  </w:footnote>
  <w:footnote w:id="12">
    <w:p w:rsidR="002F4B73" w:rsidRDefault="002F4B73" w:rsidP="002F4B73">
      <w:pPr>
        <w:pStyle w:val="a4"/>
        <w:rPr>
          <w:rFonts w:ascii="Times New Roman" w:hAnsi="Times New Roman" w:cs="Times New Roman"/>
          <w:sz w:val="22"/>
        </w:rPr>
      </w:pPr>
      <w:r>
        <w:rPr>
          <w:rStyle w:val="a7"/>
          <w:rFonts w:ascii="Times New Roman" w:hAnsi="Times New Roman" w:cs="Times New Roman"/>
          <w:sz w:val="22"/>
        </w:rPr>
        <w:footnoteRef/>
      </w:r>
      <w:r>
        <w:rPr>
          <w:rFonts w:ascii="Times New Roman" w:hAnsi="Times New Roman" w:cs="Times New Roman"/>
          <w:sz w:val="22"/>
        </w:rPr>
        <w:t xml:space="preserve"> </w:t>
      </w:r>
      <w:r>
        <w:rPr>
          <w:rFonts w:ascii="Times New Roman" w:hAnsi="Times New Roman" w:cs="Times New Roman"/>
          <w:color w:val="000000" w:themeColor="text1"/>
          <w:sz w:val="22"/>
        </w:rPr>
        <w:t>Подробнее см</w:t>
      </w:r>
      <w:proofErr w:type="gramStart"/>
      <w:r>
        <w:rPr>
          <w:rFonts w:ascii="Times New Roman" w:hAnsi="Times New Roman" w:cs="Times New Roman"/>
          <w:color w:val="000000" w:themeColor="text1"/>
          <w:sz w:val="22"/>
        </w:rPr>
        <w:t xml:space="preserve">..: </w:t>
      </w:r>
      <w:proofErr w:type="gramEnd"/>
      <w:r>
        <w:rPr>
          <w:rFonts w:ascii="Times New Roman" w:hAnsi="Times New Roman" w:cs="Times New Roman"/>
          <w:color w:val="000000" w:themeColor="text1"/>
          <w:sz w:val="22"/>
        </w:rPr>
        <w:t>Маслин М.А. Московское Психологическое общество. Очерк истории // Маслин М.А. Разноликость и единство русской философии. М., 2017. С.279-303</w:t>
      </w:r>
      <w:r>
        <w:rPr>
          <w:rFonts w:ascii="Times New Roman" w:hAnsi="Times New Roman" w:cs="Times New Roman"/>
          <w:color w:val="FF0000"/>
          <w:sz w:val="22"/>
        </w:rPr>
        <w:t>.</w:t>
      </w:r>
    </w:p>
  </w:footnote>
  <w:footnote w:id="13">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rPr>
        <w:footnoteRef/>
      </w:r>
      <w:r>
        <w:rPr>
          <w:rFonts w:ascii="Times New Roman" w:hAnsi="Times New Roman" w:cs="Times New Roman"/>
          <w:sz w:val="22"/>
        </w:rPr>
        <w:t xml:space="preserve"> Цитируется по Борисова И.В. Профессор философии // Л.М. Лопатин Аксиомы  философии. </w:t>
      </w:r>
      <w:r>
        <w:rPr>
          <w:rFonts w:ascii="Times New Roman" w:hAnsi="Times New Roman" w:cs="Times New Roman"/>
          <w:sz w:val="22"/>
          <w:szCs w:val="22"/>
        </w:rPr>
        <w:t xml:space="preserve">Избранные статьи. М.: РОССПЭН, 1996. С. 12. </w:t>
      </w:r>
    </w:p>
  </w:footnote>
  <w:footnote w:id="14">
    <w:p w:rsidR="002F4B73" w:rsidRDefault="002F4B73" w:rsidP="002F4B73">
      <w:pPr>
        <w:pStyle w:val="a4"/>
        <w:jc w:val="both"/>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w:t>
      </w:r>
      <w:proofErr w:type="gramStart"/>
      <w:r>
        <w:rPr>
          <w:rFonts w:ascii="Times New Roman" w:hAnsi="Times New Roman" w:cs="Times New Roman"/>
          <w:sz w:val="22"/>
          <w:szCs w:val="22"/>
        </w:rPr>
        <w:t>Подробнее см: Кукушкина Е.И. Русская социология и западная наука (XIX – нач.</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XX вв.) // </w:t>
      </w:r>
      <w:proofErr w:type="spellStart"/>
      <w:r>
        <w:rPr>
          <w:rFonts w:ascii="Times New Roman" w:hAnsi="Times New Roman" w:cs="Times New Roman"/>
          <w:sz w:val="22"/>
          <w:szCs w:val="22"/>
        </w:rPr>
        <w:t>Социс</w:t>
      </w:r>
      <w:proofErr w:type="spellEnd"/>
      <w:r>
        <w:rPr>
          <w:rFonts w:ascii="Times New Roman" w:hAnsi="Times New Roman" w:cs="Times New Roman"/>
          <w:sz w:val="22"/>
          <w:szCs w:val="22"/>
        </w:rPr>
        <w:t>. 2006. №3.</w:t>
      </w:r>
      <w:proofErr w:type="gramEnd"/>
      <w:r>
        <w:rPr>
          <w:rFonts w:ascii="Times New Roman" w:hAnsi="Times New Roman" w:cs="Times New Roman"/>
          <w:sz w:val="22"/>
          <w:szCs w:val="22"/>
        </w:rPr>
        <w:t xml:space="preserve"> С. 113-119.</w:t>
      </w:r>
    </w:p>
  </w:footnote>
  <w:footnote w:id="15">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Коркунов Н.М. Лекции по общей теории права /Н.М. Коркунов; сост., автор вступ. ст., </w:t>
      </w:r>
      <w:proofErr w:type="spellStart"/>
      <w:r>
        <w:rPr>
          <w:rFonts w:ascii="Times New Roman" w:hAnsi="Times New Roman" w:cs="Times New Roman"/>
          <w:sz w:val="22"/>
          <w:szCs w:val="22"/>
        </w:rPr>
        <w:t>коммент</w:t>
      </w:r>
      <w:proofErr w:type="spellEnd"/>
      <w:r>
        <w:rPr>
          <w:rFonts w:ascii="Times New Roman" w:hAnsi="Times New Roman" w:cs="Times New Roman"/>
          <w:sz w:val="22"/>
          <w:szCs w:val="22"/>
        </w:rPr>
        <w:t xml:space="preserve">. А.Н. </w:t>
      </w:r>
      <w:proofErr w:type="spellStart"/>
      <w:r>
        <w:rPr>
          <w:rFonts w:ascii="Times New Roman" w:hAnsi="Times New Roman" w:cs="Times New Roman"/>
          <w:sz w:val="22"/>
          <w:szCs w:val="22"/>
        </w:rPr>
        <w:t>Медушевский</w:t>
      </w:r>
      <w:proofErr w:type="spellEnd"/>
      <w:r>
        <w:rPr>
          <w:rFonts w:ascii="Times New Roman" w:hAnsi="Times New Roman" w:cs="Times New Roman"/>
          <w:sz w:val="22"/>
          <w:szCs w:val="22"/>
        </w:rPr>
        <w:t xml:space="preserve"> – М.: РОССПЭН., 2010. С. 346. </w:t>
      </w:r>
    </w:p>
  </w:footnote>
  <w:footnote w:id="16">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w:t>
      </w:r>
      <w:proofErr w:type="gramStart"/>
      <w:r>
        <w:rPr>
          <w:rFonts w:ascii="Times New Roman" w:hAnsi="Times New Roman" w:cs="Times New Roman"/>
          <w:sz w:val="22"/>
          <w:szCs w:val="22"/>
        </w:rPr>
        <w:t>Опубликована</w:t>
      </w:r>
      <w:proofErr w:type="gramEnd"/>
      <w:r>
        <w:rPr>
          <w:rFonts w:ascii="Times New Roman" w:hAnsi="Times New Roman" w:cs="Times New Roman"/>
          <w:sz w:val="22"/>
          <w:szCs w:val="22"/>
        </w:rPr>
        <w:t xml:space="preserve"> в журнале «Вопросы философии и психологии» в 1910 году.</w:t>
      </w:r>
    </w:p>
  </w:footnote>
  <w:footnote w:id="17">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Ильин И.А. Понятия права и силы // Собр. соч. Т.4. С. 31-32.</w:t>
      </w:r>
    </w:p>
  </w:footnote>
  <w:footnote w:id="18">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Там же. С. 35</w:t>
      </w:r>
    </w:p>
  </w:footnote>
  <w:footnote w:id="19">
    <w:p w:rsidR="002F4B73" w:rsidRDefault="002F4B73" w:rsidP="002F4B73">
      <w:pPr>
        <w:pStyle w:val="a4"/>
      </w:pPr>
      <w:r>
        <w:rPr>
          <w:rStyle w:val="a7"/>
        </w:rPr>
        <w:footnoteRef/>
      </w:r>
      <w:r>
        <w:t xml:space="preserve"> </w:t>
      </w:r>
      <w:r>
        <w:rPr>
          <w:rFonts w:ascii="Times New Roman" w:hAnsi="Times New Roman" w:cs="Times New Roman"/>
          <w:sz w:val="22"/>
          <w:szCs w:val="22"/>
        </w:rPr>
        <w:t xml:space="preserve">Подробнее см.: </w:t>
      </w:r>
      <w:proofErr w:type="spellStart"/>
      <w:r>
        <w:rPr>
          <w:rFonts w:ascii="Times New Roman" w:hAnsi="Times New Roman" w:cs="Times New Roman"/>
          <w:sz w:val="22"/>
          <w:szCs w:val="22"/>
          <w:lang w:val="en-US"/>
        </w:rPr>
        <w:t>Motyka</w:t>
      </w:r>
      <w:proofErr w:type="spellEnd"/>
      <w:r w:rsidRPr="002F4B73">
        <w:rPr>
          <w:rFonts w:ascii="Times New Roman" w:hAnsi="Times New Roman" w:cs="Times New Roman"/>
          <w:sz w:val="22"/>
          <w:szCs w:val="22"/>
        </w:rPr>
        <w:t xml:space="preserve"> </w:t>
      </w:r>
      <w:r>
        <w:rPr>
          <w:rFonts w:ascii="Times New Roman" w:hAnsi="Times New Roman" w:cs="Times New Roman"/>
          <w:sz w:val="22"/>
          <w:szCs w:val="22"/>
          <w:lang w:val="en-US"/>
        </w:rPr>
        <w:t>K</w:t>
      </w:r>
      <w:r>
        <w:rPr>
          <w:rFonts w:ascii="Times New Roman" w:hAnsi="Times New Roman" w:cs="Times New Roman"/>
          <w:sz w:val="22"/>
          <w:szCs w:val="22"/>
        </w:rPr>
        <w:t xml:space="preserve">.  </w:t>
      </w:r>
      <w:r>
        <w:rPr>
          <w:rFonts w:ascii="Times New Roman" w:hAnsi="Times New Roman" w:cs="Times New Roman"/>
          <w:sz w:val="22"/>
          <w:szCs w:val="22"/>
          <w:lang w:val="en-US"/>
        </w:rPr>
        <w:t xml:space="preserve">Leon </w:t>
      </w:r>
      <w:proofErr w:type="spellStart"/>
      <w:r>
        <w:rPr>
          <w:rFonts w:ascii="Times New Roman" w:hAnsi="Times New Roman" w:cs="Times New Roman"/>
          <w:sz w:val="22"/>
          <w:szCs w:val="22"/>
          <w:lang w:val="en-US"/>
        </w:rPr>
        <w:t>Petrażycki</w:t>
      </w:r>
      <w:proofErr w:type="spellEnd"/>
      <w:r>
        <w:rPr>
          <w:rFonts w:ascii="Times New Roman" w:hAnsi="Times New Roman" w:cs="Times New Roman"/>
          <w:sz w:val="22"/>
          <w:szCs w:val="22"/>
          <w:lang w:val="en-US"/>
        </w:rPr>
        <w:t xml:space="preserve">: Challenge to Legal Orthodoxy, Lublin: </w:t>
      </w:r>
      <w:proofErr w:type="spellStart"/>
      <w:r>
        <w:rPr>
          <w:rFonts w:ascii="Times New Roman" w:hAnsi="Times New Roman" w:cs="Times New Roman"/>
          <w:sz w:val="22"/>
          <w:szCs w:val="22"/>
          <w:lang w:val="en-US"/>
        </w:rPr>
        <w:t>Towarzystwo</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Naukowe</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Katolickiego</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Uniwersytetu</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Lubelskiego</w:t>
      </w:r>
      <w:proofErr w:type="spellEnd"/>
      <w:r>
        <w:rPr>
          <w:rFonts w:ascii="Times New Roman" w:hAnsi="Times New Roman" w:cs="Times New Roman"/>
          <w:sz w:val="22"/>
          <w:szCs w:val="22"/>
          <w:lang w:val="en-US"/>
        </w:rPr>
        <w:t xml:space="preserve"> Jana </w:t>
      </w:r>
      <w:proofErr w:type="spellStart"/>
      <w:r>
        <w:rPr>
          <w:rFonts w:ascii="Times New Roman" w:hAnsi="Times New Roman" w:cs="Times New Roman"/>
          <w:sz w:val="22"/>
          <w:szCs w:val="22"/>
          <w:lang w:val="en-US"/>
        </w:rPr>
        <w:t>Pawła</w:t>
      </w:r>
      <w:proofErr w:type="spellEnd"/>
      <w:r>
        <w:rPr>
          <w:rFonts w:ascii="Times New Roman" w:hAnsi="Times New Roman" w:cs="Times New Roman"/>
          <w:sz w:val="22"/>
          <w:szCs w:val="22"/>
          <w:lang w:val="en-US"/>
        </w:rPr>
        <w:t xml:space="preserve"> II, 2007. </w:t>
      </w:r>
      <w:proofErr w:type="spellStart"/>
      <w:r>
        <w:rPr>
          <w:rFonts w:ascii="Times New Roman" w:hAnsi="Times New Roman" w:cs="Times New Roman"/>
          <w:sz w:val="22"/>
          <w:szCs w:val="22"/>
          <w:lang w:val="en-US"/>
        </w:rPr>
        <w:t>Pp</w:t>
      </w:r>
      <w:proofErr w:type="spellEnd"/>
      <w:r>
        <w:rPr>
          <w:rFonts w:ascii="Times New Roman" w:hAnsi="Times New Roman" w:cs="Times New Roman"/>
          <w:sz w:val="22"/>
          <w:szCs w:val="22"/>
        </w:rPr>
        <w:t>. 50-55.</w:t>
      </w:r>
    </w:p>
  </w:footnote>
  <w:footnote w:id="20">
    <w:p w:rsidR="002F4B73" w:rsidRDefault="002F4B73" w:rsidP="002F4B73">
      <w:pPr>
        <w:pStyle w:val="a4"/>
        <w:rPr>
          <w:rFonts w:ascii="Times New Roman" w:hAnsi="Times New Roman" w:cs="Times New Roman"/>
          <w:sz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Дело </w:t>
      </w:r>
      <w:proofErr w:type="spellStart"/>
      <w:r>
        <w:rPr>
          <w:rFonts w:ascii="Times New Roman" w:hAnsi="Times New Roman" w:cs="Times New Roman"/>
          <w:sz w:val="22"/>
          <w:szCs w:val="22"/>
        </w:rPr>
        <w:t>Кассо</w:t>
      </w:r>
      <w:proofErr w:type="spellEnd"/>
      <w:r>
        <w:rPr>
          <w:rFonts w:ascii="Times New Roman" w:hAnsi="Times New Roman" w:cs="Times New Roman"/>
          <w:sz w:val="22"/>
          <w:szCs w:val="22"/>
        </w:rPr>
        <w:t xml:space="preserve"> – конфликт, связанный с деятельностью министра народного просвещения Л.А. </w:t>
      </w:r>
      <w:proofErr w:type="spellStart"/>
      <w:r>
        <w:rPr>
          <w:rFonts w:ascii="Times New Roman" w:hAnsi="Times New Roman" w:cs="Times New Roman"/>
          <w:sz w:val="22"/>
          <w:szCs w:val="22"/>
        </w:rPr>
        <w:t>Кассо</w:t>
      </w:r>
      <w:proofErr w:type="spellEnd"/>
      <w:r>
        <w:rPr>
          <w:rFonts w:ascii="Times New Roman" w:hAnsi="Times New Roman" w:cs="Times New Roman"/>
          <w:sz w:val="22"/>
          <w:szCs w:val="22"/>
        </w:rPr>
        <w:t xml:space="preserve">. </w:t>
      </w:r>
      <w:proofErr w:type="gramStart"/>
      <w:r>
        <w:rPr>
          <w:rFonts w:ascii="Times New Roman" w:hAnsi="Times New Roman" w:cs="Times New Roman"/>
          <w:sz w:val="22"/>
          <w:szCs w:val="22"/>
        </w:rPr>
        <w:t>В</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января</w:t>
      </w:r>
      <w:proofErr w:type="gramEnd"/>
      <w:r>
        <w:rPr>
          <w:rFonts w:ascii="Times New Roman" w:hAnsi="Times New Roman" w:cs="Times New Roman"/>
          <w:sz w:val="22"/>
          <w:szCs w:val="22"/>
        </w:rPr>
        <w:t xml:space="preserve"> 1911 г. в ответ на студенческие волнения, сопровождавшие похороны Л.Н. Толстого, вышло несколько циркуляров де факто ограничивающих автономии Университета. Ряд либерально-настроенных преподавателей в знак протеста подали заявления на увольнения, которые впоследствии были удовлетворены. В результате, Университет покинули более 100 ученых различных отраслей науки.</w:t>
      </w:r>
    </w:p>
  </w:footnote>
  <w:footnote w:id="21">
    <w:p w:rsidR="002F4B73" w:rsidRDefault="002F4B73" w:rsidP="002F4B73">
      <w:pPr>
        <w:pStyle w:val="a4"/>
        <w:rPr>
          <w:rFonts w:ascii="Times New Roman" w:hAnsi="Times New Roman" w:cs="Times New Roman"/>
          <w:sz w:val="22"/>
        </w:rPr>
      </w:pPr>
      <w:r>
        <w:rPr>
          <w:rStyle w:val="a7"/>
          <w:rFonts w:ascii="Times New Roman" w:hAnsi="Times New Roman" w:cs="Times New Roman"/>
          <w:sz w:val="22"/>
        </w:rPr>
        <w:footnoteRef/>
      </w:r>
      <w:r>
        <w:rPr>
          <w:rFonts w:ascii="Times New Roman" w:hAnsi="Times New Roman" w:cs="Times New Roman"/>
          <w:sz w:val="22"/>
        </w:rPr>
        <w:t xml:space="preserve"> </w:t>
      </w:r>
      <w:proofErr w:type="spellStart"/>
      <w:r>
        <w:rPr>
          <w:rFonts w:ascii="Times New Roman" w:hAnsi="Times New Roman" w:cs="Times New Roman"/>
          <w:sz w:val="22"/>
        </w:rPr>
        <w:t>Валицкий</w:t>
      </w:r>
      <w:proofErr w:type="spellEnd"/>
      <w:r>
        <w:rPr>
          <w:rFonts w:ascii="Times New Roman" w:hAnsi="Times New Roman" w:cs="Times New Roman"/>
          <w:sz w:val="22"/>
        </w:rPr>
        <w:t xml:space="preserve"> А. Философия права русского либерализма. С.278.</w:t>
      </w:r>
    </w:p>
  </w:footnote>
  <w:footnote w:id="22">
    <w:p w:rsidR="002F4B73" w:rsidRDefault="002F4B73" w:rsidP="002F4B73">
      <w:pPr>
        <w:pStyle w:val="a4"/>
        <w:rPr>
          <w:rFonts w:ascii="Times New Roman" w:hAnsi="Times New Roman" w:cs="Times New Roman"/>
          <w:sz w:val="22"/>
        </w:rPr>
      </w:pPr>
      <w:r>
        <w:rPr>
          <w:rStyle w:val="a7"/>
          <w:rFonts w:ascii="Times New Roman" w:hAnsi="Times New Roman" w:cs="Times New Roman"/>
          <w:sz w:val="22"/>
        </w:rPr>
        <w:footnoteRef/>
      </w:r>
      <w:r>
        <w:rPr>
          <w:rFonts w:ascii="Times New Roman" w:hAnsi="Times New Roman" w:cs="Times New Roman"/>
          <w:sz w:val="22"/>
        </w:rPr>
        <w:t xml:space="preserve"> </w:t>
      </w:r>
      <w:proofErr w:type="spellStart"/>
      <w:r>
        <w:rPr>
          <w:rFonts w:ascii="Times New Roman" w:hAnsi="Times New Roman" w:cs="Times New Roman"/>
          <w:sz w:val="22"/>
        </w:rPr>
        <w:t>Петражицкий</w:t>
      </w:r>
      <w:proofErr w:type="spellEnd"/>
      <w:r>
        <w:rPr>
          <w:rFonts w:ascii="Times New Roman" w:hAnsi="Times New Roman" w:cs="Times New Roman"/>
          <w:sz w:val="22"/>
        </w:rPr>
        <w:t xml:space="preserve"> Л.И. Теория права и государства в связи с теорией нравственности. СПб</w:t>
      </w:r>
      <w:proofErr w:type="gramStart"/>
      <w:r>
        <w:rPr>
          <w:rFonts w:ascii="Times New Roman" w:hAnsi="Times New Roman" w:cs="Times New Roman"/>
          <w:sz w:val="22"/>
        </w:rPr>
        <w:t xml:space="preserve">.: </w:t>
      </w:r>
      <w:proofErr w:type="gramEnd"/>
      <w:r>
        <w:rPr>
          <w:rFonts w:ascii="Times New Roman" w:hAnsi="Times New Roman" w:cs="Times New Roman"/>
          <w:sz w:val="22"/>
        </w:rPr>
        <w:t>Изд. «Лань», 2000. С. 491.</w:t>
      </w:r>
    </w:p>
  </w:footnote>
  <w:footnote w:id="23">
    <w:p w:rsidR="002F4B73" w:rsidRDefault="002F4B73" w:rsidP="002F4B73">
      <w:pPr>
        <w:pStyle w:val="a4"/>
        <w:rPr>
          <w:rFonts w:ascii="Times New Roman" w:hAnsi="Times New Roman" w:cs="Times New Roman"/>
          <w:sz w:val="22"/>
        </w:rPr>
      </w:pPr>
      <w:r>
        <w:rPr>
          <w:rStyle w:val="a7"/>
          <w:rFonts w:ascii="Times New Roman" w:hAnsi="Times New Roman" w:cs="Times New Roman"/>
          <w:sz w:val="22"/>
        </w:rPr>
        <w:footnoteRef/>
      </w:r>
      <w:r>
        <w:rPr>
          <w:rFonts w:ascii="Times New Roman" w:hAnsi="Times New Roman" w:cs="Times New Roman"/>
          <w:sz w:val="22"/>
        </w:rPr>
        <w:t xml:space="preserve"> Книга «Учение о доходах» не переведена на русский язык, ссылается на неё </w:t>
      </w:r>
      <w:proofErr w:type="spellStart"/>
      <w:r>
        <w:rPr>
          <w:rFonts w:ascii="Times New Roman" w:hAnsi="Times New Roman" w:cs="Times New Roman"/>
          <w:sz w:val="22"/>
        </w:rPr>
        <w:t>Валицкий</w:t>
      </w:r>
      <w:proofErr w:type="spellEnd"/>
      <w:r>
        <w:rPr>
          <w:rFonts w:ascii="Times New Roman" w:hAnsi="Times New Roman" w:cs="Times New Roman"/>
          <w:sz w:val="22"/>
        </w:rPr>
        <w:t xml:space="preserve"> А.. Подробнее см.: </w:t>
      </w:r>
      <w:proofErr w:type="spellStart"/>
      <w:r>
        <w:rPr>
          <w:rFonts w:ascii="Times New Roman" w:hAnsi="Times New Roman" w:cs="Times New Roman"/>
          <w:sz w:val="22"/>
        </w:rPr>
        <w:t>Валицкий</w:t>
      </w:r>
      <w:proofErr w:type="spellEnd"/>
      <w:r>
        <w:rPr>
          <w:rFonts w:ascii="Times New Roman" w:hAnsi="Times New Roman" w:cs="Times New Roman"/>
          <w:sz w:val="22"/>
        </w:rPr>
        <w:t xml:space="preserve"> А. Философия права русского либерализма. С. 278.</w:t>
      </w:r>
    </w:p>
  </w:footnote>
  <w:footnote w:id="24">
    <w:p w:rsidR="002F4B73" w:rsidRDefault="002F4B73" w:rsidP="002F4B73">
      <w:pPr>
        <w:pStyle w:val="a4"/>
      </w:pPr>
      <w:r>
        <w:rPr>
          <w:rStyle w:val="a7"/>
          <w:rFonts w:ascii="Times New Roman" w:hAnsi="Times New Roman" w:cs="Times New Roman"/>
          <w:sz w:val="22"/>
        </w:rPr>
        <w:footnoteRef/>
      </w:r>
      <w:r>
        <w:rPr>
          <w:rFonts w:ascii="Times New Roman" w:hAnsi="Times New Roman" w:cs="Times New Roman"/>
          <w:sz w:val="22"/>
        </w:rPr>
        <w:t xml:space="preserve"> Алексеев В.А, Маслин М.А. Русская социальная философия конца </w:t>
      </w:r>
      <w:r>
        <w:rPr>
          <w:rFonts w:ascii="Times New Roman" w:hAnsi="Times New Roman" w:cs="Times New Roman"/>
          <w:sz w:val="22"/>
          <w:lang w:val="en-US"/>
        </w:rPr>
        <w:t>XIX</w:t>
      </w:r>
      <w:r>
        <w:rPr>
          <w:rFonts w:ascii="Times New Roman" w:hAnsi="Times New Roman" w:cs="Times New Roman"/>
          <w:sz w:val="22"/>
        </w:rPr>
        <w:t xml:space="preserve"> - начала </w:t>
      </w:r>
      <w:r>
        <w:rPr>
          <w:rFonts w:ascii="Times New Roman" w:hAnsi="Times New Roman" w:cs="Times New Roman"/>
          <w:sz w:val="22"/>
          <w:lang w:val="en-US"/>
        </w:rPr>
        <w:t>XX</w:t>
      </w:r>
      <w:r>
        <w:rPr>
          <w:rFonts w:ascii="Times New Roman" w:hAnsi="Times New Roman" w:cs="Times New Roman"/>
          <w:sz w:val="22"/>
        </w:rPr>
        <w:t xml:space="preserve"> века.</w:t>
      </w:r>
      <w:r>
        <w:rPr>
          <w:rFonts w:ascii="Times New Roman" w:hAnsi="Times New Roman" w:cs="Times New Roman"/>
          <w:color w:val="000000"/>
          <w:sz w:val="32"/>
          <w:szCs w:val="27"/>
          <w:shd w:val="clear" w:color="auto" w:fill="FFFFFF"/>
        </w:rPr>
        <w:t xml:space="preserve"> </w:t>
      </w:r>
      <w:r>
        <w:rPr>
          <w:rFonts w:ascii="Times New Roman" w:hAnsi="Times New Roman" w:cs="Times New Roman"/>
          <w:sz w:val="22"/>
        </w:rPr>
        <w:t xml:space="preserve">М.: </w:t>
      </w:r>
      <w:proofErr w:type="spellStart"/>
      <w:r>
        <w:rPr>
          <w:rFonts w:ascii="Times New Roman" w:hAnsi="Times New Roman" w:cs="Times New Roman"/>
          <w:sz w:val="22"/>
        </w:rPr>
        <w:t>Исслед</w:t>
      </w:r>
      <w:proofErr w:type="spellEnd"/>
      <w:r>
        <w:rPr>
          <w:rFonts w:ascii="Times New Roman" w:hAnsi="Times New Roman" w:cs="Times New Roman"/>
          <w:sz w:val="22"/>
        </w:rPr>
        <w:t xml:space="preserve">. центр по </w:t>
      </w:r>
      <w:proofErr w:type="spellStart"/>
      <w:r>
        <w:rPr>
          <w:rFonts w:ascii="Times New Roman" w:hAnsi="Times New Roman" w:cs="Times New Roman"/>
          <w:sz w:val="22"/>
        </w:rPr>
        <w:t>пробл</w:t>
      </w:r>
      <w:proofErr w:type="spellEnd"/>
      <w:r>
        <w:rPr>
          <w:rFonts w:ascii="Times New Roman" w:hAnsi="Times New Roman" w:cs="Times New Roman"/>
          <w:sz w:val="22"/>
        </w:rPr>
        <w:t xml:space="preserve">. управления качеством </w:t>
      </w:r>
      <w:proofErr w:type="spellStart"/>
      <w:r>
        <w:rPr>
          <w:rFonts w:ascii="Times New Roman" w:hAnsi="Times New Roman" w:cs="Times New Roman"/>
          <w:sz w:val="22"/>
        </w:rPr>
        <w:t>подгот</w:t>
      </w:r>
      <w:proofErr w:type="spellEnd"/>
      <w:r>
        <w:rPr>
          <w:rFonts w:ascii="Times New Roman" w:hAnsi="Times New Roman" w:cs="Times New Roman"/>
          <w:sz w:val="22"/>
        </w:rPr>
        <w:t>. специалистов, 1992. С.140.</w:t>
      </w:r>
    </w:p>
  </w:footnote>
  <w:footnote w:id="25">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Ильин И.А. О сущности правосознания. С. 160.</w:t>
      </w:r>
    </w:p>
  </w:footnote>
  <w:footnote w:id="26">
    <w:p w:rsidR="002F4B73" w:rsidRDefault="002F4B73" w:rsidP="002F4B73">
      <w:pPr>
        <w:pStyle w:val="a4"/>
        <w:rPr>
          <w:rFonts w:ascii="Times New Roman" w:hAnsi="Times New Roman" w:cs="Times New Roman"/>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Новгородцев П.И. Нравственный идеализм в философии права // Проблемы идеализма. 1902. С.217-266.</w:t>
      </w:r>
    </w:p>
  </w:footnote>
  <w:footnote w:id="27">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Там же. С. 252.</w:t>
      </w:r>
    </w:p>
  </w:footnote>
  <w:footnote w:id="28">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Ильин И.А. Введение в философию права // </w:t>
      </w:r>
      <w:r>
        <w:rPr>
          <w:rFonts w:ascii="Times New Roman" w:hAnsi="Times New Roman" w:cs="Times New Roman"/>
          <w:sz w:val="22"/>
        </w:rPr>
        <w:t xml:space="preserve">Философия как духовное </w:t>
      </w:r>
      <w:r>
        <w:rPr>
          <w:rFonts w:ascii="Times New Roman" w:hAnsi="Times New Roman" w:cs="Times New Roman"/>
          <w:sz w:val="22"/>
          <w:szCs w:val="22"/>
        </w:rPr>
        <w:t>делание: [курс лекций].</w:t>
      </w:r>
      <w:r>
        <w:rPr>
          <w:rFonts w:ascii="Times New Roman" w:hAnsi="Times New Roman" w:cs="Times New Roman"/>
          <w:sz w:val="22"/>
        </w:rPr>
        <w:t xml:space="preserve"> М.: ПСТГУ, 2014. </w:t>
      </w:r>
      <w:r>
        <w:rPr>
          <w:rFonts w:ascii="Times New Roman" w:hAnsi="Times New Roman" w:cs="Times New Roman"/>
          <w:color w:val="000000" w:themeColor="text1"/>
          <w:sz w:val="22"/>
          <w:szCs w:val="22"/>
        </w:rPr>
        <w:t>С. 240.</w:t>
      </w:r>
    </w:p>
  </w:footnote>
  <w:footnote w:id="29">
    <w:p w:rsidR="002F4B73" w:rsidRDefault="002F4B73" w:rsidP="002F4B73">
      <w:pPr>
        <w:pStyle w:val="a4"/>
      </w:pPr>
      <w:r>
        <w:rPr>
          <w:rStyle w:val="a7"/>
          <w:rFonts w:ascii="Times New Roman" w:hAnsi="Times New Roman" w:cs="Times New Roman"/>
          <w:sz w:val="22"/>
          <w:szCs w:val="22"/>
        </w:rPr>
        <w:footnoteRef/>
      </w:r>
      <w:r>
        <w:rPr>
          <w:rFonts w:ascii="Times New Roman" w:hAnsi="Times New Roman" w:cs="Times New Roman"/>
          <w:sz w:val="22"/>
          <w:szCs w:val="22"/>
        </w:rPr>
        <w:t xml:space="preserve"> Подробнее см.: </w:t>
      </w:r>
      <w:proofErr w:type="spellStart"/>
      <w:r>
        <w:rPr>
          <w:rFonts w:ascii="Times New Roman" w:hAnsi="Times New Roman" w:cs="Times New Roman"/>
          <w:sz w:val="22"/>
          <w:szCs w:val="22"/>
        </w:rPr>
        <w:t>Мелих</w:t>
      </w:r>
      <w:proofErr w:type="spellEnd"/>
      <w:r>
        <w:rPr>
          <w:rFonts w:ascii="Times New Roman" w:hAnsi="Times New Roman" w:cs="Times New Roman"/>
          <w:sz w:val="22"/>
          <w:szCs w:val="22"/>
        </w:rPr>
        <w:t xml:space="preserve"> Ю.Б. Пути преодоления и возврата к Канту // Иррациональное расширение философии Канта в России. Пути преодоления и возврата к Канту. СПб: </w:t>
      </w:r>
      <w:proofErr w:type="spellStart"/>
      <w:r>
        <w:rPr>
          <w:rFonts w:ascii="Times New Roman" w:hAnsi="Times New Roman" w:cs="Times New Roman"/>
          <w:sz w:val="22"/>
          <w:szCs w:val="22"/>
        </w:rPr>
        <w:t>Алетейя</w:t>
      </w:r>
      <w:proofErr w:type="spellEnd"/>
      <w:r>
        <w:rPr>
          <w:rFonts w:ascii="Times New Roman" w:hAnsi="Times New Roman" w:cs="Times New Roman"/>
          <w:sz w:val="22"/>
          <w:szCs w:val="22"/>
        </w:rPr>
        <w:t>, 2014.  С. 11-87.</w:t>
      </w:r>
    </w:p>
  </w:footnote>
  <w:footnote w:id="30">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w:t>
      </w:r>
      <w:proofErr w:type="spellStart"/>
      <w:r>
        <w:rPr>
          <w:rFonts w:ascii="Times New Roman" w:hAnsi="Times New Roman" w:cs="Times New Roman"/>
          <w:sz w:val="22"/>
          <w:szCs w:val="22"/>
        </w:rPr>
        <w:t>Новгородцевым</w:t>
      </w:r>
      <w:proofErr w:type="spellEnd"/>
      <w:r>
        <w:rPr>
          <w:rFonts w:ascii="Times New Roman" w:hAnsi="Times New Roman" w:cs="Times New Roman"/>
          <w:sz w:val="22"/>
          <w:szCs w:val="22"/>
        </w:rPr>
        <w:t xml:space="preserve"> была произнесена речь «Идея права в философии</w:t>
      </w:r>
      <w:proofErr w:type="gramStart"/>
      <w:r>
        <w:rPr>
          <w:rFonts w:ascii="Times New Roman" w:hAnsi="Times New Roman" w:cs="Times New Roman"/>
          <w:sz w:val="22"/>
          <w:szCs w:val="22"/>
        </w:rPr>
        <w:t xml:space="preserve"> </w:t>
      </w:r>
      <w:proofErr w:type="spellStart"/>
      <w:r>
        <w:rPr>
          <w:rFonts w:ascii="Times New Roman" w:hAnsi="Times New Roman" w:cs="Times New Roman"/>
          <w:sz w:val="22"/>
          <w:szCs w:val="22"/>
        </w:rPr>
        <w:t>В</w:t>
      </w:r>
      <w:proofErr w:type="gramEnd"/>
      <w:r>
        <w:rPr>
          <w:rFonts w:ascii="Times New Roman" w:hAnsi="Times New Roman" w:cs="Times New Roman"/>
          <w:sz w:val="22"/>
          <w:szCs w:val="22"/>
        </w:rPr>
        <w:t>л.С</w:t>
      </w:r>
      <w:proofErr w:type="spellEnd"/>
      <w:r>
        <w:rPr>
          <w:rFonts w:ascii="Times New Roman" w:hAnsi="Times New Roman" w:cs="Times New Roman"/>
          <w:sz w:val="22"/>
          <w:szCs w:val="22"/>
        </w:rPr>
        <w:t xml:space="preserve">. Соловьёва» в память </w:t>
      </w:r>
      <w:proofErr w:type="spellStart"/>
      <w:r>
        <w:rPr>
          <w:rFonts w:ascii="Times New Roman" w:hAnsi="Times New Roman" w:cs="Times New Roman"/>
          <w:sz w:val="22"/>
          <w:szCs w:val="22"/>
        </w:rPr>
        <w:t>Вл.С</w:t>
      </w:r>
      <w:proofErr w:type="spellEnd"/>
      <w:r>
        <w:rPr>
          <w:rFonts w:ascii="Times New Roman" w:hAnsi="Times New Roman" w:cs="Times New Roman"/>
          <w:sz w:val="22"/>
          <w:szCs w:val="22"/>
        </w:rPr>
        <w:t>. Соловьёва  2 фев. 1901 г. на заседании Психологического общества.</w:t>
      </w:r>
    </w:p>
  </w:footnote>
  <w:footnote w:id="31">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w:t>
      </w:r>
      <w:proofErr w:type="spellStart"/>
      <w:r>
        <w:rPr>
          <w:rFonts w:ascii="Times New Roman" w:hAnsi="Times New Roman" w:cs="Times New Roman"/>
          <w:sz w:val="22"/>
          <w:szCs w:val="22"/>
        </w:rPr>
        <w:t>Новгородцевым</w:t>
      </w:r>
      <w:proofErr w:type="spellEnd"/>
      <w:r>
        <w:rPr>
          <w:rFonts w:ascii="Times New Roman" w:hAnsi="Times New Roman" w:cs="Times New Roman"/>
          <w:sz w:val="22"/>
          <w:szCs w:val="22"/>
        </w:rPr>
        <w:t xml:space="preserve"> была написана речь «Борис Николаевич Чичерин», памяти скончавшегося руководителя государственной школы права</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См.:</w:t>
      </w:r>
      <w:r>
        <w:rPr>
          <w:rFonts w:ascii="Times New Roman" w:hAnsi="Times New Roman" w:cs="Times New Roman"/>
          <w:color w:val="000000"/>
          <w:sz w:val="22"/>
          <w:szCs w:val="22"/>
          <w:shd w:val="clear" w:color="auto" w:fill="FFFFFF"/>
        </w:rPr>
        <w:t xml:space="preserve"> </w:t>
      </w:r>
      <w:r>
        <w:rPr>
          <w:rFonts w:ascii="Times New Roman" w:hAnsi="Times New Roman" w:cs="Times New Roman"/>
          <w:sz w:val="22"/>
          <w:szCs w:val="22"/>
        </w:rPr>
        <w:t xml:space="preserve">Новгородцев П. И. Борис Николаевич Чичерин // Научное слово. 1904. № 3 // </w:t>
      </w:r>
      <w:r>
        <w:rPr>
          <w:rFonts w:ascii="Times New Roman" w:hAnsi="Times New Roman" w:cs="Times New Roman"/>
          <w:sz w:val="22"/>
          <w:szCs w:val="22"/>
          <w:lang w:val="en-US"/>
        </w:rPr>
        <w:t>URL</w:t>
      </w:r>
      <w:r>
        <w:rPr>
          <w:rFonts w:ascii="Times New Roman" w:hAnsi="Times New Roman" w:cs="Times New Roman"/>
          <w:sz w:val="22"/>
          <w:szCs w:val="22"/>
        </w:rPr>
        <w:t xml:space="preserve">: </w:t>
      </w:r>
      <w:hyperlink r:id="rId1" w:history="1">
        <w:r>
          <w:rPr>
            <w:rStyle w:val="a3"/>
            <w:rFonts w:ascii="Times New Roman" w:hAnsi="Times New Roman" w:cs="Times New Roman"/>
            <w:color w:val="auto"/>
            <w:sz w:val="22"/>
            <w:szCs w:val="22"/>
            <w:u w:val="none"/>
          </w:rPr>
          <w:t>http://www.liberalism.ru/</w:t>
        </w:r>
      </w:hyperlink>
      <w:r>
        <w:rPr>
          <w:rFonts w:ascii="Times New Roman" w:hAnsi="Times New Roman" w:cs="Times New Roman"/>
          <w:sz w:val="22"/>
          <w:szCs w:val="22"/>
        </w:rPr>
        <w:t xml:space="preserve"> (дата обращения 31.07.2017)).</w:t>
      </w:r>
    </w:p>
  </w:footnote>
  <w:footnote w:id="32">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Павлов А.Т. Философия в Московском университете. М. С. 96-98.</w:t>
      </w:r>
    </w:p>
  </w:footnote>
  <w:footnote w:id="33">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Там же. С. 85.</w:t>
      </w:r>
    </w:p>
  </w:footnote>
  <w:footnote w:id="34">
    <w:p w:rsidR="002F4B73" w:rsidRDefault="002F4B73" w:rsidP="002F4B73">
      <w:pPr>
        <w:pStyle w:val="a4"/>
      </w:pPr>
      <w:r>
        <w:rPr>
          <w:rStyle w:val="a7"/>
          <w:rFonts w:ascii="Times New Roman" w:hAnsi="Times New Roman" w:cs="Times New Roman"/>
          <w:sz w:val="22"/>
          <w:szCs w:val="22"/>
        </w:rPr>
        <w:footnoteRef/>
      </w:r>
      <w:r>
        <w:rPr>
          <w:rFonts w:ascii="Times New Roman" w:hAnsi="Times New Roman" w:cs="Times New Roman"/>
          <w:sz w:val="22"/>
          <w:szCs w:val="22"/>
        </w:rPr>
        <w:t xml:space="preserve"> Ильин И.А. О сущности правосознания. С. 158.</w:t>
      </w:r>
    </w:p>
  </w:footnote>
  <w:footnote w:id="35">
    <w:p w:rsidR="002F4B73" w:rsidRDefault="002F4B73" w:rsidP="002F4B73">
      <w:pPr>
        <w:spacing w:after="0" w:line="240" w:lineRule="auto"/>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xml:space="preserve"> Юркевич П.Д. История философии права. М., 1868. </w:t>
      </w:r>
      <w:proofErr w:type="gramStart"/>
      <w:r>
        <w:rPr>
          <w:rFonts w:ascii="Times New Roman" w:hAnsi="Times New Roman" w:cs="Times New Roman"/>
        </w:rPr>
        <w:t xml:space="preserve">С. 5-6.; Данная работа была переиздана в составе сборника трудов по философии права на украинском языке (Подробнее см.: Юркевич П.Д.  </w:t>
      </w:r>
      <w:proofErr w:type="spellStart"/>
      <w:r>
        <w:rPr>
          <w:rFonts w:ascii="Times New Roman" w:hAnsi="Times New Roman" w:cs="Times New Roman"/>
        </w:rPr>
        <w:t>Історія</w:t>
      </w:r>
      <w:proofErr w:type="spellEnd"/>
      <w:r>
        <w:rPr>
          <w:rFonts w:ascii="Times New Roman" w:hAnsi="Times New Roman" w:cs="Times New Roman"/>
        </w:rPr>
        <w:t xml:space="preserve"> </w:t>
      </w:r>
      <w:proofErr w:type="spellStart"/>
      <w:r>
        <w:rPr>
          <w:rFonts w:ascii="Times New Roman" w:hAnsi="Times New Roman" w:cs="Times New Roman"/>
        </w:rPr>
        <w:t>філософії</w:t>
      </w:r>
      <w:proofErr w:type="spellEnd"/>
      <w:r>
        <w:rPr>
          <w:rFonts w:ascii="Times New Roman" w:hAnsi="Times New Roman" w:cs="Times New Roman"/>
        </w:rPr>
        <w:t xml:space="preserve"> права; </w:t>
      </w:r>
      <w:proofErr w:type="spellStart"/>
      <w:r>
        <w:rPr>
          <w:rFonts w:ascii="Times New Roman" w:hAnsi="Times New Roman" w:cs="Times New Roman"/>
        </w:rPr>
        <w:t>Філософія</w:t>
      </w:r>
      <w:proofErr w:type="spellEnd"/>
      <w:r>
        <w:rPr>
          <w:rFonts w:ascii="Times New Roman" w:hAnsi="Times New Roman" w:cs="Times New Roman"/>
        </w:rPr>
        <w:t xml:space="preserve"> права; </w:t>
      </w:r>
      <w:proofErr w:type="spellStart"/>
      <w:r>
        <w:rPr>
          <w:rFonts w:ascii="Times New Roman" w:hAnsi="Times New Roman" w:cs="Times New Roman"/>
        </w:rPr>
        <w:t>Філософський</w:t>
      </w:r>
      <w:proofErr w:type="spellEnd"/>
      <w:r>
        <w:rPr>
          <w:rFonts w:ascii="Times New Roman" w:hAnsi="Times New Roman" w:cs="Times New Roman"/>
        </w:rPr>
        <w:t xml:space="preserve"> </w:t>
      </w:r>
      <w:proofErr w:type="spellStart"/>
      <w:r>
        <w:rPr>
          <w:rFonts w:ascii="Times New Roman" w:hAnsi="Times New Roman" w:cs="Times New Roman"/>
        </w:rPr>
        <w:t>щоденник</w:t>
      </w:r>
      <w:proofErr w:type="spellEnd"/>
      <w:r>
        <w:rPr>
          <w:rFonts w:ascii="Times New Roman" w:hAnsi="Times New Roman" w:cs="Times New Roman"/>
        </w:rPr>
        <w:t xml:space="preserve">: </w:t>
      </w:r>
      <w:proofErr w:type="spellStart"/>
      <w:r>
        <w:rPr>
          <w:rFonts w:ascii="Times New Roman" w:hAnsi="Times New Roman" w:cs="Times New Roman"/>
        </w:rPr>
        <w:t>рукописна</w:t>
      </w:r>
      <w:proofErr w:type="spellEnd"/>
      <w:r>
        <w:rPr>
          <w:rFonts w:ascii="Times New Roman" w:hAnsi="Times New Roman" w:cs="Times New Roman"/>
        </w:rPr>
        <w:t xml:space="preserve"> </w:t>
      </w:r>
      <w:proofErr w:type="spellStart"/>
      <w:r>
        <w:rPr>
          <w:rFonts w:ascii="Times New Roman" w:hAnsi="Times New Roman" w:cs="Times New Roman"/>
        </w:rPr>
        <w:t>спадщина</w:t>
      </w:r>
      <w:proofErr w:type="spellEnd"/>
      <w:r>
        <w:rPr>
          <w:rFonts w:ascii="Times New Roman" w:hAnsi="Times New Roman" w:cs="Times New Roman"/>
        </w:rPr>
        <w:t xml:space="preserve">  / </w:t>
      </w:r>
      <w:proofErr w:type="spellStart"/>
      <w:r>
        <w:rPr>
          <w:rFonts w:ascii="Times New Roman" w:hAnsi="Times New Roman" w:cs="Times New Roman"/>
        </w:rPr>
        <w:t>Памфил</w:t>
      </w:r>
      <w:proofErr w:type="spellEnd"/>
      <w:r>
        <w:rPr>
          <w:rFonts w:ascii="Times New Roman" w:hAnsi="Times New Roman" w:cs="Times New Roman"/>
        </w:rPr>
        <w:t xml:space="preserve"> Юркевич. - 2-е вид.</w:t>
      </w:r>
      <w:proofErr w:type="gramEnd"/>
      <w:r>
        <w:rPr>
          <w:rFonts w:ascii="Times New Roman" w:hAnsi="Times New Roman" w:cs="Times New Roman"/>
        </w:rPr>
        <w:t xml:space="preserve"> - </w:t>
      </w:r>
      <w:proofErr w:type="spellStart"/>
      <w:r>
        <w:rPr>
          <w:rFonts w:ascii="Times New Roman" w:hAnsi="Times New Roman" w:cs="Times New Roman"/>
        </w:rPr>
        <w:t>Київ</w:t>
      </w:r>
      <w:proofErr w:type="spellEnd"/>
      <w:r>
        <w:rPr>
          <w:rFonts w:ascii="Times New Roman" w:hAnsi="Times New Roman" w:cs="Times New Roman"/>
        </w:rPr>
        <w:t xml:space="preserve"> : Ред. журналу "</w:t>
      </w:r>
      <w:proofErr w:type="spellStart"/>
      <w:r>
        <w:rPr>
          <w:rFonts w:ascii="Times New Roman" w:hAnsi="Times New Roman" w:cs="Times New Roman"/>
        </w:rPr>
        <w:t>Український</w:t>
      </w:r>
      <w:proofErr w:type="spellEnd"/>
      <w:r>
        <w:rPr>
          <w:rFonts w:ascii="Times New Roman" w:hAnsi="Times New Roman" w:cs="Times New Roman"/>
        </w:rPr>
        <w:t xml:space="preserve"> </w:t>
      </w:r>
      <w:proofErr w:type="spellStart"/>
      <w:proofErr w:type="gramStart"/>
      <w:r>
        <w:rPr>
          <w:rFonts w:ascii="Times New Roman" w:hAnsi="Times New Roman" w:cs="Times New Roman"/>
        </w:rPr>
        <w:t>св</w:t>
      </w:r>
      <w:proofErr w:type="gramEnd"/>
      <w:r>
        <w:rPr>
          <w:rFonts w:ascii="Times New Roman" w:hAnsi="Times New Roman" w:cs="Times New Roman"/>
        </w:rPr>
        <w:t>іт</w:t>
      </w:r>
      <w:proofErr w:type="spellEnd"/>
      <w:r>
        <w:rPr>
          <w:rFonts w:ascii="Times New Roman" w:hAnsi="Times New Roman" w:cs="Times New Roman"/>
        </w:rPr>
        <w:t>", 2000).</w:t>
      </w:r>
    </w:p>
  </w:footnote>
  <w:footnote w:id="36">
    <w:p w:rsidR="002F4B73" w:rsidRDefault="002F4B73" w:rsidP="002F4B73">
      <w:pPr>
        <w:pStyle w:val="a4"/>
        <w:rPr>
          <w:rFonts w:ascii="Times New Roman" w:hAnsi="Times New Roman" w:cs="Times New Roman"/>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w:t>
      </w:r>
      <w:proofErr w:type="spellStart"/>
      <w:r>
        <w:rPr>
          <w:rFonts w:ascii="Times New Roman" w:hAnsi="Times New Roman" w:cs="Times New Roman"/>
          <w:sz w:val="22"/>
          <w:szCs w:val="22"/>
        </w:rPr>
        <w:t>Боровська</w:t>
      </w:r>
      <w:proofErr w:type="spellEnd"/>
      <w:r>
        <w:rPr>
          <w:rFonts w:ascii="Times New Roman" w:hAnsi="Times New Roman" w:cs="Times New Roman"/>
          <w:sz w:val="22"/>
          <w:szCs w:val="22"/>
        </w:rPr>
        <w:t xml:space="preserve"> Г. </w:t>
      </w:r>
      <w:proofErr w:type="spellStart"/>
      <w:r>
        <w:rPr>
          <w:rFonts w:ascii="Times New Roman" w:hAnsi="Times New Roman" w:cs="Times New Roman"/>
          <w:sz w:val="22"/>
          <w:szCs w:val="22"/>
        </w:rPr>
        <w:t>Памф</w:t>
      </w:r>
      <w:proofErr w:type="spellEnd"/>
      <w:r>
        <w:rPr>
          <w:rFonts w:ascii="Times New Roman" w:hAnsi="Times New Roman" w:cs="Times New Roman"/>
          <w:sz w:val="22"/>
          <w:szCs w:val="22"/>
          <w:lang w:val="en-US"/>
        </w:rPr>
        <w:t>i</w:t>
      </w:r>
      <w:r>
        <w:rPr>
          <w:rFonts w:ascii="Times New Roman" w:hAnsi="Times New Roman" w:cs="Times New Roman"/>
          <w:sz w:val="22"/>
          <w:szCs w:val="22"/>
        </w:rPr>
        <w:t xml:space="preserve">л Юркевич: </w:t>
      </w:r>
      <w:proofErr w:type="spellStart"/>
      <w:r>
        <w:rPr>
          <w:rFonts w:ascii="Times New Roman" w:hAnsi="Times New Roman" w:cs="Times New Roman"/>
          <w:sz w:val="22"/>
          <w:szCs w:val="22"/>
        </w:rPr>
        <w:t>єдине</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людство</w:t>
      </w:r>
      <w:proofErr w:type="spellEnd"/>
      <w:r>
        <w:rPr>
          <w:rFonts w:ascii="Times New Roman" w:hAnsi="Times New Roman" w:cs="Times New Roman"/>
          <w:sz w:val="22"/>
          <w:szCs w:val="22"/>
        </w:rPr>
        <w:t xml:space="preserve"> і </w:t>
      </w:r>
      <w:proofErr w:type="spellStart"/>
      <w:r>
        <w:rPr>
          <w:rFonts w:ascii="Times New Roman" w:hAnsi="Times New Roman" w:cs="Times New Roman"/>
          <w:sz w:val="22"/>
          <w:szCs w:val="22"/>
        </w:rPr>
        <w:t>гуманістична</w:t>
      </w:r>
      <w:proofErr w:type="spellEnd"/>
      <w:r>
        <w:rPr>
          <w:rFonts w:ascii="Times New Roman" w:hAnsi="Times New Roman" w:cs="Times New Roman"/>
          <w:sz w:val="22"/>
          <w:szCs w:val="22"/>
        </w:rPr>
        <w:t xml:space="preserve"> перспектива// </w:t>
      </w:r>
      <w:proofErr w:type="spellStart"/>
      <w:r>
        <w:rPr>
          <w:rFonts w:ascii="Times New Roman" w:hAnsi="Times New Roman" w:cs="Times New Roman"/>
          <w:sz w:val="22"/>
          <w:szCs w:val="22"/>
        </w:rPr>
        <w:t>Київські</w:t>
      </w:r>
      <w:proofErr w:type="spellEnd"/>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обр</w:t>
      </w:r>
      <w:proofErr w:type="gramEnd"/>
      <w:r>
        <w:rPr>
          <w:rFonts w:ascii="Times New Roman" w:hAnsi="Times New Roman" w:cs="Times New Roman"/>
          <w:sz w:val="22"/>
          <w:szCs w:val="22"/>
        </w:rPr>
        <w:t>ії</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історико-філософські</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нариси</w:t>
      </w:r>
      <w:proofErr w:type="spellEnd"/>
      <w:r>
        <w:rPr>
          <w:rFonts w:ascii="Times New Roman" w:hAnsi="Times New Roman" w:cs="Times New Roman"/>
          <w:sz w:val="22"/>
          <w:szCs w:val="22"/>
        </w:rPr>
        <w:t>.  К., 1997. С. 256.</w:t>
      </w:r>
    </w:p>
  </w:footnote>
  <w:footnote w:id="37">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Ильин И.А. О сопротивлении злу силою. Берлин, 1925. С. 39. </w:t>
      </w:r>
    </w:p>
  </w:footnote>
  <w:footnote w:id="38">
    <w:p w:rsidR="002F4B73" w:rsidRP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Введенский А.И. Судьбы философии в России // Введенский А.И., Лосев А.Ф., Радлов Э.Л., </w:t>
      </w:r>
      <w:proofErr w:type="spellStart"/>
      <w:r>
        <w:rPr>
          <w:rFonts w:ascii="Times New Roman" w:hAnsi="Times New Roman" w:cs="Times New Roman"/>
          <w:sz w:val="22"/>
          <w:szCs w:val="22"/>
        </w:rPr>
        <w:t>Шпет</w:t>
      </w:r>
      <w:proofErr w:type="spellEnd"/>
      <w:r>
        <w:rPr>
          <w:rFonts w:ascii="Times New Roman" w:hAnsi="Times New Roman" w:cs="Times New Roman"/>
          <w:sz w:val="22"/>
          <w:szCs w:val="22"/>
        </w:rPr>
        <w:t xml:space="preserve"> Г.Г. Очерки истории русской философии. Свердловск</w:t>
      </w:r>
      <w:r w:rsidRPr="002F4B73">
        <w:rPr>
          <w:rFonts w:ascii="Times New Roman" w:hAnsi="Times New Roman" w:cs="Times New Roman"/>
          <w:sz w:val="22"/>
          <w:szCs w:val="22"/>
        </w:rPr>
        <w:t xml:space="preserve">, 1991. </w:t>
      </w:r>
      <w:r>
        <w:rPr>
          <w:rFonts w:ascii="Times New Roman" w:hAnsi="Times New Roman" w:cs="Times New Roman"/>
          <w:sz w:val="22"/>
          <w:szCs w:val="22"/>
        </w:rPr>
        <w:t>С</w:t>
      </w:r>
      <w:r w:rsidRPr="002F4B73">
        <w:rPr>
          <w:rFonts w:ascii="Times New Roman" w:hAnsi="Times New Roman" w:cs="Times New Roman"/>
          <w:sz w:val="22"/>
          <w:szCs w:val="22"/>
        </w:rPr>
        <w:t>. 57.</w:t>
      </w:r>
    </w:p>
  </w:footnote>
  <w:footnote w:id="39">
    <w:p w:rsidR="002F4B73" w:rsidRDefault="002F4B73" w:rsidP="002F4B73">
      <w:pPr>
        <w:pStyle w:val="a4"/>
      </w:pPr>
      <w:r>
        <w:rPr>
          <w:rStyle w:val="a7"/>
          <w:rFonts w:ascii="Times New Roman" w:hAnsi="Times New Roman" w:cs="Times New Roman"/>
          <w:sz w:val="22"/>
          <w:szCs w:val="22"/>
        </w:rPr>
        <w:footnoteRef/>
      </w:r>
      <w:r>
        <w:rPr>
          <w:rFonts w:ascii="Times New Roman" w:hAnsi="Times New Roman" w:cs="Times New Roman"/>
          <w:sz w:val="22"/>
          <w:szCs w:val="22"/>
        </w:rPr>
        <w:t xml:space="preserve"> </w:t>
      </w:r>
      <w:proofErr w:type="spellStart"/>
      <w:r>
        <w:rPr>
          <w:rFonts w:ascii="Times New Roman" w:hAnsi="Times New Roman" w:cs="Times New Roman"/>
          <w:sz w:val="22"/>
          <w:szCs w:val="22"/>
        </w:rPr>
        <w:t>Валицкий</w:t>
      </w:r>
      <w:proofErr w:type="spellEnd"/>
      <w:r>
        <w:rPr>
          <w:rFonts w:ascii="Times New Roman" w:hAnsi="Times New Roman" w:cs="Times New Roman"/>
          <w:sz w:val="22"/>
          <w:szCs w:val="22"/>
        </w:rPr>
        <w:t xml:space="preserve"> А. Философия права русского либерализма. С. 223.</w:t>
      </w:r>
    </w:p>
  </w:footnote>
  <w:footnote w:id="40">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Соловьёв В.С. Собр. соч. в 8 тт.Т.2. СПб</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Изд. «Просвещение», 1911. С. 153.</w:t>
      </w:r>
    </w:p>
  </w:footnote>
  <w:footnote w:id="41">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Коркунов Н.М. Лекции по общей теории права. СПб</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Изд. </w:t>
      </w:r>
      <w:proofErr w:type="spellStart"/>
      <w:r>
        <w:rPr>
          <w:rFonts w:ascii="Times New Roman" w:hAnsi="Times New Roman" w:cs="Times New Roman"/>
          <w:sz w:val="22"/>
          <w:szCs w:val="22"/>
        </w:rPr>
        <w:t>ЛитРес</w:t>
      </w:r>
      <w:proofErr w:type="spellEnd"/>
      <w:r>
        <w:rPr>
          <w:rFonts w:ascii="Times New Roman" w:hAnsi="Times New Roman" w:cs="Times New Roman"/>
          <w:sz w:val="22"/>
          <w:szCs w:val="22"/>
        </w:rPr>
        <w:t>., 2004. С. 60-61.</w:t>
      </w:r>
    </w:p>
  </w:footnote>
  <w:footnote w:id="42">
    <w:p w:rsidR="002F4B73" w:rsidRDefault="002F4B73" w:rsidP="002F4B73">
      <w:pPr>
        <w:pStyle w:val="a4"/>
        <w:rPr>
          <w:rFonts w:ascii="Times New Roman" w:hAnsi="Times New Roman" w:cs="Times New Roman"/>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Т.к.  Б.Н. Чичерин так же отводил роль Церкви в эволюции общественных форм в своей </w:t>
      </w:r>
      <w:proofErr w:type="spellStart"/>
      <w:r>
        <w:rPr>
          <w:rFonts w:ascii="Times New Roman" w:hAnsi="Times New Roman" w:cs="Times New Roman"/>
          <w:sz w:val="22"/>
          <w:szCs w:val="22"/>
        </w:rPr>
        <w:t>тетраде</w:t>
      </w:r>
      <w:proofErr w:type="spellEnd"/>
      <w:r>
        <w:rPr>
          <w:rFonts w:ascii="Times New Roman" w:hAnsi="Times New Roman" w:cs="Times New Roman"/>
          <w:sz w:val="22"/>
          <w:szCs w:val="22"/>
        </w:rPr>
        <w:t xml:space="preserve">: семья – гражданское общество – церковь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осударство (более подробно далее в тексте).</w:t>
      </w:r>
    </w:p>
  </w:footnote>
  <w:footnote w:id="43">
    <w:p w:rsidR="002F4B73" w:rsidRDefault="002F4B73" w:rsidP="002F4B73">
      <w:pPr>
        <w:pStyle w:val="a4"/>
        <w:rPr>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Соловьёв В.С. Собр. соч. В 8 тт. Т.8. СПб</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Изд. «Просвещение», 1911. С. 380.</w:t>
      </w:r>
    </w:p>
  </w:footnote>
  <w:footnote w:id="44">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Там же. С. 403-404.</w:t>
      </w:r>
    </w:p>
  </w:footnote>
  <w:footnote w:id="45">
    <w:p w:rsidR="002F4B73" w:rsidRDefault="002F4B73" w:rsidP="002F4B73">
      <w:pPr>
        <w:pStyle w:val="a4"/>
        <w:rPr>
          <w:rFonts w:ascii="Times New Roman" w:hAnsi="Times New Roman" w:cs="Times New Roman"/>
          <w:sz w:val="24"/>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w:t>
      </w:r>
      <w:proofErr w:type="spellStart"/>
      <w:r>
        <w:rPr>
          <w:rFonts w:ascii="Times New Roman" w:hAnsi="Times New Roman" w:cs="Times New Roman"/>
          <w:sz w:val="22"/>
          <w:szCs w:val="22"/>
        </w:rPr>
        <w:t>Валицкий</w:t>
      </w:r>
      <w:proofErr w:type="spellEnd"/>
      <w:r>
        <w:rPr>
          <w:rFonts w:ascii="Times New Roman" w:hAnsi="Times New Roman" w:cs="Times New Roman"/>
          <w:sz w:val="22"/>
          <w:szCs w:val="22"/>
        </w:rPr>
        <w:t xml:space="preserve"> А. Философия права русского либерализма. С. 244.</w:t>
      </w:r>
    </w:p>
  </w:footnote>
  <w:footnote w:id="46">
    <w:p w:rsidR="002F4B73" w:rsidRDefault="002F4B73" w:rsidP="002F4B73">
      <w:pPr>
        <w:pStyle w:val="a4"/>
        <w:rPr>
          <w:rFonts w:ascii="Times New Roman" w:hAnsi="Times New Roman" w:cs="Times New Roman"/>
          <w:sz w:val="22"/>
        </w:rPr>
      </w:pPr>
      <w:r>
        <w:rPr>
          <w:rStyle w:val="a7"/>
          <w:rFonts w:ascii="Times New Roman" w:hAnsi="Times New Roman" w:cs="Times New Roman"/>
          <w:sz w:val="22"/>
        </w:rPr>
        <w:footnoteRef/>
      </w:r>
      <w:r>
        <w:rPr>
          <w:rFonts w:ascii="Times New Roman" w:hAnsi="Times New Roman" w:cs="Times New Roman"/>
          <w:sz w:val="22"/>
        </w:rPr>
        <w:t xml:space="preserve"> Соловьёв В.С. </w:t>
      </w:r>
      <w:proofErr w:type="spellStart"/>
      <w:r>
        <w:rPr>
          <w:rFonts w:ascii="Times New Roman" w:hAnsi="Times New Roman" w:cs="Times New Roman"/>
          <w:sz w:val="22"/>
        </w:rPr>
        <w:t>Указ</w:t>
      </w:r>
      <w:proofErr w:type="gramStart"/>
      <w:r>
        <w:rPr>
          <w:rFonts w:ascii="Times New Roman" w:hAnsi="Times New Roman" w:cs="Times New Roman"/>
          <w:sz w:val="22"/>
        </w:rPr>
        <w:t>.с</w:t>
      </w:r>
      <w:proofErr w:type="gramEnd"/>
      <w:r>
        <w:rPr>
          <w:rFonts w:ascii="Times New Roman" w:hAnsi="Times New Roman" w:cs="Times New Roman"/>
          <w:sz w:val="22"/>
        </w:rPr>
        <w:t>оч</w:t>
      </w:r>
      <w:proofErr w:type="spellEnd"/>
      <w:r>
        <w:rPr>
          <w:rFonts w:ascii="Times New Roman" w:hAnsi="Times New Roman" w:cs="Times New Roman"/>
          <w:sz w:val="22"/>
        </w:rPr>
        <w:t>. С. 409.</w:t>
      </w:r>
    </w:p>
  </w:footnote>
  <w:footnote w:id="47">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w:t>
      </w:r>
      <w:proofErr w:type="spellStart"/>
      <w:r>
        <w:rPr>
          <w:rFonts w:ascii="Times New Roman" w:hAnsi="Times New Roman" w:cs="Times New Roman"/>
          <w:sz w:val="22"/>
          <w:szCs w:val="22"/>
        </w:rPr>
        <w:t>Иллерицкий</w:t>
      </w:r>
      <w:proofErr w:type="spellEnd"/>
      <w:r>
        <w:rPr>
          <w:rFonts w:ascii="Times New Roman" w:hAnsi="Times New Roman" w:cs="Times New Roman"/>
          <w:sz w:val="22"/>
          <w:szCs w:val="22"/>
        </w:rPr>
        <w:t xml:space="preserve"> В.Е. Историография. О государственной школе в русской историографии // Вопросы истории, 1959. №5. С. 141-159.</w:t>
      </w:r>
    </w:p>
  </w:footnote>
  <w:footnote w:id="48">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Климов И.П. Государственная школа в историко-правовой науке </w:t>
      </w:r>
      <w:r>
        <w:rPr>
          <w:rFonts w:ascii="Times New Roman" w:hAnsi="Times New Roman" w:cs="Times New Roman"/>
          <w:sz w:val="22"/>
          <w:szCs w:val="22"/>
          <w:lang w:val="en-US"/>
        </w:rPr>
        <w:t>XIX</w:t>
      </w:r>
      <w:r>
        <w:rPr>
          <w:rFonts w:ascii="Times New Roman" w:hAnsi="Times New Roman" w:cs="Times New Roman"/>
          <w:sz w:val="22"/>
          <w:szCs w:val="22"/>
        </w:rPr>
        <w:t xml:space="preserve"> века // </w:t>
      </w:r>
      <w:hyperlink r:id="rId2" w:history="1">
        <w:r>
          <w:rPr>
            <w:rStyle w:val="a3"/>
            <w:rFonts w:ascii="Times New Roman" w:hAnsi="Times New Roman" w:cs="Times New Roman"/>
            <w:color w:val="000000" w:themeColor="text1"/>
            <w:sz w:val="22"/>
            <w:szCs w:val="22"/>
            <w:u w:val="none"/>
          </w:rPr>
          <w:t>Вестник Тюменского государственного университета. Социально-экономические и правовые исследования</w:t>
        </w:r>
      </w:hyperlink>
      <w:r>
        <w:rPr>
          <w:rStyle w:val="apple-converted-space"/>
          <w:rFonts w:ascii="Times New Roman" w:hAnsi="Times New Roman" w:cs="Times New Roman"/>
          <w:color w:val="000000" w:themeColor="text1"/>
          <w:sz w:val="22"/>
          <w:szCs w:val="22"/>
        </w:rPr>
        <w:t xml:space="preserve">, </w:t>
      </w:r>
      <w:r>
        <w:rPr>
          <w:rFonts w:ascii="Times New Roman" w:hAnsi="Times New Roman" w:cs="Times New Roman"/>
          <w:sz w:val="22"/>
          <w:szCs w:val="22"/>
        </w:rPr>
        <w:t>2011. №1. С. 214-219.</w:t>
      </w:r>
    </w:p>
  </w:footnote>
  <w:footnote w:id="49">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Жуков В.Н. Философия права // Русская философия: Энциклопедия. С. 704. </w:t>
      </w:r>
    </w:p>
  </w:footnote>
  <w:footnote w:id="50">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Ильин И.А. О сущности правосознания. С. 260. </w:t>
      </w:r>
    </w:p>
  </w:footnote>
  <w:footnote w:id="51">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См. подробнее: Кузнецов Э.В. Философия права в России. М., 1989. С. 26.</w:t>
      </w:r>
    </w:p>
  </w:footnote>
  <w:footnote w:id="52">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w:t>
      </w:r>
      <w:proofErr w:type="spellStart"/>
      <w:r>
        <w:rPr>
          <w:rFonts w:ascii="Times New Roman" w:hAnsi="Times New Roman" w:cs="Times New Roman"/>
          <w:sz w:val="22"/>
          <w:szCs w:val="22"/>
        </w:rPr>
        <w:t>Неволин</w:t>
      </w:r>
      <w:proofErr w:type="spellEnd"/>
      <w:r>
        <w:rPr>
          <w:rFonts w:ascii="Times New Roman" w:hAnsi="Times New Roman" w:cs="Times New Roman"/>
          <w:sz w:val="22"/>
          <w:szCs w:val="22"/>
        </w:rPr>
        <w:t xml:space="preserve"> К.А. </w:t>
      </w:r>
      <w:r>
        <w:rPr>
          <w:rFonts w:ascii="Times New Roman" w:hAnsi="Times New Roman" w:cs="Times New Roman"/>
          <w:bCs/>
          <w:color w:val="000000"/>
          <w:sz w:val="22"/>
          <w:szCs w:val="22"/>
        </w:rPr>
        <w:t>Энциклопедия законоведения. Т.I. Киев, 1839.</w:t>
      </w:r>
      <w:r>
        <w:rPr>
          <w:rFonts w:ascii="Times New Roman" w:hAnsi="Times New Roman" w:cs="Times New Roman"/>
          <w:sz w:val="22"/>
          <w:szCs w:val="22"/>
        </w:rPr>
        <w:t xml:space="preserve"> С. 52. </w:t>
      </w:r>
    </w:p>
  </w:footnote>
  <w:footnote w:id="53">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Там же. С. 23.</w:t>
      </w:r>
    </w:p>
  </w:footnote>
  <w:footnote w:id="54">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Михайловский И.В. Очерки филосо</w:t>
      </w:r>
      <w:r>
        <w:rPr>
          <w:rFonts w:ascii="Times New Roman" w:hAnsi="Times New Roman" w:cs="Times New Roman"/>
          <w:sz w:val="22"/>
          <w:szCs w:val="22"/>
        </w:rPr>
        <w:softHyphen/>
        <w:t>фии права. Т. I. Томск, 1914. С. 36.</w:t>
      </w:r>
    </w:p>
  </w:footnote>
  <w:footnote w:id="55">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Чичерин Б.Н. Философия права. М. , 1900. С. 24.</w:t>
      </w:r>
    </w:p>
  </w:footnote>
  <w:footnote w:id="56">
    <w:p w:rsidR="002F4B73" w:rsidRDefault="002F4B73" w:rsidP="002F4B73">
      <w:pPr>
        <w:pStyle w:val="a4"/>
        <w:rPr>
          <w:rFonts w:ascii="Times New Roman" w:hAnsi="Times New Roman" w:cs="Times New Roman"/>
        </w:rPr>
      </w:pPr>
      <w:r>
        <w:rPr>
          <w:rStyle w:val="a7"/>
          <w:rFonts w:ascii="Times New Roman" w:hAnsi="Times New Roman" w:cs="Times New Roman"/>
          <w:sz w:val="22"/>
          <w:szCs w:val="22"/>
        </w:rPr>
        <w:footnoteRef/>
      </w:r>
      <w:r>
        <w:rPr>
          <w:rFonts w:ascii="Times New Roman" w:hAnsi="Times New Roman" w:cs="Times New Roman"/>
          <w:sz w:val="22"/>
          <w:szCs w:val="22"/>
        </w:rPr>
        <w:t xml:space="preserve"> </w:t>
      </w:r>
      <w:proofErr w:type="spellStart"/>
      <w:r>
        <w:rPr>
          <w:rFonts w:ascii="Times New Roman" w:hAnsi="Times New Roman" w:cs="Times New Roman"/>
          <w:sz w:val="22"/>
          <w:szCs w:val="22"/>
        </w:rPr>
        <w:t>Валицкий</w:t>
      </w:r>
      <w:proofErr w:type="spellEnd"/>
      <w:r>
        <w:rPr>
          <w:rFonts w:ascii="Times New Roman" w:hAnsi="Times New Roman" w:cs="Times New Roman"/>
          <w:sz w:val="22"/>
          <w:szCs w:val="22"/>
        </w:rPr>
        <w:t xml:space="preserve"> А. Философия права русского либерализма. С. 137.</w:t>
      </w:r>
    </w:p>
  </w:footnote>
  <w:footnote w:id="57">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Новгородцев П.И.  письмо к В.И. Герье от 15 марта 1899 года // НИОР ФГУ РГБ. Ф. 070. П. 44. Ед. хр. 69.  Л. 9.</w:t>
      </w:r>
    </w:p>
  </w:footnote>
  <w:footnote w:id="58">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Диссертация Б.Н. Чичерина носила название «Областные учреждения в России </w:t>
      </w:r>
      <w:r>
        <w:rPr>
          <w:rFonts w:ascii="Times New Roman" w:hAnsi="Times New Roman" w:cs="Times New Roman"/>
          <w:sz w:val="22"/>
          <w:szCs w:val="22"/>
          <w:lang w:val="en-US"/>
        </w:rPr>
        <w:t>XVII</w:t>
      </w:r>
      <w:r w:rsidRPr="002F4B73">
        <w:rPr>
          <w:rFonts w:ascii="Times New Roman" w:hAnsi="Times New Roman" w:cs="Times New Roman"/>
          <w:sz w:val="22"/>
          <w:szCs w:val="22"/>
        </w:rPr>
        <w:t xml:space="preserve"> </w:t>
      </w:r>
      <w:r>
        <w:rPr>
          <w:rFonts w:ascii="Times New Roman" w:hAnsi="Times New Roman" w:cs="Times New Roman"/>
          <w:sz w:val="22"/>
          <w:szCs w:val="22"/>
        </w:rPr>
        <w:t xml:space="preserve">в.» и была закончена в 1853г., но декан юридического факультета отказался её принять, так как в работе проглядывалась неблагоприятная картина управления Россией; (Подробнее см.: </w:t>
      </w:r>
      <w:proofErr w:type="spellStart"/>
      <w:r>
        <w:rPr>
          <w:rFonts w:ascii="Times New Roman" w:hAnsi="Times New Roman" w:cs="Times New Roman"/>
          <w:sz w:val="22"/>
          <w:szCs w:val="22"/>
        </w:rPr>
        <w:t>Валицкий</w:t>
      </w:r>
      <w:proofErr w:type="spellEnd"/>
      <w:r>
        <w:rPr>
          <w:rFonts w:ascii="Times New Roman" w:hAnsi="Times New Roman" w:cs="Times New Roman"/>
          <w:sz w:val="22"/>
          <w:szCs w:val="22"/>
        </w:rPr>
        <w:t xml:space="preserve"> А. Философия права русского либерализма.</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С. 140-142).</w:t>
      </w:r>
      <w:proofErr w:type="gramEnd"/>
    </w:p>
  </w:footnote>
  <w:footnote w:id="59">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w:t>
      </w:r>
      <w:proofErr w:type="spellStart"/>
      <w:r>
        <w:rPr>
          <w:rFonts w:ascii="Times New Roman" w:hAnsi="Times New Roman" w:cs="Times New Roman"/>
          <w:sz w:val="22"/>
          <w:szCs w:val="22"/>
        </w:rPr>
        <w:t>Валицкий</w:t>
      </w:r>
      <w:proofErr w:type="spellEnd"/>
      <w:r>
        <w:rPr>
          <w:rFonts w:ascii="Times New Roman" w:hAnsi="Times New Roman" w:cs="Times New Roman"/>
          <w:sz w:val="22"/>
          <w:szCs w:val="22"/>
        </w:rPr>
        <w:t xml:space="preserve"> А. Философия права русского либерализма. С. 137.</w:t>
      </w:r>
    </w:p>
  </w:footnote>
  <w:footnote w:id="60">
    <w:p w:rsidR="002F4B73" w:rsidRDefault="002F4B73" w:rsidP="002F4B73">
      <w:pPr>
        <w:pStyle w:val="a4"/>
      </w:pPr>
      <w:r>
        <w:rPr>
          <w:rStyle w:val="a7"/>
          <w:rFonts w:ascii="Times New Roman" w:hAnsi="Times New Roman" w:cs="Times New Roman"/>
          <w:sz w:val="22"/>
          <w:szCs w:val="22"/>
        </w:rPr>
        <w:footnoteRef/>
      </w:r>
      <w:r>
        <w:rPr>
          <w:rFonts w:ascii="Times New Roman" w:hAnsi="Times New Roman" w:cs="Times New Roman"/>
          <w:sz w:val="22"/>
          <w:szCs w:val="22"/>
        </w:rPr>
        <w:t xml:space="preserve"> Ключевский В.О. из писем П.П. </w:t>
      </w:r>
      <w:proofErr w:type="spellStart"/>
      <w:r>
        <w:rPr>
          <w:rFonts w:ascii="Times New Roman" w:hAnsi="Times New Roman" w:cs="Times New Roman"/>
          <w:sz w:val="22"/>
          <w:szCs w:val="22"/>
        </w:rPr>
        <w:t>Гвоздёву</w:t>
      </w:r>
      <w:proofErr w:type="spellEnd"/>
      <w:r>
        <w:rPr>
          <w:rFonts w:ascii="Times New Roman" w:hAnsi="Times New Roman" w:cs="Times New Roman"/>
          <w:sz w:val="22"/>
          <w:szCs w:val="22"/>
        </w:rPr>
        <w:t xml:space="preserve"> // Юркевич П.Д. Философские произв. М., 1990. С. 530-531.</w:t>
      </w:r>
    </w:p>
  </w:footnote>
  <w:footnote w:id="61">
    <w:p w:rsidR="002F4B73" w:rsidRDefault="002F4B73" w:rsidP="002F4B73">
      <w:pPr>
        <w:pStyle w:val="a4"/>
        <w:rPr>
          <w:rFonts w:ascii="Times New Roman" w:hAnsi="Times New Roman" w:cs="Times New Roman"/>
          <w:sz w:val="22"/>
        </w:rPr>
      </w:pPr>
      <w:r>
        <w:rPr>
          <w:rStyle w:val="a7"/>
          <w:rFonts w:ascii="Times New Roman" w:hAnsi="Times New Roman" w:cs="Times New Roman"/>
          <w:sz w:val="22"/>
        </w:rPr>
        <w:footnoteRef/>
      </w:r>
      <w:r>
        <w:rPr>
          <w:rFonts w:ascii="Times New Roman" w:hAnsi="Times New Roman" w:cs="Times New Roman"/>
          <w:sz w:val="22"/>
        </w:rPr>
        <w:t xml:space="preserve"> Чичерин Б.Н. Философия права. С. 84. </w:t>
      </w:r>
    </w:p>
  </w:footnote>
  <w:footnote w:id="62">
    <w:p w:rsidR="002F4B73" w:rsidRDefault="002F4B73" w:rsidP="002F4B73">
      <w:pPr>
        <w:pStyle w:val="a4"/>
        <w:rPr>
          <w:rFonts w:ascii="Times New Roman" w:hAnsi="Times New Roman" w:cs="Times New Roman"/>
        </w:rPr>
      </w:pPr>
      <w:r>
        <w:rPr>
          <w:rStyle w:val="a7"/>
          <w:rFonts w:ascii="Times New Roman" w:hAnsi="Times New Roman" w:cs="Times New Roman"/>
          <w:sz w:val="22"/>
        </w:rPr>
        <w:footnoteRef/>
      </w:r>
      <w:r>
        <w:rPr>
          <w:rFonts w:ascii="Times New Roman" w:hAnsi="Times New Roman" w:cs="Times New Roman"/>
          <w:sz w:val="22"/>
        </w:rPr>
        <w:t xml:space="preserve"> Чичерин Б.Н. История политических учений. Т 1. /  Подготовка текста, вступ. ст. и </w:t>
      </w:r>
      <w:proofErr w:type="spellStart"/>
      <w:r>
        <w:rPr>
          <w:rFonts w:ascii="Times New Roman" w:hAnsi="Times New Roman" w:cs="Times New Roman"/>
          <w:sz w:val="22"/>
        </w:rPr>
        <w:t>коммент</w:t>
      </w:r>
      <w:proofErr w:type="spellEnd"/>
      <w:r>
        <w:rPr>
          <w:rFonts w:ascii="Times New Roman" w:hAnsi="Times New Roman" w:cs="Times New Roman"/>
          <w:sz w:val="22"/>
        </w:rPr>
        <w:t>. И.И. Евлампиева. – СПб</w:t>
      </w:r>
      <w:proofErr w:type="gramStart"/>
      <w:r>
        <w:rPr>
          <w:rFonts w:ascii="Times New Roman" w:hAnsi="Times New Roman" w:cs="Times New Roman"/>
          <w:sz w:val="22"/>
        </w:rPr>
        <w:t xml:space="preserve">.: </w:t>
      </w:r>
      <w:proofErr w:type="gramEnd"/>
      <w:r>
        <w:rPr>
          <w:rFonts w:ascii="Times New Roman" w:hAnsi="Times New Roman" w:cs="Times New Roman"/>
          <w:sz w:val="22"/>
        </w:rPr>
        <w:t>Издательство РХГА, 2006. С. 32-38.</w:t>
      </w:r>
    </w:p>
  </w:footnote>
  <w:footnote w:id="63">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Чичерин Б.Н. Собственность и государство. СПб</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РХГА, 2005. С. 668.</w:t>
      </w:r>
    </w:p>
  </w:footnote>
  <w:footnote w:id="64">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Там же. С. 567.</w:t>
      </w:r>
    </w:p>
  </w:footnote>
  <w:footnote w:id="65">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Там же. С. 570.</w:t>
      </w:r>
    </w:p>
  </w:footnote>
  <w:footnote w:id="66">
    <w:p w:rsidR="002F4B73" w:rsidRDefault="002F4B73" w:rsidP="002F4B73">
      <w:pPr>
        <w:pStyle w:val="a4"/>
      </w:pPr>
      <w:r>
        <w:rPr>
          <w:rStyle w:val="a7"/>
          <w:rFonts w:ascii="Times New Roman" w:hAnsi="Times New Roman" w:cs="Times New Roman"/>
          <w:sz w:val="22"/>
          <w:szCs w:val="22"/>
        </w:rPr>
        <w:footnoteRef/>
      </w:r>
      <w:r>
        <w:rPr>
          <w:rFonts w:ascii="Times New Roman" w:hAnsi="Times New Roman" w:cs="Times New Roman"/>
          <w:sz w:val="22"/>
          <w:szCs w:val="22"/>
        </w:rPr>
        <w:t xml:space="preserve"> Ильин И.А. О сущности правосознания. С. 386.</w:t>
      </w:r>
    </w:p>
  </w:footnote>
  <w:footnote w:id="67">
    <w:p w:rsidR="002F4B73" w:rsidRDefault="002F4B73" w:rsidP="002F4B73">
      <w:pPr>
        <w:pStyle w:val="a4"/>
        <w:rPr>
          <w:rFonts w:ascii="Times New Roman" w:hAnsi="Times New Roman" w:cs="Times New Roman"/>
          <w:sz w:val="22"/>
          <w:szCs w:val="22"/>
          <w:lang w:val="en-US"/>
        </w:rPr>
      </w:pPr>
      <w:r>
        <w:rPr>
          <w:rStyle w:val="a7"/>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color w:val="000000" w:themeColor="text1"/>
          <w:sz w:val="22"/>
          <w:szCs w:val="22"/>
        </w:rPr>
        <w:t>Ильин И.А. Путь духовного обновления. С</w:t>
      </w:r>
      <w:r w:rsidRPr="002F4B73">
        <w:rPr>
          <w:rFonts w:ascii="Times New Roman" w:hAnsi="Times New Roman" w:cs="Times New Roman"/>
          <w:color w:val="000000" w:themeColor="text1"/>
          <w:sz w:val="22"/>
          <w:szCs w:val="22"/>
          <w:lang w:val="en-US"/>
        </w:rPr>
        <w:t xml:space="preserve">. </w:t>
      </w:r>
      <w:r>
        <w:rPr>
          <w:rFonts w:ascii="Times New Roman" w:hAnsi="Times New Roman" w:cs="Times New Roman"/>
          <w:color w:val="000000" w:themeColor="text1"/>
          <w:sz w:val="22"/>
          <w:szCs w:val="22"/>
          <w:lang w:val="en-US"/>
        </w:rPr>
        <w:t>228.</w:t>
      </w:r>
    </w:p>
  </w:footnote>
  <w:footnote w:id="68">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lang w:val="en-US"/>
        </w:rPr>
        <w:t xml:space="preserve"> </w:t>
      </w:r>
      <w:proofErr w:type="spellStart"/>
      <w:proofErr w:type="gramStart"/>
      <w:r>
        <w:rPr>
          <w:rFonts w:ascii="Times New Roman" w:hAnsi="Times New Roman" w:cs="Times New Roman"/>
          <w:sz w:val="22"/>
          <w:szCs w:val="22"/>
          <w:lang w:val="en-US"/>
        </w:rPr>
        <w:t>Friadmann</w:t>
      </w:r>
      <w:proofErr w:type="spellEnd"/>
      <w:r>
        <w:rPr>
          <w:rFonts w:ascii="Times New Roman" w:hAnsi="Times New Roman" w:cs="Times New Roman"/>
          <w:sz w:val="22"/>
          <w:szCs w:val="22"/>
          <w:lang w:val="en-US"/>
        </w:rPr>
        <w:t xml:space="preserve"> W. Legal Theory.</w:t>
      </w:r>
      <w:proofErr w:type="gramEnd"/>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L</w:t>
      </w:r>
      <w:r w:rsidRPr="003316EB">
        <w:rPr>
          <w:rFonts w:ascii="Times New Roman" w:hAnsi="Times New Roman" w:cs="Times New Roman"/>
          <w:sz w:val="22"/>
          <w:szCs w:val="22"/>
          <w:lang w:val="en-US"/>
        </w:rPr>
        <w:t>., 1967.</w:t>
      </w:r>
      <w:proofErr w:type="gramEnd"/>
      <w:r w:rsidRPr="003316EB">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P</w:t>
      </w:r>
      <w:r>
        <w:rPr>
          <w:rFonts w:ascii="Times New Roman" w:hAnsi="Times New Roman" w:cs="Times New Roman"/>
          <w:sz w:val="22"/>
          <w:szCs w:val="22"/>
        </w:rPr>
        <w:t>. 159, 167.</w:t>
      </w:r>
      <w:proofErr w:type="gramEnd"/>
    </w:p>
  </w:footnote>
  <w:footnote w:id="69">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Франк С.Л. Философия и жизнь. Этюды и наброски философии культуры. СПб</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1910. С. 222.</w:t>
      </w:r>
    </w:p>
  </w:footnote>
  <w:footnote w:id="70">
    <w:p w:rsidR="002F4B73" w:rsidRDefault="002F4B73" w:rsidP="002F4B73">
      <w:pPr>
        <w:spacing w:after="0" w:line="240" w:lineRule="auto"/>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xml:space="preserve"> Новгородцев П.И. Право естественное // Энциклопедический словарь. Изд. Ф. А. Брокгауз и </w:t>
      </w:r>
      <w:proofErr w:type="spellStart"/>
      <w:r>
        <w:rPr>
          <w:rFonts w:ascii="Times New Roman" w:hAnsi="Times New Roman" w:cs="Times New Roman"/>
        </w:rPr>
        <w:t>И</w:t>
      </w:r>
      <w:proofErr w:type="spellEnd"/>
      <w:r>
        <w:rPr>
          <w:rFonts w:ascii="Times New Roman" w:hAnsi="Times New Roman" w:cs="Times New Roman"/>
        </w:rPr>
        <w:t xml:space="preserve">. А. </w:t>
      </w:r>
      <w:proofErr w:type="spellStart"/>
      <w:r>
        <w:rPr>
          <w:rFonts w:ascii="Times New Roman" w:hAnsi="Times New Roman" w:cs="Times New Roman"/>
        </w:rPr>
        <w:t>Ефрон</w:t>
      </w:r>
      <w:proofErr w:type="spellEnd"/>
      <w:r>
        <w:rPr>
          <w:rFonts w:ascii="Times New Roman" w:hAnsi="Times New Roman" w:cs="Times New Roman"/>
        </w:rPr>
        <w:t>. Т. XXIV-А (48). СПб</w:t>
      </w:r>
      <w:proofErr w:type="gramStart"/>
      <w:r>
        <w:rPr>
          <w:rFonts w:ascii="Times New Roman" w:hAnsi="Times New Roman" w:cs="Times New Roman"/>
        </w:rPr>
        <w:t xml:space="preserve">., </w:t>
      </w:r>
      <w:proofErr w:type="gramEnd"/>
      <w:r>
        <w:rPr>
          <w:rFonts w:ascii="Times New Roman" w:hAnsi="Times New Roman" w:cs="Times New Roman"/>
        </w:rPr>
        <w:t>1898. С. 885.</w:t>
      </w:r>
    </w:p>
  </w:footnote>
  <w:footnote w:id="71">
    <w:p w:rsidR="002F4B73" w:rsidRDefault="002F4B73" w:rsidP="002F4B73">
      <w:pPr>
        <w:pStyle w:val="a4"/>
      </w:pPr>
      <w:r>
        <w:rPr>
          <w:rStyle w:val="a7"/>
          <w:rFonts w:ascii="Times New Roman" w:hAnsi="Times New Roman" w:cs="Times New Roman"/>
          <w:sz w:val="22"/>
          <w:szCs w:val="22"/>
        </w:rPr>
        <w:footnoteRef/>
      </w:r>
      <w:r>
        <w:rPr>
          <w:rFonts w:ascii="Times New Roman" w:hAnsi="Times New Roman" w:cs="Times New Roman"/>
          <w:sz w:val="22"/>
          <w:szCs w:val="22"/>
        </w:rPr>
        <w:t xml:space="preserve">  Новгородцев П.И. Нравственный идеализм в философии права // Манифесты русского идеализма / Сост. и ком. В. В. Сапов  – М.: </w:t>
      </w:r>
      <w:proofErr w:type="spellStart"/>
      <w:r>
        <w:rPr>
          <w:rFonts w:ascii="Times New Roman" w:hAnsi="Times New Roman" w:cs="Times New Roman"/>
          <w:sz w:val="22"/>
          <w:szCs w:val="22"/>
        </w:rPr>
        <w:t>Астрель</w:t>
      </w:r>
      <w:proofErr w:type="spellEnd"/>
      <w:r>
        <w:rPr>
          <w:rFonts w:ascii="Times New Roman" w:hAnsi="Times New Roman" w:cs="Times New Roman"/>
          <w:sz w:val="22"/>
          <w:szCs w:val="22"/>
        </w:rPr>
        <w:t>., 2009. C. 248</w:t>
      </w:r>
    </w:p>
  </w:footnote>
  <w:footnote w:id="72">
    <w:p w:rsidR="002F4B73" w:rsidRDefault="002F4B73" w:rsidP="002F4B73">
      <w:pPr>
        <w:pStyle w:val="a4"/>
      </w:pPr>
      <w:r>
        <w:rPr>
          <w:rStyle w:val="a7"/>
          <w:rFonts w:ascii="Times New Roman" w:hAnsi="Times New Roman" w:cs="Times New Roman"/>
          <w:sz w:val="22"/>
          <w:szCs w:val="22"/>
        </w:rPr>
        <w:footnoteRef/>
      </w:r>
      <w:r>
        <w:rPr>
          <w:rFonts w:ascii="Times New Roman" w:hAnsi="Times New Roman" w:cs="Times New Roman"/>
          <w:sz w:val="22"/>
          <w:szCs w:val="22"/>
        </w:rPr>
        <w:t xml:space="preserve"> Датируется 1917, данная работа не была завершена.</w:t>
      </w:r>
    </w:p>
  </w:footnote>
  <w:footnote w:id="73">
    <w:p w:rsidR="002F4B73" w:rsidRDefault="002F4B73" w:rsidP="002F4B73">
      <w:pPr>
        <w:pStyle w:val="a4"/>
        <w:rPr>
          <w:rFonts w:ascii="Times New Roman" w:hAnsi="Times New Roman" w:cs="Times New Roman"/>
          <w:sz w:val="22"/>
        </w:rPr>
      </w:pPr>
      <w:r>
        <w:rPr>
          <w:rStyle w:val="a7"/>
          <w:rFonts w:ascii="Times New Roman" w:hAnsi="Times New Roman" w:cs="Times New Roman"/>
          <w:sz w:val="22"/>
        </w:rPr>
        <w:footnoteRef/>
      </w:r>
      <w:r>
        <w:rPr>
          <w:rFonts w:ascii="Times New Roman" w:hAnsi="Times New Roman" w:cs="Times New Roman"/>
          <w:sz w:val="22"/>
        </w:rPr>
        <w:t xml:space="preserve"> Новгородцев П.И. Современные отзвуки славянофильства // Вопросы жизни. М., 1905. С. 356.</w:t>
      </w:r>
    </w:p>
  </w:footnote>
  <w:footnote w:id="74">
    <w:p w:rsidR="002F4B73" w:rsidRDefault="002F4B73" w:rsidP="002F4B73">
      <w:pPr>
        <w:pStyle w:val="a4"/>
        <w:rPr>
          <w:rFonts w:ascii="Times New Roman" w:hAnsi="Times New Roman" w:cs="Times New Roman"/>
        </w:rPr>
      </w:pPr>
      <w:r>
        <w:rPr>
          <w:rStyle w:val="a7"/>
          <w:rFonts w:ascii="Times New Roman" w:hAnsi="Times New Roman" w:cs="Times New Roman"/>
          <w:sz w:val="22"/>
        </w:rPr>
        <w:footnoteRef/>
      </w:r>
      <w:r>
        <w:rPr>
          <w:rFonts w:ascii="Times New Roman" w:hAnsi="Times New Roman" w:cs="Times New Roman"/>
          <w:sz w:val="22"/>
        </w:rPr>
        <w:t xml:space="preserve"> Г.В. Флоровский Памяти П.И. </w:t>
      </w:r>
      <w:proofErr w:type="spellStart"/>
      <w:r>
        <w:rPr>
          <w:rFonts w:ascii="Times New Roman" w:hAnsi="Times New Roman" w:cs="Times New Roman"/>
          <w:sz w:val="22"/>
        </w:rPr>
        <w:t>Новгородцева</w:t>
      </w:r>
      <w:proofErr w:type="spellEnd"/>
      <w:r>
        <w:rPr>
          <w:rFonts w:ascii="Times New Roman" w:hAnsi="Times New Roman" w:cs="Times New Roman"/>
          <w:sz w:val="22"/>
        </w:rPr>
        <w:t xml:space="preserve"> / Под ред. А. В. Соболева // Новый мир, 1991. №2. С. 218.</w:t>
      </w:r>
    </w:p>
  </w:footnote>
  <w:footnote w:id="75">
    <w:p w:rsidR="002F4B73" w:rsidRDefault="002F4B73" w:rsidP="002F4B73">
      <w:pPr>
        <w:pStyle w:val="a4"/>
        <w:rPr>
          <w:rFonts w:ascii="Times New Roman" w:hAnsi="Times New Roman" w:cs="Times New Roman"/>
          <w:sz w:val="22"/>
        </w:rPr>
      </w:pPr>
      <w:r>
        <w:rPr>
          <w:rStyle w:val="a7"/>
          <w:rFonts w:ascii="Times New Roman" w:hAnsi="Times New Roman" w:cs="Times New Roman"/>
          <w:sz w:val="22"/>
        </w:rPr>
        <w:footnoteRef/>
      </w:r>
      <w:r>
        <w:rPr>
          <w:rFonts w:ascii="Times New Roman" w:hAnsi="Times New Roman" w:cs="Times New Roman"/>
          <w:sz w:val="22"/>
        </w:rPr>
        <w:t xml:space="preserve"> Там же.</w:t>
      </w:r>
    </w:p>
  </w:footnote>
  <w:footnote w:id="76">
    <w:p w:rsidR="002F4B73" w:rsidRDefault="002F4B73" w:rsidP="002F4B73">
      <w:pPr>
        <w:pStyle w:val="a4"/>
      </w:pPr>
      <w:r>
        <w:rPr>
          <w:rStyle w:val="a7"/>
        </w:rPr>
        <w:footnoteRef/>
      </w:r>
      <w:r>
        <w:t xml:space="preserve"> </w:t>
      </w:r>
      <w:proofErr w:type="spellStart"/>
      <w:r>
        <w:rPr>
          <w:rFonts w:ascii="Times New Roman" w:hAnsi="Times New Roman" w:cs="Times New Roman"/>
          <w:sz w:val="22"/>
          <w:szCs w:val="22"/>
        </w:rPr>
        <w:t>Шпет</w:t>
      </w:r>
      <w:proofErr w:type="spellEnd"/>
      <w:r>
        <w:rPr>
          <w:rFonts w:ascii="Times New Roman" w:hAnsi="Times New Roman" w:cs="Times New Roman"/>
          <w:sz w:val="22"/>
          <w:szCs w:val="22"/>
        </w:rPr>
        <w:t xml:space="preserve"> Г.Г. Опыт популяризации философии Гегеля. Отзыв о книге И.А. Ильина «Философия Гегеля» // Философская критика: отзывы, рецензии, обзоры / Г.Г. </w:t>
      </w:r>
      <w:proofErr w:type="spellStart"/>
      <w:r>
        <w:rPr>
          <w:rFonts w:ascii="Times New Roman" w:hAnsi="Times New Roman" w:cs="Times New Roman"/>
          <w:sz w:val="22"/>
          <w:szCs w:val="22"/>
        </w:rPr>
        <w:t>Шпет</w:t>
      </w:r>
      <w:proofErr w:type="spellEnd"/>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[сост., науч. ред., предисл., </w:t>
      </w:r>
      <w:proofErr w:type="spellStart"/>
      <w:r>
        <w:rPr>
          <w:rFonts w:ascii="Times New Roman" w:hAnsi="Times New Roman" w:cs="Times New Roman"/>
          <w:sz w:val="22"/>
          <w:szCs w:val="22"/>
        </w:rPr>
        <w:t>коммент</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археогр</w:t>
      </w:r>
      <w:proofErr w:type="spellEnd"/>
      <w:r>
        <w:rPr>
          <w:rFonts w:ascii="Times New Roman" w:hAnsi="Times New Roman" w:cs="Times New Roman"/>
          <w:sz w:val="22"/>
          <w:szCs w:val="22"/>
        </w:rPr>
        <w:t>. работа и реконструкция Т.Г. Щедрина] – М. : РОССПЭН, 2010. С. 223-224.</w:t>
      </w:r>
    </w:p>
  </w:footnote>
  <w:footnote w:id="77">
    <w:p w:rsidR="002F4B73" w:rsidRDefault="002F4B73" w:rsidP="002F4B73">
      <w:pPr>
        <w:pStyle w:val="a4"/>
        <w:rPr>
          <w:rFonts w:ascii="Times New Roman" w:hAnsi="Times New Roman" w:cs="Times New Roman"/>
          <w:sz w:val="22"/>
          <w:szCs w:val="22"/>
        </w:rPr>
      </w:pPr>
      <w:r>
        <w:rPr>
          <w:rStyle w:val="a7"/>
          <w:rFonts w:ascii="Times New Roman" w:hAnsi="Times New Roman" w:cs="Times New Roman"/>
          <w:sz w:val="22"/>
          <w:szCs w:val="22"/>
        </w:rPr>
        <w:footnoteRef/>
      </w:r>
      <w:r>
        <w:rPr>
          <w:rFonts w:ascii="Times New Roman" w:hAnsi="Times New Roman" w:cs="Times New Roman"/>
          <w:sz w:val="22"/>
          <w:szCs w:val="22"/>
        </w:rPr>
        <w:t xml:space="preserve"> Новгородцев П.И. О своеобразных элементах русской философии права // Новгородцев П.И. Сочинения. </w:t>
      </w:r>
      <w:r>
        <w:rPr>
          <w:rFonts w:ascii="Times New Roman" w:hAnsi="Times New Roman" w:cs="Times New Roman"/>
          <w:color w:val="000000" w:themeColor="text1"/>
          <w:sz w:val="22"/>
          <w:szCs w:val="22"/>
        </w:rPr>
        <w:t>–</w:t>
      </w:r>
      <w:r>
        <w:rPr>
          <w:rFonts w:ascii="Times New Roman" w:hAnsi="Times New Roman" w:cs="Times New Roman"/>
          <w:sz w:val="22"/>
          <w:szCs w:val="22"/>
        </w:rPr>
        <w:t xml:space="preserve"> М.: Раритет, 1995. С. 373. </w:t>
      </w:r>
    </w:p>
  </w:footnote>
  <w:footnote w:id="78">
    <w:p w:rsidR="002F4B73" w:rsidRDefault="002F4B73" w:rsidP="002F4B73">
      <w:pPr>
        <w:pStyle w:val="a4"/>
      </w:pPr>
      <w:r>
        <w:rPr>
          <w:rStyle w:val="a7"/>
        </w:rPr>
        <w:footnoteRef/>
      </w:r>
      <w:r>
        <w:t xml:space="preserve"> </w:t>
      </w:r>
      <w:r>
        <w:rPr>
          <w:rFonts w:ascii="Times New Roman" w:hAnsi="Times New Roman" w:cs="Times New Roman"/>
          <w:sz w:val="22"/>
        </w:rPr>
        <w:t>Ильин И.А.  О сущности правосознания. С. 196-197.</w:t>
      </w:r>
    </w:p>
  </w:footnote>
  <w:footnote w:id="79">
    <w:p w:rsidR="002F4B73" w:rsidRDefault="002F4B73" w:rsidP="002F4B73">
      <w:pPr>
        <w:pStyle w:val="a4"/>
      </w:pPr>
      <w:r>
        <w:rPr>
          <w:rStyle w:val="a7"/>
          <w:rFonts w:ascii="Times New Roman" w:hAnsi="Times New Roman" w:cs="Times New Roman"/>
          <w:sz w:val="22"/>
        </w:rPr>
        <w:footnoteRef/>
      </w:r>
      <w:r>
        <w:rPr>
          <w:rFonts w:ascii="Times New Roman" w:hAnsi="Times New Roman" w:cs="Times New Roman"/>
          <w:sz w:val="22"/>
        </w:rPr>
        <w:t xml:space="preserve"> Там же. С. 234-235.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73" w:rsidRDefault="002F4B7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55174"/>
      <w:docPartObj>
        <w:docPartGallery w:val="Page Numbers (Top of Page)"/>
        <w:docPartUnique/>
      </w:docPartObj>
    </w:sdtPr>
    <w:sdtEndPr/>
    <w:sdtContent>
      <w:p w:rsidR="002F4B73" w:rsidRDefault="002F4B73">
        <w:pPr>
          <w:pStyle w:val="a9"/>
        </w:pPr>
        <w:r>
          <w:fldChar w:fldCharType="begin"/>
        </w:r>
        <w:r>
          <w:instrText>PAGE   \* MERGEFORMAT</w:instrText>
        </w:r>
        <w:r>
          <w:fldChar w:fldCharType="separate"/>
        </w:r>
        <w:r w:rsidR="00830F93">
          <w:rPr>
            <w:noProof/>
          </w:rPr>
          <w:t>1</w:t>
        </w:r>
        <w:r>
          <w:fldChar w:fldCharType="end"/>
        </w:r>
      </w:p>
    </w:sdtContent>
  </w:sdt>
  <w:p w:rsidR="002F4B73" w:rsidRDefault="002F4B7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73" w:rsidRDefault="002F4B7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2B"/>
    <w:rsid w:val="0018622B"/>
    <w:rsid w:val="002F4B73"/>
    <w:rsid w:val="003316EB"/>
    <w:rsid w:val="004F7ED5"/>
    <w:rsid w:val="007E600F"/>
    <w:rsid w:val="00830F93"/>
    <w:rsid w:val="00A74E2F"/>
    <w:rsid w:val="00AA0DDF"/>
    <w:rsid w:val="00C0574B"/>
    <w:rsid w:val="00C558B5"/>
    <w:rsid w:val="00D15D83"/>
    <w:rsid w:val="00DF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4B73"/>
    <w:rPr>
      <w:color w:val="0000FF" w:themeColor="hyperlink"/>
      <w:u w:val="single"/>
    </w:rPr>
  </w:style>
  <w:style w:type="paragraph" w:styleId="a4">
    <w:name w:val="footnote text"/>
    <w:basedOn w:val="a"/>
    <w:link w:val="a5"/>
    <w:uiPriority w:val="99"/>
    <w:semiHidden/>
    <w:unhideWhenUsed/>
    <w:rsid w:val="002F4B73"/>
    <w:pPr>
      <w:spacing w:after="0" w:line="240" w:lineRule="auto"/>
    </w:pPr>
    <w:rPr>
      <w:sz w:val="20"/>
      <w:szCs w:val="20"/>
    </w:rPr>
  </w:style>
  <w:style w:type="character" w:customStyle="1" w:styleId="a5">
    <w:name w:val="Текст сноски Знак"/>
    <w:basedOn w:val="a0"/>
    <w:link w:val="a4"/>
    <w:uiPriority w:val="99"/>
    <w:semiHidden/>
    <w:rsid w:val="002F4B73"/>
    <w:rPr>
      <w:sz w:val="20"/>
      <w:szCs w:val="20"/>
    </w:rPr>
  </w:style>
  <w:style w:type="paragraph" w:customStyle="1" w:styleId="a6">
    <w:name w:val="Базовый"/>
    <w:uiPriority w:val="99"/>
    <w:rsid w:val="002F4B73"/>
    <w:pPr>
      <w:tabs>
        <w:tab w:val="left" w:pos="708"/>
      </w:tabs>
      <w:suppressAutoHyphens/>
    </w:pPr>
    <w:rPr>
      <w:rFonts w:ascii="Calibri" w:eastAsia="WenQuanYi Micro Hei" w:hAnsi="Calibri" w:cs="Calibri"/>
    </w:rPr>
  </w:style>
  <w:style w:type="character" w:styleId="a7">
    <w:name w:val="footnote reference"/>
    <w:basedOn w:val="a0"/>
    <w:uiPriority w:val="99"/>
    <w:semiHidden/>
    <w:unhideWhenUsed/>
    <w:rsid w:val="002F4B73"/>
    <w:rPr>
      <w:vertAlign w:val="superscript"/>
    </w:rPr>
  </w:style>
  <w:style w:type="character" w:customStyle="1" w:styleId="a8">
    <w:name w:val="Привязка сноски"/>
    <w:rsid w:val="002F4B73"/>
    <w:rPr>
      <w:vertAlign w:val="superscript"/>
    </w:rPr>
  </w:style>
  <w:style w:type="character" w:customStyle="1" w:styleId="apple-converted-space">
    <w:name w:val="apple-converted-space"/>
    <w:basedOn w:val="a0"/>
    <w:rsid w:val="002F4B73"/>
  </w:style>
  <w:style w:type="paragraph" w:styleId="a9">
    <w:name w:val="header"/>
    <w:basedOn w:val="a"/>
    <w:link w:val="aa"/>
    <w:uiPriority w:val="99"/>
    <w:unhideWhenUsed/>
    <w:rsid w:val="002F4B7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F4B73"/>
  </w:style>
  <w:style w:type="paragraph" w:styleId="ab">
    <w:name w:val="footer"/>
    <w:basedOn w:val="a"/>
    <w:link w:val="ac"/>
    <w:uiPriority w:val="99"/>
    <w:unhideWhenUsed/>
    <w:rsid w:val="002F4B7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F4B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4B73"/>
    <w:rPr>
      <w:color w:val="0000FF" w:themeColor="hyperlink"/>
      <w:u w:val="single"/>
    </w:rPr>
  </w:style>
  <w:style w:type="paragraph" w:styleId="a4">
    <w:name w:val="footnote text"/>
    <w:basedOn w:val="a"/>
    <w:link w:val="a5"/>
    <w:uiPriority w:val="99"/>
    <w:semiHidden/>
    <w:unhideWhenUsed/>
    <w:rsid w:val="002F4B73"/>
    <w:pPr>
      <w:spacing w:after="0" w:line="240" w:lineRule="auto"/>
    </w:pPr>
    <w:rPr>
      <w:sz w:val="20"/>
      <w:szCs w:val="20"/>
    </w:rPr>
  </w:style>
  <w:style w:type="character" w:customStyle="1" w:styleId="a5">
    <w:name w:val="Текст сноски Знак"/>
    <w:basedOn w:val="a0"/>
    <w:link w:val="a4"/>
    <w:uiPriority w:val="99"/>
    <w:semiHidden/>
    <w:rsid w:val="002F4B73"/>
    <w:rPr>
      <w:sz w:val="20"/>
      <w:szCs w:val="20"/>
    </w:rPr>
  </w:style>
  <w:style w:type="paragraph" w:customStyle="1" w:styleId="a6">
    <w:name w:val="Базовый"/>
    <w:uiPriority w:val="99"/>
    <w:rsid w:val="002F4B73"/>
    <w:pPr>
      <w:tabs>
        <w:tab w:val="left" w:pos="708"/>
      </w:tabs>
      <w:suppressAutoHyphens/>
    </w:pPr>
    <w:rPr>
      <w:rFonts w:ascii="Calibri" w:eastAsia="WenQuanYi Micro Hei" w:hAnsi="Calibri" w:cs="Calibri"/>
    </w:rPr>
  </w:style>
  <w:style w:type="character" w:styleId="a7">
    <w:name w:val="footnote reference"/>
    <w:basedOn w:val="a0"/>
    <w:uiPriority w:val="99"/>
    <w:semiHidden/>
    <w:unhideWhenUsed/>
    <w:rsid w:val="002F4B73"/>
    <w:rPr>
      <w:vertAlign w:val="superscript"/>
    </w:rPr>
  </w:style>
  <w:style w:type="character" w:customStyle="1" w:styleId="a8">
    <w:name w:val="Привязка сноски"/>
    <w:rsid w:val="002F4B73"/>
    <w:rPr>
      <w:vertAlign w:val="superscript"/>
    </w:rPr>
  </w:style>
  <w:style w:type="character" w:customStyle="1" w:styleId="apple-converted-space">
    <w:name w:val="apple-converted-space"/>
    <w:basedOn w:val="a0"/>
    <w:rsid w:val="002F4B73"/>
  </w:style>
  <w:style w:type="paragraph" w:styleId="a9">
    <w:name w:val="header"/>
    <w:basedOn w:val="a"/>
    <w:link w:val="aa"/>
    <w:uiPriority w:val="99"/>
    <w:unhideWhenUsed/>
    <w:rsid w:val="002F4B7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F4B73"/>
  </w:style>
  <w:style w:type="paragraph" w:styleId="ab">
    <w:name w:val="footer"/>
    <w:basedOn w:val="a"/>
    <w:link w:val="ac"/>
    <w:uiPriority w:val="99"/>
    <w:unhideWhenUsed/>
    <w:rsid w:val="002F4B7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F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cyberleninka.ru/journal/n/vestnik-tyumenskogo-gosudarstvennogo-universiteta-sotsialno-ekonomicheskie-i-pravovye-issledovaniya" TargetMode="External"/><Relationship Id="rId1" Type="http://schemas.openxmlformats.org/officeDocument/2006/relationships/hyperlink" Target="http://www.liberalis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8325</Words>
  <Characters>47458</Characters>
  <Application>Microsoft Office Word</Application>
  <DocSecurity>0</DocSecurity>
  <Lines>395</Lines>
  <Paragraphs>111</Paragraphs>
  <ScaleCrop>false</ScaleCrop>
  <Company/>
  <LinksUpToDate>false</LinksUpToDate>
  <CharactersWithSpaces>55672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11</cp:revision>
  <dcterms:created xsi:type="dcterms:W3CDTF">2020-02-25T11:31:00Z</dcterms:created>
  <dcterms:modified xsi:type="dcterms:W3CDTF">2020-03-18T10:24:00Z</dcterms:modified>
</cp:coreProperties>
</file>