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CF" w:rsidRPr="008D5ECF" w:rsidRDefault="008D5ECF" w:rsidP="008D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5ECF">
        <w:rPr>
          <w:rFonts w:ascii="Times New Roman" w:hAnsi="Times New Roman" w:cs="Times New Roman"/>
          <w:b/>
          <w:sz w:val="28"/>
          <w:szCs w:val="28"/>
        </w:rPr>
        <w:t>ТЕМА ДЛЯ ПЛАНОВОГО ОБСУЖДЕНИЯ ПО КУРСУ</w:t>
      </w:r>
    </w:p>
    <w:p w:rsidR="008D5ECF" w:rsidRPr="008D5ECF" w:rsidRDefault="008D5ECF" w:rsidP="008D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МФК </w:t>
      </w:r>
      <w:r w:rsidRPr="008D5ECF">
        <w:rPr>
          <w:rFonts w:ascii="Times New Roman" w:hAnsi="Times New Roman" w:cs="Times New Roman"/>
          <w:b/>
          <w:sz w:val="28"/>
          <w:szCs w:val="28"/>
        </w:rPr>
        <w:t xml:space="preserve">«РОССИЙСКО-АМЕРИКАНСКИЕ </w:t>
      </w:r>
    </w:p>
    <w:p w:rsidR="00F03B15" w:rsidRDefault="008D5ECF" w:rsidP="008D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ECF">
        <w:rPr>
          <w:rFonts w:ascii="Times New Roman" w:hAnsi="Times New Roman" w:cs="Times New Roman"/>
          <w:b/>
          <w:sz w:val="28"/>
          <w:szCs w:val="28"/>
        </w:rPr>
        <w:t xml:space="preserve">        ОТНОШЕНИЯ: ВЛИЯНИЕ ОБЩЕСТВЕННЫХ НАСТРОЕНИЙ» </w:t>
      </w:r>
    </w:p>
    <w:p w:rsidR="008D5ECF" w:rsidRDefault="008D5ECF" w:rsidP="008D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18 марта 2020 г.</w:t>
      </w:r>
    </w:p>
    <w:p w:rsidR="008D5ECF" w:rsidRDefault="008D5ECF" w:rsidP="008D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ECF" w:rsidRDefault="008D5ECF" w:rsidP="008D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ECF" w:rsidRDefault="008D5ECF" w:rsidP="008D5ECF">
      <w:pPr>
        <w:spacing w:after="0" w:line="2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Россия и Американская революция </w:t>
      </w:r>
    </w:p>
    <w:p w:rsidR="008D5ECF" w:rsidRDefault="008D5ECF" w:rsidP="008D5ECF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Противоречивое отношение к Американской революции, провозглашению независимости и основанию США со стороны российской монархии (Екатерины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Павла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Александра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Николая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деятелей революционной демократии (А.Н. Радищева, декабристов) как отражение геополитических противоречий с Англией, заинтересованности в развитии торговых отношений с Америкой, идейной несовместимости монархии и республики,  особенностей социальной и политической борьбы в России.  Декларация независимости, Конституция США (и ее составная часть - Билль о правах) как отражение формирующейся американской идеологии.  Континентальная блокада (вооруженный нейтралитет) России и ее причины. Российско-американская компания (РАК) и ее роль в появлении понятия «Русская Америка».</w:t>
      </w:r>
    </w:p>
    <w:p w:rsidR="008D5ECF" w:rsidRDefault="008D5ECF" w:rsidP="008D5ECF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ECF" w:rsidRPr="008D5ECF" w:rsidRDefault="008D5ECF" w:rsidP="008D5ECF">
      <w:pPr>
        <w:spacing w:after="0" w:line="2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5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Просьба к участникам семинара подготовить и переслать руководителю курса, профессору </w:t>
      </w:r>
      <w:proofErr w:type="spellStart"/>
      <w:r w:rsidRPr="008D5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Доброхотову</w:t>
      </w:r>
      <w:proofErr w:type="spellEnd"/>
      <w:r w:rsidRPr="008D5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Л.Н. через старосту курса Марию Миронову</w:t>
      </w:r>
    </w:p>
    <w:p w:rsidR="008D5ECF" w:rsidRDefault="008D5ECF" w:rsidP="008D5ECF">
      <w:pPr>
        <w:spacing w:after="0" w:line="2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5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эссе по данным темам, которые будут изучены и отрецензированы руководителем курса. </w:t>
      </w:r>
    </w:p>
    <w:p w:rsidR="008D5ECF" w:rsidRDefault="008D5ECF" w:rsidP="008D5ECF">
      <w:pPr>
        <w:spacing w:after="0" w:line="2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5ECF" w:rsidRDefault="008D5ECF" w:rsidP="008D5ECF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Рекомендованная по данной теме литература:</w:t>
      </w:r>
    </w:p>
    <w:p w:rsidR="008D5ECF" w:rsidRDefault="008D5ECF" w:rsidP="008D5ECF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7F7" w:rsidRPr="00102C4A" w:rsidRDefault="002357F7" w:rsidP="002357F7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10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Иванян</w:t>
      </w:r>
      <w:proofErr w:type="spellEnd"/>
      <w:r w:rsidRPr="0010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Э.А. История США: Пособие для вузов. – М., 2004</w:t>
      </w:r>
    </w:p>
    <w:p w:rsidR="002357F7" w:rsidRPr="00102C4A" w:rsidRDefault="002357F7" w:rsidP="002357F7">
      <w:pPr>
        <w:spacing w:after="0" w:line="260" w:lineRule="atLeast"/>
        <w:ind w:left="1418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0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США. Хрестоматия: пособие для вузов / Сост. Э.А. </w:t>
      </w:r>
      <w:proofErr w:type="spellStart"/>
      <w:r w:rsidRPr="0010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Иванян</w:t>
      </w:r>
      <w:proofErr w:type="spellEnd"/>
      <w:r w:rsidRPr="0010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М., 2005 </w:t>
      </w:r>
    </w:p>
    <w:p w:rsidR="002357F7" w:rsidRPr="00102C4A" w:rsidRDefault="002357F7" w:rsidP="002357F7">
      <w:pPr>
        <w:spacing w:after="0" w:line="260" w:lineRule="atLeast"/>
        <w:ind w:left="1418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0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США / Под ред. Г.Н. Севостьянова: В 4 т. – М. 1983-1987</w:t>
      </w:r>
    </w:p>
    <w:p w:rsidR="002357F7" w:rsidRDefault="002357F7" w:rsidP="002357F7">
      <w:pPr>
        <w:spacing w:after="0" w:line="260" w:lineRule="atLeast"/>
        <w:ind w:left="1778" w:hanging="360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0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США в документах (сайт) </w:t>
      </w:r>
      <w:hyperlink r:id="rId5" w:history="1">
        <w:r w:rsidRPr="005055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http://www.grinchevskiy.ru/</w:t>
        </w:r>
      </w:hyperlink>
    </w:p>
    <w:p w:rsidR="002357F7" w:rsidRPr="00102C4A" w:rsidRDefault="002357F7" w:rsidP="002357F7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D5ECF" w:rsidRPr="008D5ECF" w:rsidRDefault="008D5ECF" w:rsidP="008D5ECF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ECF" w:rsidRPr="008D5ECF" w:rsidRDefault="008D5ECF" w:rsidP="008D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8D5ECF" w:rsidRPr="008D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F"/>
    <w:rsid w:val="000A6C40"/>
    <w:rsid w:val="002357F7"/>
    <w:rsid w:val="008D5ECF"/>
    <w:rsid w:val="0099273A"/>
    <w:rsid w:val="00F0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nchev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2020-03-18T11:35:00Z</dcterms:created>
  <dcterms:modified xsi:type="dcterms:W3CDTF">2020-03-18T11:51:00Z</dcterms:modified>
</cp:coreProperties>
</file>