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5A" w:rsidRPr="004D685A" w:rsidRDefault="004D685A" w:rsidP="00DB13FF">
      <w:pPr>
        <w:autoSpaceDE/>
        <w:autoSpaceDN/>
        <w:spacing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РОССИЙСКОЙ</w:t>
      </w:r>
    </w:p>
    <w:p w:rsidR="004D685A" w:rsidRPr="004D685A" w:rsidRDefault="004D685A" w:rsidP="00DB13FF">
      <w:pPr>
        <w:autoSpaceDE/>
        <w:autoSpaceDN/>
        <w:spacing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b/>
          <w:color w:val="000000"/>
          <w:sz w:val="28"/>
          <w:szCs w:val="28"/>
        </w:rPr>
        <w:t>ФЕДЕРАЦИИ</w:t>
      </w:r>
    </w:p>
    <w:p w:rsidR="004D685A" w:rsidRPr="004D685A" w:rsidRDefault="004D685A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b/>
          <w:color w:val="000000"/>
          <w:sz w:val="28"/>
          <w:szCs w:val="28"/>
        </w:rPr>
        <w:t>Московский государственный университет имени М.В. Ломоносова</w:t>
      </w:r>
    </w:p>
    <w:p w:rsidR="004D685A" w:rsidRPr="004D685A" w:rsidRDefault="004D685A" w:rsidP="004D685A">
      <w:pPr>
        <w:autoSpaceDE/>
        <w:autoSpaceDN/>
        <w:spacing w:after="200"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685A" w:rsidRPr="004D685A" w:rsidRDefault="004D685A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85A">
        <w:rPr>
          <w:rFonts w:ascii="Times New Roman" w:hAnsi="Times New Roman" w:cs="Times New Roman"/>
          <w:b/>
          <w:color w:val="000000"/>
          <w:sz w:val="28"/>
          <w:szCs w:val="28"/>
        </w:rPr>
        <w:t>Социологический факультет</w:t>
      </w:r>
    </w:p>
    <w:p w:rsidR="004D685A" w:rsidRDefault="00FF7965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Доброхотов Л.Н.</w:t>
      </w:r>
    </w:p>
    <w:p w:rsidR="00AE7D79" w:rsidRDefault="00AE7D79" w:rsidP="004D685A">
      <w:pPr>
        <w:autoSpaceDE/>
        <w:autoSpaceDN/>
        <w:spacing w:after="200" w:line="2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D79" w:rsidRDefault="00AE7D79" w:rsidP="004D685A">
      <w:pPr>
        <w:autoSpaceDE/>
        <w:autoSpaceDN/>
        <w:spacing w:after="200" w:line="2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36"/>
      </w:tblGrid>
      <w:tr w:rsidR="00AE7D79" w:rsidRPr="00F7389A" w:rsidTr="00DB13FF">
        <w:trPr>
          <w:trHeight w:val="295"/>
        </w:trPr>
        <w:tc>
          <w:tcPr>
            <w:tcW w:w="4641" w:type="dxa"/>
            <w:hideMark/>
          </w:tcPr>
          <w:p w:rsidR="00AE7D79" w:rsidRPr="00F7389A" w:rsidRDefault="00AE7D79" w:rsidP="00CE168B">
            <w:pPr>
              <w:ind w:firstLine="454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>«РАССМОТРЕНО»</w:t>
            </w:r>
          </w:p>
        </w:tc>
        <w:tc>
          <w:tcPr>
            <w:tcW w:w="4636" w:type="dxa"/>
            <w:hideMark/>
          </w:tcPr>
          <w:p w:rsidR="00AE7D79" w:rsidRPr="00F7389A" w:rsidRDefault="00AE7D79" w:rsidP="00CE168B">
            <w:pPr>
              <w:ind w:firstLine="454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>«УТВЕРЖДЕНО»</w:t>
            </w:r>
          </w:p>
        </w:tc>
      </w:tr>
      <w:tr w:rsidR="00AE7D79" w:rsidRPr="00F7389A" w:rsidTr="00DB13FF">
        <w:trPr>
          <w:trHeight w:val="422"/>
        </w:trPr>
        <w:tc>
          <w:tcPr>
            <w:tcW w:w="4641" w:type="dxa"/>
            <w:vAlign w:val="center"/>
            <w:hideMark/>
          </w:tcPr>
          <w:p w:rsidR="00AE7D79" w:rsidRPr="00F7389A" w:rsidRDefault="00AE7D79" w:rsidP="00CE168B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на заседании кафедры социологии международных отношений Протокол №  </w:t>
            </w:r>
          </w:p>
          <w:p w:rsidR="00AE7D79" w:rsidRPr="00F7389A" w:rsidRDefault="00AE7D79" w:rsidP="00CE168B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F7389A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F7389A">
              <w:rPr>
                <w:rFonts w:ascii="Times New Roman" w:hAnsi="Times New Roman" w:cs="Times New Roman"/>
              </w:rPr>
              <w:t xml:space="preserve">   » _________201_г. </w:t>
            </w:r>
          </w:p>
        </w:tc>
        <w:tc>
          <w:tcPr>
            <w:tcW w:w="4636" w:type="dxa"/>
            <w:vAlign w:val="center"/>
            <w:hideMark/>
          </w:tcPr>
          <w:p w:rsidR="00AE7D79" w:rsidRPr="00F7389A" w:rsidRDefault="00AE7D79" w:rsidP="00CE168B">
            <w:pPr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                Решением Ученого совета </w:t>
            </w:r>
          </w:p>
          <w:p w:rsidR="00AE7D79" w:rsidRPr="00F7389A" w:rsidRDefault="00AE7D79" w:rsidP="00CE168B">
            <w:pPr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                Социологического факультета </w:t>
            </w:r>
          </w:p>
          <w:p w:rsidR="00AE7D79" w:rsidRPr="00F7389A" w:rsidRDefault="00AE7D79" w:rsidP="00CE168B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7389A">
              <w:rPr>
                <w:rFonts w:ascii="Times New Roman" w:hAnsi="Times New Roman" w:cs="Times New Roman"/>
              </w:rPr>
              <w:t xml:space="preserve">Протокол № от </w:t>
            </w:r>
            <w:proofErr w:type="gramStart"/>
            <w:r w:rsidRPr="00F7389A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F7389A">
              <w:rPr>
                <w:rFonts w:ascii="Times New Roman" w:hAnsi="Times New Roman" w:cs="Times New Roman"/>
              </w:rPr>
              <w:t xml:space="preserve"> »  ______201_ г.</w:t>
            </w:r>
          </w:p>
        </w:tc>
      </w:tr>
    </w:tbl>
    <w:p w:rsidR="00AE7D79" w:rsidRDefault="00AE7D79" w:rsidP="004D685A">
      <w:pPr>
        <w:autoSpaceDE/>
        <w:autoSpaceDN/>
        <w:spacing w:after="200" w:line="2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D79" w:rsidRPr="004D685A" w:rsidRDefault="00AE7D79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85A" w:rsidRPr="00AE7D79" w:rsidRDefault="004D685A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D79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D685A" w:rsidRPr="00AE7D79" w:rsidRDefault="004D685A" w:rsidP="00DB13FF">
      <w:pPr>
        <w:autoSpaceDE/>
        <w:autoSpaceDN/>
        <w:spacing w:after="200" w:line="26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D79">
        <w:rPr>
          <w:rFonts w:ascii="Times New Roman" w:hAnsi="Times New Roman" w:cs="Times New Roman"/>
          <w:b/>
          <w:color w:val="000000"/>
          <w:sz w:val="28"/>
          <w:szCs w:val="28"/>
        </w:rPr>
        <w:t>Межфакультетского учебного курса</w:t>
      </w:r>
    </w:p>
    <w:p w:rsidR="007930DC" w:rsidRPr="000D0CBD" w:rsidRDefault="007930DC" w:rsidP="00DB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D">
        <w:rPr>
          <w:rFonts w:ascii="Times New Roman" w:hAnsi="Times New Roman" w:cs="Times New Roman"/>
          <w:b/>
          <w:sz w:val="28"/>
          <w:szCs w:val="28"/>
        </w:rPr>
        <w:t>«</w:t>
      </w:r>
      <w:r w:rsidR="00FF7965">
        <w:rPr>
          <w:rFonts w:ascii="Times New Roman" w:hAnsi="Times New Roman" w:cs="Times New Roman"/>
          <w:b/>
          <w:sz w:val="28"/>
          <w:szCs w:val="28"/>
        </w:rPr>
        <w:t>РОССИЙСКО-АМЕРИКАНСКИЕ ОТНОШЕНИЯ: ВЛИЯНИЕ ОБЩЕСТВЕННЫХ НАСТРОЕНИЙ</w:t>
      </w:r>
      <w:r w:rsidRPr="000D0CBD">
        <w:rPr>
          <w:rFonts w:ascii="Times New Roman" w:hAnsi="Times New Roman" w:cs="Times New Roman"/>
          <w:b/>
          <w:sz w:val="28"/>
          <w:szCs w:val="28"/>
        </w:rPr>
        <w:t>»</w:t>
      </w:r>
    </w:p>
    <w:p w:rsidR="00C971C5" w:rsidRPr="000D0CBD" w:rsidRDefault="00C971C5" w:rsidP="00DB1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C5" w:rsidRPr="00C971C5" w:rsidRDefault="00C971C5" w:rsidP="00DB13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168B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FF7965">
        <w:rPr>
          <w:rFonts w:ascii="Times New Roman" w:hAnsi="Times New Roman" w:cs="Times New Roman"/>
          <w:b/>
          <w:sz w:val="28"/>
          <w:szCs w:val="28"/>
          <w:lang w:val="en-US"/>
        </w:rPr>
        <w:t>RUSSIAN-AMERICAN RELATIONS</w:t>
      </w:r>
      <w:r w:rsidR="00FF7965" w:rsidRPr="00FF796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FF79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INFLUENCE OF PUBLIC SENTIMENT</w:t>
      </w:r>
      <w:r w:rsidRPr="00C971C5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3B57ED" w:rsidRDefault="003B57ED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168B" w:rsidRPr="00C971C5" w:rsidRDefault="00CE168B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57ED" w:rsidRPr="00C971C5" w:rsidRDefault="003B57ED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0DC" w:rsidRPr="00C971C5" w:rsidRDefault="007930DC" w:rsidP="00A973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57ED" w:rsidRPr="000D0CBD" w:rsidRDefault="006315D3" w:rsidP="003B57ED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="00531851" w:rsidRPr="000D0CBD">
        <w:rPr>
          <w:rFonts w:ascii="Times New Roman" w:hAnsi="Times New Roman" w:cs="Times New Roman"/>
          <w:b/>
          <w:sz w:val="28"/>
          <w:szCs w:val="28"/>
        </w:rPr>
        <w:t xml:space="preserve"> – 2020</w:t>
      </w:r>
    </w:p>
    <w:p w:rsidR="00FB39E1" w:rsidRPr="00963267" w:rsidRDefault="003B57ED" w:rsidP="00963267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0D0CBD">
        <w:rPr>
          <w:rFonts w:ascii="Times New Roman" w:hAnsi="Times New Roman" w:cs="Times New Roman"/>
          <w:b/>
          <w:sz w:val="28"/>
          <w:szCs w:val="28"/>
        </w:rPr>
        <w:br w:type="page"/>
      </w:r>
      <w:r w:rsidR="00FB39E1" w:rsidRPr="00AF7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Рецензенты</w:t>
      </w:r>
      <w:r w:rsidR="00FB39E1" w:rsidRPr="004B34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4EAB" w:rsidRPr="004B34FC" w:rsidRDefault="00C24EAB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B39E1" w:rsidRPr="00AF7866" w:rsidRDefault="00FB39E1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одобрена на заседании Ученого совета социологического факультета МГУ им. М.В. Ломоносова от </w:t>
      </w:r>
      <w:r w:rsidR="00C4580A">
        <w:rPr>
          <w:rFonts w:ascii="Times New Roman" w:hAnsi="Times New Roman" w:cs="Times New Roman"/>
          <w:color w:val="000000"/>
          <w:sz w:val="28"/>
          <w:szCs w:val="28"/>
        </w:rPr>
        <w:t>«___»</w:t>
      </w:r>
      <w:r w:rsidR="00347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7D79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  201</w:t>
      </w:r>
      <w:r w:rsidR="00AE7D79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End"/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протокол №</w:t>
      </w:r>
    </w:p>
    <w:p w:rsidR="00FB39E1" w:rsidRPr="00AF7866" w:rsidRDefault="00FB39E1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F7965" w:rsidRDefault="00FB39E1" w:rsidP="00963267">
      <w:p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b/>
          <w:color w:val="000000"/>
          <w:sz w:val="28"/>
          <w:szCs w:val="28"/>
        </w:rPr>
        <w:t>Аннотация:</w:t>
      </w: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965" w:rsidRPr="00FF7965">
        <w:rPr>
          <w:rFonts w:ascii="Times New Roman" w:hAnsi="Times New Roman" w:cs="Times New Roman"/>
          <w:color w:val="000000"/>
          <w:sz w:val="28"/>
          <w:szCs w:val="28"/>
        </w:rPr>
        <w:t>курс знакомит обучающихся с социальными аспектами истории и современного состояния российско-американских отношений, имея в виду формообразующее влияние цивилизационных особенностей и социально-экономических отношений в России и Америке на внешнюю политику обоих государств и их взаимоотношения. Анализируются не только межгосударственные, но и общественные отношения, состояние общественного мнения в обеих странах - как политических и экономических элит, так и рядовых граждан. С учетом поставленной цели особое внимание в курсе уделяется результатам изучения общественного мнения, а также информационной политике и массовой культуре, оказывающим на него решающее влияние.</w:t>
      </w:r>
    </w:p>
    <w:p w:rsidR="00FB39E1" w:rsidRPr="00AF7866" w:rsidRDefault="00AF7866" w:rsidP="00963267">
      <w:p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39E1" w:rsidRPr="00AF78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B39E1" w:rsidRPr="00AF7866" w:rsidRDefault="00FB39E1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7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Pr="00AF7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ОСВОЕНИЯ ДИСЦИПЛИНЫ (КУРСА)</w:t>
      </w:r>
    </w:p>
    <w:p w:rsidR="00FB39E1" w:rsidRPr="00AF7866" w:rsidRDefault="00FB39E1" w:rsidP="00FB39E1">
      <w:p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F78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F7D99" w:rsidRPr="00BF7D99" w:rsidRDefault="00FB39E1" w:rsidP="00BF7D9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курса </w:t>
      </w:r>
      <w:r w:rsidR="00AF7866" w:rsidRPr="00AF786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F7965" w:rsidRPr="00FF7965">
        <w:rPr>
          <w:rFonts w:ascii="Times New Roman" w:hAnsi="Times New Roman" w:cs="Times New Roman"/>
          <w:color w:val="000000"/>
          <w:sz w:val="28"/>
          <w:szCs w:val="28"/>
        </w:rPr>
        <w:t>дать студентам базовые знания об и</w:t>
      </w:r>
      <w:r w:rsidR="00FF7965">
        <w:rPr>
          <w:rFonts w:ascii="Times New Roman" w:hAnsi="Times New Roman" w:cs="Times New Roman"/>
          <w:color w:val="000000"/>
          <w:sz w:val="28"/>
          <w:szCs w:val="28"/>
        </w:rPr>
        <w:t xml:space="preserve">стории и современном состоянии </w:t>
      </w:r>
      <w:r w:rsidR="00FF7965" w:rsidRPr="00FF7965">
        <w:rPr>
          <w:rFonts w:ascii="Times New Roman" w:hAnsi="Times New Roman" w:cs="Times New Roman"/>
          <w:color w:val="000000"/>
          <w:sz w:val="28"/>
          <w:szCs w:val="28"/>
        </w:rPr>
        <w:t>российско-американских отношений, исходя, прежде всего из изучения тех факторов цивилизационных особенностей, геополитики и внутренней (социальной) политики обоих государств, которые оказывали и оказывают решающее влияние на их внешнюю политику, включая отношение правящих элит и рядовых граждан к России и Америке. Эта цель предусматривает анализ всех основных цивилизационных, экономических, геополитических и идеологических факторов, влияющих на формирование взгляда элит и народов России и США друг на друга на протяжении истории взаимных отношений. Особое внимание при этом уделяется результатам изучения общественного мнения в обеих странах и состоянию информационной политики и массовой культуры (т.н. мягкой силы), оказывающих на это мнение решающее влияние.</w:t>
      </w:r>
    </w:p>
    <w:p w:rsidR="00A362F8" w:rsidRPr="00AF7866" w:rsidRDefault="00975F9C" w:rsidP="00A9737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66">
        <w:rPr>
          <w:rFonts w:ascii="Times New Roman" w:hAnsi="Times New Roman" w:cs="Times New Roman"/>
          <w:b/>
          <w:sz w:val="28"/>
          <w:szCs w:val="28"/>
        </w:rPr>
        <w:tab/>
      </w:r>
      <w:r w:rsidR="005F7945" w:rsidRPr="00AF786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C24EAB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A362F8" w:rsidRPr="00AF7866">
        <w:rPr>
          <w:rFonts w:ascii="Times New Roman" w:hAnsi="Times New Roman" w:cs="Times New Roman"/>
          <w:b/>
          <w:sz w:val="28"/>
          <w:szCs w:val="28"/>
        </w:rPr>
        <w:t>:</w:t>
      </w:r>
    </w:p>
    <w:p w:rsidR="00BF7D99" w:rsidRPr="00AF7866" w:rsidRDefault="00FF7965" w:rsidP="005F2CE6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студентам знания и навыки научного анализа влияния социального положения общества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вне</w:t>
      </w:r>
      <w:r w:rsidR="00AC0089">
        <w:rPr>
          <w:rFonts w:ascii="Times New Roman" w:hAnsi="Times New Roman" w:cs="Times New Roman"/>
          <w:sz w:val="28"/>
          <w:szCs w:val="28"/>
        </w:rPr>
        <w:t>шнюю политику государств</w:t>
      </w:r>
      <w:proofErr w:type="gramEnd"/>
      <w:r w:rsidR="00AC0089">
        <w:rPr>
          <w:rFonts w:ascii="Times New Roman" w:hAnsi="Times New Roman" w:cs="Times New Roman"/>
          <w:sz w:val="28"/>
          <w:szCs w:val="28"/>
        </w:rPr>
        <w:t xml:space="preserve"> вообще, и в частности, на отношение в России к Америке и, наоборот, на протяжении всей истории взаимоотношений</w:t>
      </w:r>
      <w:r w:rsidR="00BF7D99" w:rsidRPr="00AF7866">
        <w:rPr>
          <w:rFonts w:ascii="Times New Roman" w:hAnsi="Times New Roman" w:cs="Times New Roman"/>
          <w:sz w:val="28"/>
          <w:szCs w:val="28"/>
        </w:rPr>
        <w:t>;</w:t>
      </w:r>
    </w:p>
    <w:p w:rsidR="00BF7D99" w:rsidRPr="00AF7866" w:rsidRDefault="00BF7D99" w:rsidP="005F2CE6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866">
        <w:rPr>
          <w:rFonts w:ascii="Times New Roman" w:hAnsi="Times New Roman" w:cs="Times New Roman"/>
          <w:sz w:val="28"/>
          <w:szCs w:val="28"/>
        </w:rPr>
        <w:t xml:space="preserve">охарактеризовать особенности культур и менталитета народов </w:t>
      </w:r>
      <w:r w:rsidR="00AC0089">
        <w:rPr>
          <w:rFonts w:ascii="Times New Roman" w:hAnsi="Times New Roman" w:cs="Times New Roman"/>
          <w:sz w:val="28"/>
          <w:szCs w:val="28"/>
        </w:rPr>
        <w:t>России и США</w:t>
      </w:r>
      <w:r w:rsidRPr="00AF7866">
        <w:rPr>
          <w:rFonts w:ascii="Times New Roman" w:hAnsi="Times New Roman" w:cs="Times New Roman"/>
          <w:sz w:val="28"/>
          <w:szCs w:val="28"/>
        </w:rPr>
        <w:t>;</w:t>
      </w:r>
    </w:p>
    <w:p w:rsidR="00BF7D99" w:rsidRPr="00AF7866" w:rsidRDefault="00BF7D99" w:rsidP="005F2CE6">
      <w:pPr>
        <w:numPr>
          <w:ilvl w:val="0"/>
          <w:numId w:val="3"/>
        </w:numPr>
        <w:tabs>
          <w:tab w:val="clear" w:pos="720"/>
          <w:tab w:val="num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866">
        <w:rPr>
          <w:rFonts w:ascii="Times New Roman" w:hAnsi="Times New Roman" w:cs="Times New Roman"/>
          <w:sz w:val="28"/>
          <w:szCs w:val="28"/>
        </w:rPr>
        <w:t xml:space="preserve">ознакомить студентов с </w:t>
      </w:r>
      <w:r w:rsidR="00AC0089">
        <w:rPr>
          <w:rFonts w:ascii="Times New Roman" w:hAnsi="Times New Roman" w:cs="Times New Roman"/>
          <w:sz w:val="28"/>
          <w:szCs w:val="28"/>
        </w:rPr>
        <w:t>ролью российско-американских отношений для состояния национальной безопасности обоих государств и мировой безопасности.</w:t>
      </w:r>
    </w:p>
    <w:p w:rsidR="00CE168B" w:rsidRDefault="00CE168B" w:rsidP="00CE168B">
      <w:p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4EAB" w:rsidRDefault="00C24EAB" w:rsidP="00CE168B">
      <w:p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4EAB" w:rsidRPr="008F2F91" w:rsidRDefault="00C24EAB" w:rsidP="00CE168B">
      <w:p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4120" w:rsidRPr="00AF7866" w:rsidRDefault="00594120" w:rsidP="00A97374">
      <w:pPr>
        <w:pStyle w:val="FR1"/>
        <w:spacing w:before="0" w:line="240" w:lineRule="auto"/>
        <w:ind w:left="0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BD0" w:rsidRDefault="00185BD0" w:rsidP="005F2CE6">
      <w:pPr>
        <w:pStyle w:val="af3"/>
        <w:numPr>
          <w:ilvl w:val="0"/>
          <w:numId w:val="4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7389A">
        <w:rPr>
          <w:rFonts w:ascii="Times New Roman" w:hAnsi="Times New Roman" w:cs="Times New Roman"/>
          <w:b/>
          <w:bCs/>
          <w:color w:val="000000"/>
          <w:sz w:val="28"/>
        </w:rPr>
        <w:t>УНИВЕРСАЛЬНЫЕ КОМПЕТЕНЦИИ ОБУЧАЮЩЕГОСЯ, ФОРМИРУЕМЫЕ В РЕЗУЛЬТАТЕ ОСВОЕНИЯ ДИСЦИПЛИНЫ «</w:t>
      </w:r>
      <w:r w:rsidR="008442A5">
        <w:rPr>
          <w:rFonts w:ascii="Times New Roman" w:hAnsi="Times New Roman" w:cs="Times New Roman"/>
          <w:b/>
          <w:sz w:val="28"/>
          <w:szCs w:val="28"/>
        </w:rPr>
        <w:t>РОССИЙСКО-АМЕРИКАНСКИЕ ОТНОШЕНИЯ: ВЛИЯНИЕ ОБЩЕСТВЕННЫХ НАСТРОЕНИЙ</w:t>
      </w:r>
      <w:r w:rsidR="00E2391D" w:rsidRPr="00F7389A">
        <w:rPr>
          <w:rFonts w:ascii="Times New Roman" w:hAnsi="Times New Roman" w:cs="Times New Roman"/>
          <w:b/>
          <w:bCs/>
          <w:color w:val="000000"/>
          <w:sz w:val="28"/>
        </w:rPr>
        <w:t xml:space="preserve">»: </w:t>
      </w:r>
    </w:p>
    <w:p w:rsidR="00FA0FCA" w:rsidRDefault="00FA0FCA" w:rsidP="00FA0FCA">
      <w:pPr>
        <w:pStyle w:val="af3"/>
        <w:spacing w:line="260" w:lineRule="atLeast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A0FCA" w:rsidRDefault="00FA0FCA" w:rsidP="00FA0FC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а) общенаучные:</w:t>
      </w:r>
    </w:p>
    <w:p w:rsidR="00FA0FCA" w:rsidRPr="00AC0089" w:rsidRDefault="00FA0FCA" w:rsidP="005F2CE6">
      <w:pPr>
        <w:pStyle w:val="af3"/>
        <w:numPr>
          <w:ilvl w:val="0"/>
          <w:numId w:val="5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способность анализировать и оценивать философские проблемы при решении социальных и профессиональных задач (ОНК-2)</w:t>
      </w:r>
      <w:r w:rsidRPr="00FA0FC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AC0089" w:rsidRPr="006C211A" w:rsidRDefault="00AC0089" w:rsidP="005F2CE6">
      <w:pPr>
        <w:pStyle w:val="af3"/>
        <w:numPr>
          <w:ilvl w:val="0"/>
          <w:numId w:val="5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владение основами исторических знаний, понимание движущих сил и закономерностей исторического процесса, места человека в историческом процессе, политической организации общества (ОНК-3)</w:t>
      </w:r>
      <w:r w:rsidRPr="00AC0089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Pr="006C211A" w:rsidRDefault="006C211A" w:rsidP="005F2CE6">
      <w:pPr>
        <w:pStyle w:val="af3"/>
        <w:numPr>
          <w:ilvl w:val="0"/>
          <w:numId w:val="5"/>
        </w:num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владение методологией научных исследований в профессиональной области (ОНК-4)</w:t>
      </w:r>
      <w:r w:rsidR="00810145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б) инструментальные:</w:t>
      </w:r>
    </w:p>
    <w:p w:rsidR="006C211A" w:rsidRPr="006C211A" w:rsidRDefault="006C211A" w:rsidP="005F2CE6">
      <w:pPr>
        <w:pStyle w:val="af3"/>
        <w:numPr>
          <w:ilvl w:val="0"/>
          <w:numId w:val="6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C211A">
        <w:rPr>
          <w:rFonts w:ascii="Times New Roman" w:hAnsi="Times New Roman" w:cs="Times New Roman"/>
          <w:bCs/>
          <w:color w:val="000000"/>
          <w:sz w:val="28"/>
        </w:rPr>
        <w:t>владение нормами русского литературного языка и функциональными стилями речи; способность демонстрировать в речевом общении личную и профессиональную культуру, духовно-нравственные убеждения; умение ставить и решать коммуникативные задачи во всех сферах общения, управлять процессами информационного обмена в различных коммуникативных средах (ИК-1);</w:t>
      </w:r>
    </w:p>
    <w:p w:rsidR="006C211A" w:rsidRPr="006C211A" w:rsidRDefault="006C211A" w:rsidP="005F2CE6">
      <w:pPr>
        <w:pStyle w:val="af3"/>
        <w:numPr>
          <w:ilvl w:val="0"/>
          <w:numId w:val="6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C211A">
        <w:rPr>
          <w:rFonts w:ascii="Times New Roman" w:hAnsi="Times New Roman" w:cs="Times New Roman"/>
          <w:bCs/>
          <w:color w:val="000000"/>
          <w:sz w:val="28"/>
        </w:rPr>
        <w:t xml:space="preserve">владение иностранным языком в устной и письменной форме для осуществления коммуникации в учебной, научной, профессиональной и социально-культурной сферах общения; владение терминологией специальности на иностранном языке; умение готовить публикации, проводить презентации, вести дискуссии и защищать представленную работу на иностранном языке (ИК-2); </w:t>
      </w:r>
    </w:p>
    <w:p w:rsidR="006C211A" w:rsidRPr="006C211A" w:rsidRDefault="006C211A" w:rsidP="005F2CE6">
      <w:pPr>
        <w:pStyle w:val="af3"/>
        <w:numPr>
          <w:ilvl w:val="0"/>
          <w:numId w:val="6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C211A">
        <w:rPr>
          <w:rFonts w:ascii="Times New Roman" w:hAnsi="Times New Roman" w:cs="Times New Roman"/>
          <w:bCs/>
          <w:color w:val="000000"/>
          <w:sz w:val="28"/>
        </w:rPr>
        <w:t xml:space="preserve">владение навыками использования программных средств и работы в компьютерных сетях, использование ресурсов Интернет; владение основными методами, способами и средствами получения, хранения, переработки информации (ИК-3); </w:t>
      </w:r>
    </w:p>
    <w:p w:rsidR="006C211A" w:rsidRPr="006C211A" w:rsidRDefault="006C211A" w:rsidP="005F2CE6">
      <w:pPr>
        <w:pStyle w:val="af3"/>
        <w:numPr>
          <w:ilvl w:val="0"/>
          <w:numId w:val="6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C211A">
        <w:rPr>
          <w:rFonts w:ascii="Times New Roman" w:hAnsi="Times New Roman" w:cs="Times New Roman"/>
          <w:bCs/>
          <w:color w:val="000000"/>
          <w:sz w:val="28"/>
        </w:rPr>
        <w:t>способность выстраивать и реализовывать перспективные линии интеллектуального, культурного, нравственного и профессионального саморазвития и самосовершенствования (ИК-9);</w:t>
      </w: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в) системные:</w:t>
      </w:r>
    </w:p>
    <w:p w:rsidR="006C211A" w:rsidRDefault="006C211A" w:rsidP="005F2CE6">
      <w:pPr>
        <w:pStyle w:val="af3"/>
        <w:numPr>
          <w:ilvl w:val="0"/>
          <w:numId w:val="7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способность к творчеству, порождению инновационных идей, выдвижению самостоятельных гипотез (СК-1)</w:t>
      </w:r>
      <w:r w:rsidRPr="006C211A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6C211A" w:rsidRPr="00185BD0" w:rsidRDefault="006C211A" w:rsidP="005F2CE6">
      <w:pPr>
        <w:pStyle w:val="af3"/>
        <w:numPr>
          <w:ilvl w:val="0"/>
          <w:numId w:val="7"/>
        </w:numPr>
        <w:spacing w:line="260" w:lineRule="atLeast"/>
        <w:jc w:val="both"/>
        <w:rPr>
          <w:rFonts w:ascii="Times New Roman" w:hAnsi="Times New Roman" w:cs="Times New Roman"/>
          <w:color w:val="000000"/>
        </w:rPr>
      </w:pPr>
      <w:r w:rsidRPr="00185BD0">
        <w:rPr>
          <w:rFonts w:ascii="Times New Roman" w:hAnsi="Times New Roman" w:cs="Times New Roman"/>
          <w:color w:val="000000"/>
          <w:sz w:val="28"/>
          <w:szCs w:val="28"/>
        </w:rPr>
        <w:t>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(СК-2);</w:t>
      </w:r>
    </w:p>
    <w:p w:rsidR="006C211A" w:rsidRPr="00AC0089" w:rsidRDefault="006C211A" w:rsidP="005F2CE6">
      <w:pPr>
        <w:pStyle w:val="af3"/>
        <w:numPr>
          <w:ilvl w:val="0"/>
          <w:numId w:val="7"/>
        </w:num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BD0">
        <w:rPr>
          <w:rFonts w:ascii="Times New Roman" w:hAnsi="Times New Roman" w:cs="Times New Roman"/>
          <w:color w:val="000000"/>
          <w:sz w:val="28"/>
          <w:szCs w:val="28"/>
        </w:rPr>
        <w:t>готовность к повышению своей профессиональной квалификации, осознание социальной значимости будущей профессии, стремление к улучшению личностных качеств (СК-4).</w:t>
      </w:r>
    </w:p>
    <w:p w:rsidR="006C211A" w:rsidRPr="006C211A" w:rsidRDefault="006C211A" w:rsidP="006C211A">
      <w:pPr>
        <w:spacing w:line="26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6C211A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В РЕЗУЛЬТАТЕ ОСВОЕНИЯ ДИСЦИПЛИНЫ «</w:t>
      </w:r>
      <w:r w:rsidR="008442A5">
        <w:rPr>
          <w:rFonts w:ascii="Times New Roman" w:hAnsi="Times New Roman" w:cs="Times New Roman"/>
          <w:b/>
          <w:sz w:val="28"/>
          <w:szCs w:val="28"/>
        </w:rPr>
        <w:t>РОССИЙСКО-АМЕРИКАНСКИЕ ОТНОШЕНИЯ: ВЛИЯНИЕ ОБЩЕСТВЕННЫХ НАСТРОЕНИЙ</w:t>
      </w:r>
      <w:bookmarkStart w:id="0" w:name="_GoBack"/>
      <w:bookmarkEnd w:id="0"/>
      <w:r w:rsidRPr="006C211A">
        <w:rPr>
          <w:rFonts w:ascii="Times New Roman" w:hAnsi="Times New Roman" w:cs="Times New Roman"/>
          <w:b/>
          <w:bCs/>
          <w:color w:val="000000"/>
          <w:sz w:val="28"/>
        </w:rPr>
        <w:t>» СТУДЕНТ ДОЛЖЕН:</w:t>
      </w:r>
    </w:p>
    <w:p w:rsidR="006C211A" w:rsidRDefault="006C211A" w:rsidP="006C211A">
      <w:pPr>
        <w:spacing w:line="260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6C211A" w:rsidRDefault="006C211A" w:rsidP="006C211A">
      <w:pPr>
        <w:spacing w:line="26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6C211A">
        <w:rPr>
          <w:rFonts w:ascii="Times New Roman" w:hAnsi="Times New Roman" w:cs="Times New Roman"/>
          <w:b/>
          <w:bCs/>
          <w:color w:val="000000"/>
          <w:sz w:val="28"/>
        </w:rPr>
        <w:t>Знать:</w:t>
      </w:r>
    </w:p>
    <w:p w:rsidR="00AC0089" w:rsidRDefault="00AC0089" w:rsidP="005F2CE6">
      <w:pPr>
        <w:pStyle w:val="af3"/>
        <w:numPr>
          <w:ilvl w:val="0"/>
          <w:numId w:val="8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0089">
        <w:rPr>
          <w:rFonts w:ascii="Times New Roman" w:hAnsi="Times New Roman" w:cs="Times New Roman"/>
          <w:bCs/>
          <w:color w:val="000000"/>
          <w:sz w:val="28"/>
        </w:rPr>
        <w:t>о том, что цивилизационные особенности, геополитическое положение, экономическое и социальное состояние общества в решающей степени влияют на внешнюю политику государства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, и как, </w:t>
      </w:r>
      <w:r w:rsidRPr="00AC0089">
        <w:rPr>
          <w:rFonts w:ascii="Times New Roman" w:hAnsi="Times New Roman" w:cs="Times New Roman"/>
          <w:bCs/>
          <w:color w:val="000000"/>
          <w:sz w:val="28"/>
        </w:rPr>
        <w:t>в свою очередь, внешняя политика и внешнеполитическое положение государства формируют состояние и настроение общества;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</w:p>
    <w:p w:rsidR="0014046F" w:rsidRDefault="0014046F" w:rsidP="005F2CE6">
      <w:pPr>
        <w:pStyle w:val="af3"/>
        <w:numPr>
          <w:ilvl w:val="0"/>
          <w:numId w:val="8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как и в каких формах политические элиты и различные социальные и профессиональные группы населения исходя из своих интересов влияют на принятие внешнеполитических решений;</w:t>
      </w:r>
    </w:p>
    <w:p w:rsidR="0014046F" w:rsidRDefault="0014046F" w:rsidP="005F2CE6">
      <w:pPr>
        <w:pStyle w:val="af3"/>
        <w:numPr>
          <w:ilvl w:val="0"/>
          <w:numId w:val="8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какова история отношений между обеими странами начиная с основания США и до наших дней, имея в виду решающее влияние на эти отношения мировых, а также важнейших внутриполитических событий в обеих странах;</w:t>
      </w:r>
    </w:p>
    <w:p w:rsidR="0014046F" w:rsidRDefault="0014046F" w:rsidP="005F2CE6">
      <w:pPr>
        <w:pStyle w:val="af3"/>
        <w:numPr>
          <w:ilvl w:val="0"/>
          <w:numId w:val="8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какова история межгосударственных отношений России и США;</w:t>
      </w:r>
    </w:p>
    <w:p w:rsidR="00810145" w:rsidRPr="00810145" w:rsidRDefault="0014046F" w:rsidP="005F2CE6">
      <w:pPr>
        <w:pStyle w:val="af3"/>
        <w:numPr>
          <w:ilvl w:val="0"/>
          <w:numId w:val="8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какова история отношений между российским (советским) и американским обществами</w:t>
      </w:r>
      <w:r w:rsidR="00810145" w:rsidRPr="00810145">
        <w:rPr>
          <w:rFonts w:ascii="Times New Roman" w:hAnsi="Times New Roman" w:cs="Times New Roman"/>
          <w:bCs/>
          <w:color w:val="000000"/>
          <w:sz w:val="28"/>
        </w:rPr>
        <w:t xml:space="preserve">; </w:t>
      </w:r>
    </w:p>
    <w:p w:rsidR="00810145" w:rsidRPr="00810145" w:rsidRDefault="0014046F" w:rsidP="005F2CE6">
      <w:pPr>
        <w:pStyle w:val="af3"/>
        <w:numPr>
          <w:ilvl w:val="0"/>
          <w:numId w:val="8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как и под влиянием каких факторов менялось общественное мнение в России/СССР и в США в отношении друг друга</w:t>
      </w:r>
      <w:r w:rsidR="00810145" w:rsidRPr="00810145">
        <w:rPr>
          <w:rFonts w:ascii="Times New Roman" w:hAnsi="Times New Roman" w:cs="Times New Roman"/>
          <w:bCs/>
          <w:color w:val="000000"/>
          <w:sz w:val="28"/>
        </w:rPr>
        <w:t xml:space="preserve">; </w:t>
      </w:r>
    </w:p>
    <w:p w:rsidR="00810145" w:rsidRPr="00810145" w:rsidRDefault="0014046F" w:rsidP="005F2CE6">
      <w:pPr>
        <w:pStyle w:val="af3"/>
        <w:numPr>
          <w:ilvl w:val="0"/>
          <w:numId w:val="8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какова роль геополитических факторов в отношениях двух стран</w:t>
      </w:r>
      <w:r w:rsidR="00810145" w:rsidRPr="00810145">
        <w:rPr>
          <w:rFonts w:ascii="Times New Roman" w:hAnsi="Times New Roman" w:cs="Times New Roman"/>
          <w:bCs/>
          <w:color w:val="000000"/>
          <w:sz w:val="28"/>
        </w:rPr>
        <w:t xml:space="preserve">; </w:t>
      </w:r>
    </w:p>
    <w:p w:rsidR="00810145" w:rsidRPr="0014046F" w:rsidRDefault="0014046F" w:rsidP="005F2CE6">
      <w:pPr>
        <w:pStyle w:val="af3"/>
        <w:numPr>
          <w:ilvl w:val="0"/>
          <w:numId w:val="8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какова роль «мягкой силы» (информационной и культурной политики, гуманитарных связей) в этих отношениях;</w:t>
      </w:r>
    </w:p>
    <w:p w:rsidR="0014046F" w:rsidRPr="00810145" w:rsidRDefault="0014046F" w:rsidP="005F2CE6">
      <w:pPr>
        <w:pStyle w:val="af3"/>
        <w:numPr>
          <w:ilvl w:val="0"/>
          <w:numId w:val="8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роль и место «холодной войны» и разрядки в отношениях двух стран и народов.</w:t>
      </w: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6C211A">
        <w:rPr>
          <w:rFonts w:ascii="Times New Roman" w:hAnsi="Times New Roman" w:cs="Times New Roman"/>
          <w:b/>
          <w:bCs/>
          <w:color w:val="000000"/>
          <w:sz w:val="28"/>
        </w:rPr>
        <w:t>Уметь:</w:t>
      </w:r>
    </w:p>
    <w:p w:rsidR="0014046F" w:rsidRDefault="0014046F" w:rsidP="005F2CE6">
      <w:pPr>
        <w:pStyle w:val="af3"/>
        <w:numPr>
          <w:ilvl w:val="0"/>
          <w:numId w:val="9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формировать собственную точку зрения на влияние социальных факторов развития в России и США на взаимоотношения двух государств;</w:t>
      </w:r>
    </w:p>
    <w:p w:rsidR="0014046F" w:rsidRDefault="0014046F" w:rsidP="005F2CE6">
      <w:pPr>
        <w:pStyle w:val="af3"/>
        <w:numPr>
          <w:ilvl w:val="0"/>
          <w:numId w:val="9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уметь анализировать, обобщать и интерпретировать экономические, социальные и исторические факты и события самостоятельно, сравнивая и критически оценивая разнообразные источники и литературу;</w:t>
      </w:r>
    </w:p>
    <w:p w:rsidR="006C211A" w:rsidRDefault="0014046F" w:rsidP="005F2CE6">
      <w:pPr>
        <w:pStyle w:val="af3"/>
        <w:numPr>
          <w:ilvl w:val="0"/>
          <w:numId w:val="9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оценивать исторические и современные события внутренней и внешней политики исходя из национальных интересов России.</w:t>
      </w:r>
    </w:p>
    <w:p w:rsidR="0014046F" w:rsidRPr="0014046F" w:rsidRDefault="0014046F" w:rsidP="0014046F">
      <w:pPr>
        <w:pStyle w:val="af3"/>
        <w:spacing w:line="26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6C211A" w:rsidRDefault="006C211A" w:rsidP="006C211A">
      <w:pPr>
        <w:spacing w:line="260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Владеть:</w:t>
      </w:r>
    </w:p>
    <w:p w:rsidR="0014046F" w:rsidRDefault="0014046F" w:rsidP="005F2CE6">
      <w:pPr>
        <w:pStyle w:val="af3"/>
        <w:numPr>
          <w:ilvl w:val="0"/>
          <w:numId w:val="10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t>методами и процедурами изучения экономических, социальных, исторических и политических источников и литературы (как письменных, так и электронных) на русском и английском языках;</w:t>
      </w:r>
    </w:p>
    <w:p w:rsidR="0014046F" w:rsidRDefault="0014046F" w:rsidP="005F2CE6">
      <w:pPr>
        <w:pStyle w:val="af3"/>
        <w:numPr>
          <w:ilvl w:val="0"/>
          <w:numId w:val="10"/>
        </w:numPr>
        <w:spacing w:line="26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14046F">
        <w:rPr>
          <w:rFonts w:ascii="Times New Roman" w:hAnsi="Times New Roman" w:cs="Times New Roman"/>
          <w:bCs/>
          <w:color w:val="000000"/>
          <w:sz w:val="28"/>
        </w:rPr>
        <w:lastRenderedPageBreak/>
        <w:t>навыками изучения результатов опросов общественного мнения в России и США и в случае необходимости проведения собственных эмпирических исследований общественного мнения в России и США по тематике данного учебного курса;</w:t>
      </w:r>
    </w:p>
    <w:p w:rsidR="0014046F" w:rsidRPr="0014046F" w:rsidRDefault="0014046F" w:rsidP="005F2CE6">
      <w:pPr>
        <w:pStyle w:val="af3"/>
        <w:numPr>
          <w:ilvl w:val="0"/>
          <w:numId w:val="10"/>
        </w:numPr>
        <w:spacing w:line="260" w:lineRule="atLeast"/>
        <w:jc w:val="both"/>
        <w:rPr>
          <w:rFonts w:ascii="Times New Roman" w:hAnsi="Times New Roman"/>
          <w:color w:val="000000"/>
        </w:rPr>
      </w:pPr>
      <w:r w:rsidRPr="0014046F">
        <w:rPr>
          <w:rFonts w:ascii="Times New Roman" w:hAnsi="Times New Roman"/>
          <w:color w:val="000000"/>
          <w:sz w:val="28"/>
          <w:szCs w:val="28"/>
        </w:rPr>
        <w:t>способностью представлять собственные оценки и выводы по тематике курса в форме устных докладов и презентаций на семинарских занятиях и студенческих научных конференциях, а также в виде эссе, рефератов, письменных докладов, оформленных в соответствии с существующими требованиями.</w:t>
      </w:r>
    </w:p>
    <w:p w:rsidR="009349E0" w:rsidRPr="00CC10A3" w:rsidRDefault="009349E0" w:rsidP="0014046F">
      <w:pPr>
        <w:spacing w:line="260" w:lineRule="atLeast"/>
        <w:contextualSpacing/>
        <w:jc w:val="both"/>
        <w:rPr>
          <w:rFonts w:ascii="Calibri" w:hAnsi="Calibri" w:cs="Times New Roman"/>
          <w:color w:val="000000"/>
        </w:rPr>
      </w:pPr>
    </w:p>
    <w:p w:rsidR="00EA512D" w:rsidRPr="0014046F" w:rsidRDefault="00EA512D" w:rsidP="005F2CE6">
      <w:pPr>
        <w:pStyle w:val="af3"/>
        <w:numPr>
          <w:ilvl w:val="0"/>
          <w:numId w:val="4"/>
        </w:numPr>
        <w:spacing w:line="260" w:lineRule="atLeast"/>
        <w:rPr>
          <w:rFonts w:ascii="Calibri" w:hAnsi="Calibri" w:cs="Times New Roman"/>
          <w:b/>
          <w:color w:val="000000"/>
        </w:rPr>
      </w:pPr>
      <w:r w:rsidRPr="0014046F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месте дисциплины в образовательном стандарте и в учебном плане:</w:t>
      </w:r>
    </w:p>
    <w:p w:rsidR="00EA512D" w:rsidRPr="00CC10A3" w:rsidRDefault="00EA512D" w:rsidP="00FA0FCA">
      <w:pPr>
        <w:spacing w:line="260" w:lineRule="atLeast"/>
        <w:rPr>
          <w:rFonts w:ascii="Times New Roman" w:hAnsi="Times New Roman" w:cs="Times New Roman"/>
          <w:color w:val="000000"/>
        </w:rPr>
      </w:pPr>
    </w:p>
    <w:p w:rsidR="00EA512D" w:rsidRDefault="00810145" w:rsidP="00FC4363">
      <w:pPr>
        <w:spacing w:line="2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45">
        <w:rPr>
          <w:rFonts w:ascii="Times New Roman" w:hAnsi="Times New Roman" w:cs="Times New Roman"/>
          <w:color w:val="000000"/>
          <w:sz w:val="28"/>
          <w:szCs w:val="28"/>
        </w:rPr>
        <w:t>Дисциплина «</w:t>
      </w:r>
      <w:r w:rsidR="0014046F">
        <w:rPr>
          <w:rFonts w:ascii="Times New Roman" w:hAnsi="Times New Roman" w:cs="Times New Roman"/>
          <w:color w:val="000000"/>
          <w:sz w:val="28"/>
          <w:szCs w:val="28"/>
        </w:rPr>
        <w:t>Российско-американские отношения: влияние общественных настроений</w:t>
      </w:r>
      <w:r w:rsidRPr="00810145">
        <w:rPr>
          <w:rFonts w:ascii="Times New Roman" w:hAnsi="Times New Roman" w:cs="Times New Roman"/>
          <w:color w:val="000000"/>
          <w:sz w:val="28"/>
          <w:szCs w:val="28"/>
        </w:rPr>
        <w:t>» относится к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циклу блока дисциплин по вы</w:t>
      </w:r>
      <w:r w:rsidRPr="00810145">
        <w:rPr>
          <w:rFonts w:ascii="Times New Roman" w:hAnsi="Times New Roman" w:cs="Times New Roman"/>
          <w:color w:val="000000"/>
          <w:sz w:val="28"/>
          <w:szCs w:val="28"/>
        </w:rPr>
        <w:t>бору. Дисциплина изучается в весеннем семестре.</w:t>
      </w:r>
    </w:p>
    <w:p w:rsidR="00810145" w:rsidRPr="00CC10A3" w:rsidRDefault="00810145" w:rsidP="00F7389A">
      <w:pPr>
        <w:spacing w:line="260" w:lineRule="atLeast"/>
        <w:ind w:firstLine="60"/>
        <w:rPr>
          <w:rFonts w:ascii="Times New Roman" w:hAnsi="Times New Roman" w:cs="Times New Roman"/>
          <w:color w:val="000000"/>
        </w:rPr>
      </w:pPr>
    </w:p>
    <w:p w:rsidR="00EA512D" w:rsidRPr="00F7389A" w:rsidRDefault="00EA512D" w:rsidP="005F2CE6">
      <w:pPr>
        <w:pStyle w:val="af3"/>
        <w:numPr>
          <w:ilvl w:val="0"/>
          <w:numId w:val="4"/>
        </w:numPr>
        <w:spacing w:line="260" w:lineRule="atLeast"/>
        <w:rPr>
          <w:rFonts w:ascii="Calibri" w:hAnsi="Calibri" w:cs="Times New Roman"/>
          <w:color w:val="000000"/>
        </w:rPr>
      </w:pPr>
      <w:r w:rsidRPr="00F7389A">
        <w:rPr>
          <w:rFonts w:ascii="Times New Roman" w:hAnsi="Times New Roman" w:cs="Times New Roman"/>
          <w:b/>
          <w:color w:val="000000"/>
          <w:sz w:val="28"/>
          <w:szCs w:val="28"/>
        </w:rPr>
        <w:t>ОБЪЕМ ДИСЦИПЛИНЫ И ВИДЫ УЧЕБНОЙ РАБОТЫ</w:t>
      </w:r>
    </w:p>
    <w:p w:rsidR="00EA512D" w:rsidRPr="00CC10A3" w:rsidRDefault="00EA512D" w:rsidP="00EA512D">
      <w:pPr>
        <w:spacing w:line="260" w:lineRule="atLeast"/>
        <w:ind w:left="720"/>
        <w:rPr>
          <w:rFonts w:ascii="Times New Roman" w:hAnsi="Times New Roman" w:cs="Times New Roman"/>
          <w:color w:val="000000"/>
        </w:rPr>
      </w:pPr>
      <w:r w:rsidRPr="00CC10A3">
        <w:rPr>
          <w:rFonts w:ascii="Times New Roman" w:hAnsi="Times New Roman" w:cs="Times New Roman"/>
          <w:color w:val="000000"/>
        </w:rPr>
        <w:t> </w:t>
      </w:r>
    </w:p>
    <w:p w:rsidR="00554D45" w:rsidRDefault="00810145" w:rsidP="00FA0FCA">
      <w:pPr>
        <w:spacing w:line="2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45">
        <w:rPr>
          <w:rFonts w:ascii="Times New Roman" w:hAnsi="Times New Roman" w:cs="Times New Roman"/>
          <w:color w:val="000000"/>
          <w:sz w:val="28"/>
          <w:szCs w:val="28"/>
        </w:rPr>
        <w:t>Дисциплина «</w:t>
      </w:r>
      <w:r w:rsidR="0014046F">
        <w:rPr>
          <w:rFonts w:ascii="Times New Roman" w:hAnsi="Times New Roman" w:cs="Times New Roman"/>
          <w:color w:val="000000"/>
          <w:sz w:val="28"/>
          <w:szCs w:val="28"/>
        </w:rPr>
        <w:t>Российско-американские отношения: влияние общественных настроений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является межфакультетским </w:t>
      </w:r>
      <w:r w:rsidRPr="00810145">
        <w:rPr>
          <w:rFonts w:ascii="Times New Roman" w:hAnsi="Times New Roman" w:cs="Times New Roman"/>
          <w:color w:val="000000"/>
          <w:sz w:val="28"/>
          <w:szCs w:val="28"/>
        </w:rPr>
        <w:t>учебным курсом по выбору, который предназначен для студентов М</w:t>
      </w:r>
      <w:r>
        <w:rPr>
          <w:rFonts w:ascii="Times New Roman" w:hAnsi="Times New Roman" w:cs="Times New Roman"/>
          <w:color w:val="000000"/>
          <w:sz w:val="28"/>
          <w:szCs w:val="28"/>
        </w:rPr>
        <w:t>осковского государственного уни</w:t>
      </w:r>
      <w:r w:rsidRPr="00810145">
        <w:rPr>
          <w:rFonts w:ascii="Times New Roman" w:hAnsi="Times New Roman" w:cs="Times New Roman"/>
          <w:color w:val="000000"/>
          <w:sz w:val="28"/>
          <w:szCs w:val="28"/>
        </w:rPr>
        <w:t>верситета им. М.В. Ломоносова. 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 рассчитан на 36 академиче</w:t>
      </w:r>
      <w:r w:rsidRPr="00810145">
        <w:rPr>
          <w:rFonts w:ascii="Times New Roman" w:hAnsi="Times New Roman" w:cs="Times New Roman"/>
          <w:color w:val="000000"/>
          <w:sz w:val="28"/>
          <w:szCs w:val="28"/>
        </w:rPr>
        <w:t>ских часов, 1 зачетную единицу. Лекции (ЛК) -  30 часов, самостоятельная работа студентов 6 часов.  Итоговый контроль – зачет.</w:t>
      </w:r>
    </w:p>
    <w:p w:rsidR="00554D45" w:rsidRDefault="00554D45" w:rsidP="00FF7459">
      <w:p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D45" w:rsidRPr="00CC10A3" w:rsidRDefault="00554D45" w:rsidP="00FF7459">
      <w:pPr>
        <w:spacing w:line="260" w:lineRule="atLeast"/>
        <w:jc w:val="both"/>
        <w:rPr>
          <w:rFonts w:ascii="Times New Roman" w:hAnsi="Times New Roman" w:cs="Times New Roman"/>
          <w:color w:val="000000"/>
        </w:rPr>
      </w:pPr>
    </w:p>
    <w:p w:rsidR="00EA512D" w:rsidRPr="00307B95" w:rsidRDefault="00EA512D" w:rsidP="005F2CE6">
      <w:pPr>
        <w:pStyle w:val="af3"/>
        <w:numPr>
          <w:ilvl w:val="0"/>
          <w:numId w:val="4"/>
        </w:numPr>
        <w:spacing w:line="2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7B95">
        <w:rPr>
          <w:rFonts w:ascii="Times New Roman" w:hAnsi="Times New Roman" w:cs="Times New Roman"/>
          <w:b/>
          <w:color w:val="000000"/>
          <w:sz w:val="28"/>
          <w:szCs w:val="28"/>
        </w:rPr>
        <w:t>СТРУКТУРА И СОДЕРЖАНИЕ ДИСЦИПЛИНЫ</w:t>
      </w:r>
      <w:r w:rsidR="00F628A1" w:rsidRPr="00307B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78D6" w:rsidRDefault="006078D6" w:rsidP="00EA512D">
      <w:pPr>
        <w:spacing w:line="260" w:lineRule="atLeast"/>
        <w:ind w:left="720" w:hanging="360"/>
        <w:contextualSpacing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EA512D" w:rsidRPr="00307B95" w:rsidRDefault="006078D6" w:rsidP="005F2CE6">
      <w:pPr>
        <w:pStyle w:val="af3"/>
        <w:numPr>
          <w:ilvl w:val="1"/>
          <w:numId w:val="4"/>
        </w:numPr>
        <w:spacing w:line="260" w:lineRule="atLeast"/>
        <w:rPr>
          <w:rFonts w:ascii="Calibri" w:hAnsi="Calibri" w:cs="Times New Roman"/>
          <w:color w:val="000000"/>
        </w:rPr>
      </w:pPr>
      <w:r w:rsidRPr="00307B95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часов по разделам, темам и видам занятий</w:t>
      </w:r>
    </w:p>
    <w:p w:rsidR="00EA512D" w:rsidRPr="00CC10A3" w:rsidRDefault="00EA512D" w:rsidP="00EA512D">
      <w:pPr>
        <w:spacing w:line="260" w:lineRule="atLeast"/>
        <w:rPr>
          <w:rFonts w:ascii="Times New Roman" w:hAnsi="Times New Roman" w:cs="Times New Roman"/>
          <w:color w:val="000000"/>
        </w:rPr>
      </w:pPr>
      <w:r w:rsidRPr="00CC10A3">
        <w:rPr>
          <w:rFonts w:ascii="Times New Roman" w:hAnsi="Times New Roman" w:cs="Times New Roman"/>
          <w:color w:val="000000"/>
        </w:rPr>
        <w:t> 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4124"/>
        <w:gridCol w:w="1246"/>
        <w:gridCol w:w="1846"/>
        <w:gridCol w:w="1383"/>
      </w:tblGrid>
      <w:tr w:rsidR="00877462" w:rsidRPr="00130B3D" w:rsidTr="0024748E">
        <w:trPr>
          <w:cantSplit/>
          <w:trHeight w:val="474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№№</w:t>
            </w:r>
          </w:p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proofErr w:type="spellStart"/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Наименование тем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Всего</w:t>
            </w:r>
          </w:p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(час)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keepNext/>
              <w:widowControl w:val="0"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Аудиторные занятия</w:t>
            </w:r>
          </w:p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(час)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proofErr w:type="spellStart"/>
            <w:proofErr w:type="gramStart"/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Самосто-ятельная</w:t>
            </w:r>
            <w:proofErr w:type="spellEnd"/>
            <w:proofErr w:type="gramEnd"/>
          </w:p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Работа</w:t>
            </w:r>
          </w:p>
        </w:tc>
      </w:tr>
      <w:tr w:rsidR="00877462" w:rsidRPr="00130B3D" w:rsidTr="0024748E">
        <w:trPr>
          <w:cantSplit/>
          <w:trHeight w:val="558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keepNext/>
              <w:widowControl w:val="0"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Лекции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6F2AA2" w:rsidRPr="00130B3D" w:rsidTr="006F2AA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A2" w:rsidRPr="006F2AA2" w:rsidRDefault="006F2AA2" w:rsidP="005F2CE6">
            <w:pPr>
              <w:pStyle w:val="af3"/>
              <w:numPr>
                <w:ilvl w:val="0"/>
                <w:numId w:val="12"/>
              </w:num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lang w:val="en-US"/>
              </w:rPr>
            </w:pPr>
            <w:r w:rsidRPr="006F2AA2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Социология российско-американских отношений</w:t>
            </w:r>
          </w:p>
        </w:tc>
      </w:tr>
      <w:tr w:rsidR="00877462" w:rsidRPr="00130B3D" w:rsidTr="0024748E">
        <w:trPr>
          <w:trHeight w:val="3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14046F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предмет, цели и задачи курса.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227A01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084B65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6F2AA2" w:rsidRPr="00130B3D" w:rsidTr="006F2AA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A2" w:rsidRPr="006F2AA2" w:rsidRDefault="006F2AA2" w:rsidP="005F2CE6">
            <w:pPr>
              <w:pStyle w:val="af3"/>
              <w:numPr>
                <w:ilvl w:val="0"/>
                <w:numId w:val="12"/>
              </w:num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</w:pPr>
            <w:r w:rsidRPr="006F2AA2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Политическая и историческая социология российско-американских отношений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14046F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Европейская и российская колонизация Америки.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14046F" w:rsidP="0024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и Американская революция.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14046F" w:rsidP="0024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дипломатических отношений России и Америки.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4046F" w:rsidRDefault="0014046F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война в США и Россия. Продажа Аляски. Противоречивые тенденции в развитии отношений России и США в середине-второй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14046F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США в заключении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Портсмутского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мирного договора. США и Россия в первой мировой войне.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24748E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русская революция и Америка. Советско-американские отношения в 20-е – 30-е годы. Установление дипломатических отношений</w:t>
            </w:r>
            <w:r w:rsidR="006F2AA2">
              <w:rPr>
                <w:rFonts w:ascii="Times New Roman" w:hAnsi="Times New Roman" w:cs="Times New Roman"/>
                <w:sz w:val="28"/>
                <w:szCs w:val="28"/>
              </w:rPr>
              <w:t xml:space="preserve"> между СССР и США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24748E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Военно-политический союз СССР и США во время второй мировой войны.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6F2AA2" w:rsidRPr="00130B3D" w:rsidTr="006F2AA2">
        <w:trPr>
          <w:trHeight w:val="7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A2" w:rsidRPr="006F2AA2" w:rsidRDefault="006F2AA2" w:rsidP="005F2CE6">
            <w:pPr>
              <w:pStyle w:val="af3"/>
              <w:numPr>
                <w:ilvl w:val="0"/>
                <w:numId w:val="12"/>
              </w:num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</w:pPr>
            <w:r w:rsidRPr="006F2AA2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Гносеология и социальные корни </w:t>
            </w:r>
            <w:r w:rsidR="003A771B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«</w:t>
            </w:r>
            <w:r w:rsidRPr="006F2AA2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холодной войны</w:t>
            </w:r>
            <w:r w:rsidR="003A771B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>»</w:t>
            </w:r>
            <w:r w:rsidRPr="006F2AA2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между СССР и США: история и современность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24748E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холодной войны между США и СССР.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24748E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Структуризация, борьба и взаимовлияние двух мировых социально-политических систем во главе с СССР и США.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24748E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признание стратегического равенства двух сверхдержав. Разрядка и последующее возобновление конфронтации между СССР и США.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24748E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Перестройка и разрушение СССР. Позиция и роль США.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24748E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Крах иллюзий в России и США относительно друг друга.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24748E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«Сдерживание» России или новая холодная война?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683A5A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683A5A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683A5A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российско-американских отношений.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683A5A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683A5A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</w:tr>
      <w:tr w:rsidR="00877462" w:rsidRPr="00130B3D" w:rsidTr="0024748E">
        <w:trPr>
          <w:trHeight w:val="71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numPr>
                <w:ilvl w:val="0"/>
                <w:numId w:val="2"/>
              </w:numPr>
              <w:tabs>
                <w:tab w:val="left" w:pos="142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ind w:left="142"/>
              <w:jc w:val="center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683A5A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презентация эссе, зачет.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683A5A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683A5A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</w:tr>
      <w:tr w:rsidR="00877462" w:rsidRPr="00130B3D" w:rsidTr="0024748E">
        <w:trPr>
          <w:trHeight w:val="712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2" w:rsidRPr="00130B3D" w:rsidRDefault="00877462" w:rsidP="0024748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</w:t>
            </w:r>
          </w:p>
        </w:tc>
      </w:tr>
    </w:tbl>
    <w:p w:rsidR="006B1297" w:rsidRPr="00AF7866" w:rsidRDefault="006B1297" w:rsidP="00010C47">
      <w:pPr>
        <w:pStyle w:val="FR1"/>
        <w:spacing w:before="0" w:line="240" w:lineRule="auto"/>
        <w:ind w:left="0" w:righ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DAF" w:rsidRPr="00AF7866" w:rsidRDefault="000E3DAF" w:rsidP="009D0189">
      <w:pPr>
        <w:rPr>
          <w:rFonts w:ascii="Times New Roman" w:hAnsi="Times New Roman" w:cs="Times New Roman"/>
          <w:vanish/>
          <w:sz w:val="28"/>
          <w:szCs w:val="28"/>
        </w:rPr>
      </w:pPr>
    </w:p>
    <w:p w:rsidR="00F7389A" w:rsidRDefault="00F7389A" w:rsidP="00F7389A">
      <w:pPr>
        <w:spacing w:line="26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D0189" w:rsidRPr="00307B95" w:rsidRDefault="00445F13" w:rsidP="005F2CE6">
      <w:pPr>
        <w:pStyle w:val="af3"/>
        <w:numPr>
          <w:ilvl w:val="1"/>
          <w:numId w:val="4"/>
        </w:numPr>
        <w:spacing w:line="260" w:lineRule="atLeast"/>
        <w:rPr>
          <w:rFonts w:ascii="Calibri" w:hAnsi="Calibri" w:cs="Times New Roman"/>
          <w:color w:val="000000"/>
        </w:rPr>
      </w:pPr>
      <w:r w:rsidRPr="00307B95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учебной дисциплины</w:t>
      </w:r>
    </w:p>
    <w:p w:rsidR="00010C47" w:rsidRDefault="00010C47" w:rsidP="00A97374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3DAF" w:rsidRPr="000E3DAF" w:rsidRDefault="000E3DAF" w:rsidP="00751D01">
      <w:pPr>
        <w:shd w:val="clear" w:color="auto" w:fill="FFFFFF"/>
        <w:ind w:right="-6" w:firstLine="708"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F2AA2">
        <w:rPr>
          <w:rFonts w:ascii="Times New Roman" w:hAnsi="Times New Roman" w:cs="Times New Roman"/>
          <w:b/>
          <w:i/>
          <w:spacing w:val="-3"/>
          <w:sz w:val="28"/>
          <w:szCs w:val="28"/>
        </w:rPr>
        <w:t>Социология российско-американских отношений</w:t>
      </w:r>
    </w:p>
    <w:p w:rsidR="000E3DAF" w:rsidRPr="000E3DAF" w:rsidRDefault="000E3DAF" w:rsidP="00A97374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3DAF" w:rsidRDefault="000E3DAF" w:rsidP="000E3DAF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Pr="00AF7866">
        <w:rPr>
          <w:rFonts w:ascii="Times New Roman" w:hAnsi="Times New Roman" w:cs="Times New Roman"/>
          <w:sz w:val="28"/>
          <w:szCs w:val="28"/>
        </w:rPr>
        <w:t xml:space="preserve"> </w:t>
      </w:r>
      <w:r w:rsidRPr="00133D74">
        <w:rPr>
          <w:rFonts w:ascii="Times New Roman" w:hAnsi="Times New Roman" w:cs="Times New Roman"/>
          <w:i/>
          <w:sz w:val="28"/>
          <w:szCs w:val="28"/>
        </w:rPr>
        <w:t>Предмет и методология курса. Понятие о культуре</w:t>
      </w:r>
      <w:r w:rsidR="006F2AA2">
        <w:rPr>
          <w:rFonts w:ascii="Times New Roman" w:hAnsi="Times New Roman" w:cs="Times New Roman"/>
          <w:i/>
          <w:sz w:val="28"/>
          <w:szCs w:val="28"/>
        </w:rPr>
        <w:t>.</w:t>
      </w:r>
    </w:p>
    <w:p w:rsidR="000E3DAF" w:rsidRPr="00130B3D" w:rsidRDefault="000E3DAF" w:rsidP="000E3DAF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D01" w:rsidRDefault="006F2AA2" w:rsidP="00751D01">
      <w:pPr>
        <w:ind w:firstLine="709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6F2AA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Социальные аспекты истории и современного состояния российско-американских отношений с учетом цивилизационных особенностей и влияния социально-экономических отношений в России и Америке на внешнюю политику обоих государств. Предметная область дисциплины. </w:t>
      </w:r>
    </w:p>
    <w:p w:rsidR="00751D01" w:rsidRDefault="006F2AA2" w:rsidP="00751D01">
      <w:pPr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6F2AA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Базовые знания об и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стории и современном состоянии </w:t>
      </w:r>
      <w:r w:rsidRPr="006F2AA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российско-американских отношений, исходя из изучения тех факторов внутренней (социальной) политики обоих государств, которые оказывали и оказывают решающее влияние на их внешнюю политику, включая отношение правящих элит и рядовых граждан к России и Америке. </w:t>
      </w:r>
    </w:p>
    <w:p w:rsidR="000E3DAF" w:rsidRDefault="006F2AA2" w:rsidP="00FC4363">
      <w:pPr>
        <w:ind w:firstLine="709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6F2AA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Анализ основных экономических, геополитических и идеологических факторов, влияющих на формирование взглядов элит и народов России и США друг на друга на протяжении истории взаимных отношений. Программы высшего и среднего образования, информационна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я политика и массовая культура </w:t>
      </w:r>
      <w:r w:rsidRPr="006F2AA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(мягкая сила), оказывающие на это мнение решающее влияние, что отражается в результатах опросов общественного мнения, в свою очередь оказывающих влияние на политическое сознание населения. </w:t>
      </w:r>
    </w:p>
    <w:p w:rsidR="00751D01" w:rsidRDefault="00751D01" w:rsidP="00751D01">
      <w:pPr>
        <w:ind w:firstLine="709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</w:p>
    <w:p w:rsidR="00751D01" w:rsidRPr="00751D01" w:rsidRDefault="00751D01" w:rsidP="00751D01">
      <w:pPr>
        <w:ind w:firstLine="709"/>
        <w:jc w:val="center"/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  <w:lang w:val="en-US"/>
        </w:rPr>
        <w:t>II</w:t>
      </w:r>
      <w:r w:rsidRPr="00751D01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Политическая и историческая социология российско-американских отношений</w:t>
      </w:r>
    </w:p>
    <w:p w:rsidR="006F2AA2" w:rsidRPr="00AF7866" w:rsidRDefault="006F2AA2" w:rsidP="000E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Pr="006F7A39" w:rsidRDefault="000E3DAF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Pr="00AF7866">
        <w:rPr>
          <w:rFonts w:ascii="Times New Roman" w:hAnsi="Times New Roman" w:cs="Times New Roman"/>
          <w:sz w:val="28"/>
          <w:szCs w:val="28"/>
        </w:rPr>
        <w:t xml:space="preserve"> </w:t>
      </w:r>
      <w:r w:rsidR="00751D01">
        <w:rPr>
          <w:rFonts w:ascii="Times New Roman" w:hAnsi="Times New Roman" w:cs="Times New Roman"/>
          <w:i/>
          <w:sz w:val="28"/>
          <w:szCs w:val="28"/>
        </w:rPr>
        <w:t>Европейская и российская колонизация Америки</w:t>
      </w:r>
    </w:p>
    <w:p w:rsidR="000E3DAF" w:rsidRPr="006F7A39" w:rsidRDefault="000E3DAF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DAF" w:rsidRDefault="00751D01" w:rsidP="00FC43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D01">
        <w:rPr>
          <w:rFonts w:ascii="Times New Roman" w:hAnsi="Times New Roman" w:cs="Times New Roman"/>
          <w:sz w:val="28"/>
          <w:szCs w:val="28"/>
        </w:rPr>
        <w:t>Религиозные и экономические мотивы освоения Америки европейскими пилигримами как основа будущей идеологии США (</w:t>
      </w:r>
      <w:proofErr w:type="spellStart"/>
      <w:r w:rsidRPr="00751D01">
        <w:rPr>
          <w:rFonts w:ascii="Times New Roman" w:hAnsi="Times New Roman" w:cs="Times New Roman"/>
          <w:sz w:val="28"/>
          <w:szCs w:val="28"/>
        </w:rPr>
        <w:t>Мэйфлауэрское</w:t>
      </w:r>
      <w:proofErr w:type="spellEnd"/>
      <w:r w:rsidRPr="00751D01">
        <w:rPr>
          <w:rFonts w:ascii="Times New Roman" w:hAnsi="Times New Roman" w:cs="Times New Roman"/>
          <w:sz w:val="28"/>
          <w:szCs w:val="28"/>
        </w:rPr>
        <w:t xml:space="preserve"> соглашение). Социально-экономические факторы освоения Северной Америки россиянами как часть колонизации континента. Развитие торговых отношений между американскими колониями и Россией. Первые контакты двух народов.</w:t>
      </w:r>
    </w:p>
    <w:p w:rsidR="00751D01" w:rsidRDefault="00751D01" w:rsidP="00FC43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D01" w:rsidRDefault="00751D01" w:rsidP="000E3DA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E3DAF" w:rsidRDefault="000E3DAF" w:rsidP="000E3DA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3.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D01">
        <w:rPr>
          <w:rFonts w:ascii="Times New Roman" w:hAnsi="Times New Roman" w:cs="Times New Roman"/>
          <w:i/>
          <w:sz w:val="28"/>
          <w:szCs w:val="28"/>
        </w:rPr>
        <w:t>Россия и Американская революция</w:t>
      </w:r>
    </w:p>
    <w:p w:rsidR="000E3DAF" w:rsidRDefault="000E3DAF" w:rsidP="000E3DAF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751D01" w:rsidRDefault="00751D01" w:rsidP="00FC43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D01">
        <w:rPr>
          <w:rFonts w:ascii="Times New Roman" w:hAnsi="Times New Roman" w:cs="Times New Roman"/>
          <w:sz w:val="28"/>
          <w:szCs w:val="28"/>
        </w:rPr>
        <w:t>Противоречивое отношение к Американской революции, провозглашению независимости и основанию США со стороны российской монархии (Екатерины II, Павла I, Александра I, Николая I) и деятелей революционной демократии (А.Н. Радищева, декабристов) как отражение геополитических противоречий с Англией, заинтересованности в развитии торговых отношений с Америкой, идейной несовме</w:t>
      </w:r>
      <w:r>
        <w:rPr>
          <w:rFonts w:ascii="Times New Roman" w:hAnsi="Times New Roman" w:cs="Times New Roman"/>
          <w:sz w:val="28"/>
          <w:szCs w:val="28"/>
        </w:rPr>
        <w:t>стимости монархии и республики,</w:t>
      </w:r>
      <w:r w:rsidRPr="00751D01">
        <w:rPr>
          <w:rFonts w:ascii="Times New Roman" w:hAnsi="Times New Roman" w:cs="Times New Roman"/>
          <w:sz w:val="28"/>
          <w:szCs w:val="28"/>
        </w:rPr>
        <w:t xml:space="preserve"> особенностей социальной и политической борьбы в России.  </w:t>
      </w:r>
    </w:p>
    <w:p w:rsidR="000E3DAF" w:rsidRPr="00AF7866" w:rsidRDefault="00751D01" w:rsidP="00FC436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D01">
        <w:rPr>
          <w:rFonts w:ascii="Times New Roman" w:hAnsi="Times New Roman" w:cs="Times New Roman"/>
          <w:sz w:val="28"/>
          <w:szCs w:val="28"/>
        </w:rPr>
        <w:t>Декларация независимости, Конституция США (и ее составная часть - Билль о правах) как отражение формирующейся американской идеологии.  Континентальная блокада (вооруженный нейтралитет) России и ее пр</w:t>
      </w:r>
      <w:r>
        <w:rPr>
          <w:rFonts w:ascii="Times New Roman" w:hAnsi="Times New Roman" w:cs="Times New Roman"/>
          <w:sz w:val="28"/>
          <w:szCs w:val="28"/>
        </w:rPr>
        <w:t>ичины. Российско-американская ко</w:t>
      </w:r>
      <w:r w:rsidRPr="00751D01">
        <w:rPr>
          <w:rFonts w:ascii="Times New Roman" w:hAnsi="Times New Roman" w:cs="Times New Roman"/>
          <w:sz w:val="28"/>
          <w:szCs w:val="28"/>
        </w:rPr>
        <w:t>мпания (РАК) и ее роль в появлении понятия «Русская Америка».</w:t>
      </w:r>
    </w:p>
    <w:p w:rsidR="000E3DAF" w:rsidRPr="00AF7866" w:rsidRDefault="000E3DAF" w:rsidP="00751D01">
      <w:p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Default="000E3DAF" w:rsidP="000E3DAF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D01">
        <w:rPr>
          <w:rFonts w:ascii="Times New Roman" w:hAnsi="Times New Roman" w:cs="Times New Roman"/>
          <w:i/>
          <w:sz w:val="28"/>
          <w:szCs w:val="28"/>
        </w:rPr>
        <w:t>Начало дипломатических отношений России и Америки</w:t>
      </w:r>
    </w:p>
    <w:p w:rsidR="000E3DAF" w:rsidRDefault="000E3DAF" w:rsidP="000E3DAF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DAF" w:rsidRPr="00310DFC" w:rsidRDefault="00751D01" w:rsidP="00751D0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D01">
        <w:rPr>
          <w:rFonts w:ascii="Times New Roman" w:hAnsi="Times New Roman" w:cs="Times New Roman"/>
          <w:sz w:val="28"/>
          <w:szCs w:val="28"/>
        </w:rPr>
        <w:t>История установления дипломатических отношений между Россией и США как отражение внутриполитической борьбы в Ро</w:t>
      </w:r>
      <w:r>
        <w:rPr>
          <w:rFonts w:ascii="Times New Roman" w:hAnsi="Times New Roman" w:cs="Times New Roman"/>
          <w:sz w:val="28"/>
          <w:szCs w:val="28"/>
        </w:rPr>
        <w:t xml:space="preserve">ссии, </w:t>
      </w:r>
      <w:r w:rsidRPr="00751D01">
        <w:rPr>
          <w:rFonts w:ascii="Times New Roman" w:hAnsi="Times New Roman" w:cs="Times New Roman"/>
          <w:sz w:val="28"/>
          <w:szCs w:val="28"/>
        </w:rPr>
        <w:t>идейной несовместимости монархии с американской республикой и личностного фактора правителей. Подъемы и спады в развитии отношени</w:t>
      </w:r>
      <w:r>
        <w:rPr>
          <w:rFonts w:ascii="Times New Roman" w:hAnsi="Times New Roman" w:cs="Times New Roman"/>
          <w:sz w:val="28"/>
          <w:szCs w:val="28"/>
        </w:rPr>
        <w:t>й двух стран при президентах Т.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Джефферсоне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Э. </w:t>
      </w:r>
      <w:r w:rsidRPr="00751D01">
        <w:rPr>
          <w:rFonts w:ascii="Times New Roman" w:hAnsi="Times New Roman" w:cs="Times New Roman"/>
          <w:sz w:val="28"/>
          <w:szCs w:val="28"/>
        </w:rPr>
        <w:t>Джексоне и русских императорах Александре I, Екатерине II, Павле I, Александре I, Николае I как отражение этих противоречий.</w:t>
      </w:r>
    </w:p>
    <w:p w:rsidR="000E3DAF" w:rsidRPr="00AF7866" w:rsidRDefault="000E3DAF" w:rsidP="000E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Pr="00AF7866" w:rsidRDefault="000E3DAF" w:rsidP="000E3DA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D01" w:rsidRPr="00751D01">
        <w:rPr>
          <w:rFonts w:ascii="Times New Roman" w:hAnsi="Times New Roman" w:cs="Times New Roman"/>
          <w:i/>
          <w:sz w:val="28"/>
          <w:szCs w:val="28"/>
        </w:rPr>
        <w:t>Гражданская война в США и Россия. Продажа Аляски. Противоречивые тенденции в развитии отношений России и США в середине-второй половине XIX века</w:t>
      </w:r>
    </w:p>
    <w:p w:rsidR="000E3DAF" w:rsidRDefault="000E3DAF" w:rsidP="000E3DA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D01" w:rsidRDefault="00751D01" w:rsidP="000E3DA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1D01">
        <w:rPr>
          <w:rFonts w:ascii="Times New Roman" w:eastAsia="Calibri" w:hAnsi="Times New Roman" w:cs="Times New Roman"/>
          <w:sz w:val="28"/>
          <w:szCs w:val="28"/>
          <w:lang w:eastAsia="en-US"/>
        </w:rPr>
        <w:t>Политические и экономические причины занятой Россией позиции поддержки северян и президента 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751D01">
        <w:rPr>
          <w:rFonts w:ascii="Times New Roman" w:eastAsia="Calibri" w:hAnsi="Times New Roman" w:cs="Times New Roman"/>
          <w:sz w:val="28"/>
          <w:szCs w:val="28"/>
          <w:lang w:eastAsia="en-US"/>
        </w:rPr>
        <w:t>Линкольна в Гражда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нской войне в США </w:t>
      </w:r>
      <w:r w:rsidRPr="00751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пользу сохранения целостности этого государства. </w:t>
      </w:r>
    </w:p>
    <w:p w:rsidR="00751D01" w:rsidRDefault="00751D01" w:rsidP="00FC436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1D01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продаже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Аляски и передаче всех других </w:t>
      </w:r>
      <w:r w:rsidRPr="00751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российских владений в Америке США на невыгодных для нашей страны условиях как результат американского диктата и внутриполитической борьбы в России и США. </w:t>
      </w:r>
    </w:p>
    <w:p w:rsidR="00751D01" w:rsidRDefault="00751D01" w:rsidP="00FC436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1D01">
        <w:rPr>
          <w:rFonts w:ascii="Times New Roman" w:eastAsia="Calibri" w:hAnsi="Times New Roman" w:cs="Times New Roman"/>
          <w:sz w:val="28"/>
          <w:szCs w:val="28"/>
          <w:lang w:eastAsia="en-US"/>
        </w:rPr>
        <w:t>Геополитические и идеологические причины дальнейшего роста противоречий между Россией и США в середине и второй половине XIX века. Ус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иление авторитарных проявлений </w:t>
      </w:r>
      <w:r w:rsidRPr="00751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внутренней политике России, рост экономической и религиозной эмиграции из России в Америку. Развитие капиталистических отношений, рабочего и социалистического движения в США. </w:t>
      </w:r>
    </w:p>
    <w:p w:rsidR="000E3DAF" w:rsidRPr="00AF7866" w:rsidRDefault="00751D01" w:rsidP="00FC436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D01">
        <w:rPr>
          <w:rFonts w:ascii="Times New Roman" w:eastAsia="Calibri" w:hAnsi="Times New Roman" w:cs="Times New Roman"/>
          <w:sz w:val="28"/>
          <w:szCs w:val="28"/>
          <w:lang w:eastAsia="en-US"/>
        </w:rPr>
        <w:t>Причины возникновения к концу XIX века негативного образа России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массовом сознании граждан США,</w:t>
      </w:r>
      <w:r w:rsidRPr="00751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представлений о мессианской роли и цивилизаторской роли англосаксонской расы, биполярном мире и неизбежности противостояния России и Америки. В то же время позитивное влияние на просвещенные слои американцев великой русской культуры и ее представителей.</w:t>
      </w:r>
    </w:p>
    <w:p w:rsidR="000E3DAF" w:rsidRDefault="000E3DAF" w:rsidP="00751D0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6.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1D01" w:rsidRPr="00751D01">
        <w:rPr>
          <w:rFonts w:ascii="Times New Roman" w:hAnsi="Times New Roman" w:cs="Times New Roman"/>
          <w:i/>
          <w:sz w:val="28"/>
          <w:szCs w:val="28"/>
        </w:rPr>
        <w:t xml:space="preserve">Роль США в заключении </w:t>
      </w:r>
      <w:proofErr w:type="spellStart"/>
      <w:r w:rsidR="00751D01" w:rsidRPr="00751D01">
        <w:rPr>
          <w:rFonts w:ascii="Times New Roman" w:hAnsi="Times New Roman" w:cs="Times New Roman"/>
          <w:i/>
          <w:sz w:val="28"/>
          <w:szCs w:val="28"/>
        </w:rPr>
        <w:t>Портсмутского</w:t>
      </w:r>
      <w:proofErr w:type="spellEnd"/>
      <w:r w:rsidR="00751D01" w:rsidRPr="00751D01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751D01">
        <w:rPr>
          <w:rFonts w:ascii="Times New Roman" w:hAnsi="Times New Roman" w:cs="Times New Roman"/>
          <w:i/>
          <w:sz w:val="28"/>
          <w:szCs w:val="28"/>
        </w:rPr>
        <w:t xml:space="preserve">ирного договора.  США и Россия </w:t>
      </w:r>
      <w:r w:rsidR="00751D01" w:rsidRPr="00751D01">
        <w:rPr>
          <w:rFonts w:ascii="Times New Roman" w:hAnsi="Times New Roman" w:cs="Times New Roman"/>
          <w:i/>
          <w:sz w:val="28"/>
          <w:szCs w:val="28"/>
        </w:rPr>
        <w:t>в первой мировой войне</w:t>
      </w:r>
    </w:p>
    <w:p w:rsidR="00751D01" w:rsidRDefault="00751D01" w:rsidP="00751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Default="00751D01" w:rsidP="00751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01">
        <w:rPr>
          <w:rFonts w:ascii="Times New Roman" w:hAnsi="Times New Roman" w:cs="Times New Roman"/>
          <w:sz w:val="28"/>
          <w:szCs w:val="28"/>
        </w:rPr>
        <w:t>Усиление геополитического соперничества России и США на Дальнем Востоке в начал</w:t>
      </w:r>
      <w:r>
        <w:rPr>
          <w:rFonts w:ascii="Times New Roman" w:hAnsi="Times New Roman" w:cs="Times New Roman"/>
          <w:sz w:val="28"/>
          <w:szCs w:val="28"/>
        </w:rPr>
        <w:t xml:space="preserve">е ХХ века. Посредническая роль </w:t>
      </w:r>
      <w:r w:rsidRPr="00751D01">
        <w:rPr>
          <w:rFonts w:ascii="Times New Roman" w:hAnsi="Times New Roman" w:cs="Times New Roman"/>
          <w:sz w:val="28"/>
          <w:szCs w:val="28"/>
        </w:rPr>
        <w:t xml:space="preserve">США в заключении </w:t>
      </w:r>
      <w:proofErr w:type="spellStart"/>
      <w:r w:rsidRPr="00751D01">
        <w:rPr>
          <w:rFonts w:ascii="Times New Roman" w:hAnsi="Times New Roman" w:cs="Times New Roman"/>
          <w:sz w:val="28"/>
          <w:szCs w:val="28"/>
        </w:rPr>
        <w:t>Портсмутского</w:t>
      </w:r>
      <w:proofErr w:type="spellEnd"/>
      <w:r w:rsidRPr="00751D01">
        <w:rPr>
          <w:rFonts w:ascii="Times New Roman" w:hAnsi="Times New Roman" w:cs="Times New Roman"/>
          <w:sz w:val="28"/>
          <w:szCs w:val="28"/>
        </w:rPr>
        <w:t xml:space="preserve"> мирного договора между Россией и Японией, исходя из геополитических расчетов и настороженного отношения США к обеим странам. Социально-политические факторы и последствия участия Россия в первой мировой войне в составе Антанты. Факторы первоначального нейтралитета, а затем вступления США в первую мировую войну в качестве союзника России по Антанте.</w:t>
      </w:r>
    </w:p>
    <w:p w:rsidR="00751D01" w:rsidRPr="00AF7866" w:rsidRDefault="00751D01" w:rsidP="000E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Pr="00AF7866" w:rsidRDefault="000E3DAF" w:rsidP="000E3DA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7.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5AE" w:rsidRPr="00FA15AE">
        <w:rPr>
          <w:rFonts w:ascii="Times New Roman" w:hAnsi="Times New Roman" w:cs="Times New Roman"/>
          <w:i/>
          <w:sz w:val="28"/>
          <w:szCs w:val="28"/>
        </w:rPr>
        <w:t>Великая русская революция и Америка. С</w:t>
      </w:r>
      <w:r w:rsidR="00FA15AE">
        <w:rPr>
          <w:rFonts w:ascii="Times New Roman" w:hAnsi="Times New Roman" w:cs="Times New Roman"/>
          <w:i/>
          <w:sz w:val="28"/>
          <w:szCs w:val="28"/>
        </w:rPr>
        <w:t xml:space="preserve">оветско-американские отношения в 20-е – 30-е </w:t>
      </w:r>
      <w:r w:rsidR="00FA15AE" w:rsidRPr="00FA15AE">
        <w:rPr>
          <w:rFonts w:ascii="Times New Roman" w:hAnsi="Times New Roman" w:cs="Times New Roman"/>
          <w:i/>
          <w:sz w:val="28"/>
          <w:szCs w:val="28"/>
        </w:rPr>
        <w:t>годы. Установление дипломатических отношений между СССР и США</w:t>
      </w:r>
    </w:p>
    <w:p w:rsidR="000E3DAF" w:rsidRPr="00AF7866" w:rsidRDefault="000E3DAF" w:rsidP="000E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Default="003A771B" w:rsidP="003A7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71B">
        <w:rPr>
          <w:rFonts w:ascii="Times New Roman" w:hAnsi="Times New Roman" w:cs="Times New Roman"/>
          <w:sz w:val="28"/>
          <w:szCs w:val="28"/>
        </w:rPr>
        <w:t>Причины противопол</w:t>
      </w:r>
      <w:r>
        <w:rPr>
          <w:rFonts w:ascii="Times New Roman" w:hAnsi="Times New Roman" w:cs="Times New Roman"/>
          <w:sz w:val="28"/>
          <w:szCs w:val="28"/>
        </w:rPr>
        <w:t xml:space="preserve">ожного отношения правительства </w:t>
      </w:r>
      <w:r w:rsidRPr="003A771B">
        <w:rPr>
          <w:rFonts w:ascii="Times New Roman" w:hAnsi="Times New Roman" w:cs="Times New Roman"/>
          <w:sz w:val="28"/>
          <w:szCs w:val="28"/>
        </w:rPr>
        <w:t>и конгресса США к Февральской и Октябрьской революциям в России 1917 года. Либерально-идеалистические 14 пунктов «мирного пл</w:t>
      </w:r>
      <w:r>
        <w:rPr>
          <w:rFonts w:ascii="Times New Roman" w:hAnsi="Times New Roman" w:cs="Times New Roman"/>
          <w:sz w:val="28"/>
          <w:szCs w:val="28"/>
        </w:rPr>
        <w:t xml:space="preserve">ана» 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Вильсона как противовес «Декрету о мире»</w:t>
      </w:r>
      <w:r w:rsidRPr="003A771B">
        <w:rPr>
          <w:rFonts w:ascii="Times New Roman" w:hAnsi="Times New Roman" w:cs="Times New Roman"/>
          <w:sz w:val="28"/>
          <w:szCs w:val="28"/>
        </w:rPr>
        <w:t xml:space="preserve"> II Съезда Советов и американская военная интервенция в Советскую Россию (1918-1920 гг.). «Великий красный страх» в Америке и одновременный рост коммунистических и просоветских настроений в США. «10 дней, которые потрясли мир» Джона Рида и произведения других, дружески расположенных к Советской России американских журналистов как отражение этих настроений. С</w:t>
      </w:r>
      <w:r>
        <w:rPr>
          <w:rFonts w:ascii="Times New Roman" w:hAnsi="Times New Roman" w:cs="Times New Roman"/>
          <w:sz w:val="28"/>
          <w:szCs w:val="28"/>
        </w:rPr>
        <w:t xml:space="preserve">оветско-американские отношения в 20-е – 30-е </w:t>
      </w:r>
      <w:r w:rsidRPr="003A771B">
        <w:rPr>
          <w:rFonts w:ascii="Times New Roman" w:hAnsi="Times New Roman" w:cs="Times New Roman"/>
          <w:sz w:val="28"/>
          <w:szCs w:val="28"/>
        </w:rPr>
        <w:t>годы.  Установление дипломатических отношений между двумя странами.  Растущая роль американского бизнеса в экономическом развитии Советской России в 20-е – 30-е годы на фоне Великой депрессии в США и социально-экономических успехов СССР. Влияние американской культуры на население СССР. Левые и просоветские настроения выдающихся деятелей американской научной и художественной интеллигенции. Ленин, Сталин и Рузвельт об отношениях двух стран. Причины установления дипломатических отношений между СССР и США.</w:t>
      </w:r>
    </w:p>
    <w:p w:rsidR="000E3DAF" w:rsidRDefault="000E3DAF" w:rsidP="003A77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3DAF" w:rsidRDefault="000E3DAF" w:rsidP="000E3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8.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71B" w:rsidRPr="003A771B">
        <w:rPr>
          <w:rFonts w:ascii="Times New Roman" w:hAnsi="Times New Roman" w:cs="Times New Roman"/>
          <w:i/>
          <w:sz w:val="28"/>
          <w:szCs w:val="28"/>
        </w:rPr>
        <w:t>Военно-политический союз СССР и США во время второй мировой войны</w:t>
      </w:r>
    </w:p>
    <w:p w:rsidR="000E3DAF" w:rsidRDefault="000E3DAF" w:rsidP="000E3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1B" w:rsidRDefault="003A771B" w:rsidP="000E3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1B">
        <w:rPr>
          <w:rFonts w:ascii="Times New Roman" w:hAnsi="Times New Roman" w:cs="Times New Roman"/>
          <w:sz w:val="28"/>
          <w:szCs w:val="28"/>
        </w:rPr>
        <w:t>Противоречивая политика США в отношении СССР перед второй мировой войной как отражение внутриполитической борьбы в Америке. Причины заключения военно-политического союза СССР и США против нацистской Германии и милитаристской Японии (19</w:t>
      </w:r>
      <w:r>
        <w:rPr>
          <w:rFonts w:ascii="Times New Roman" w:hAnsi="Times New Roman" w:cs="Times New Roman"/>
          <w:sz w:val="28"/>
          <w:szCs w:val="28"/>
        </w:rPr>
        <w:t>41-1945 годы). Личная роль И.В. </w:t>
      </w:r>
      <w:r w:rsidRPr="003A771B">
        <w:rPr>
          <w:rFonts w:ascii="Times New Roman" w:hAnsi="Times New Roman" w:cs="Times New Roman"/>
          <w:sz w:val="28"/>
          <w:szCs w:val="28"/>
        </w:rPr>
        <w:t>Сталина и президента Ф.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771B">
        <w:rPr>
          <w:rFonts w:ascii="Times New Roman" w:hAnsi="Times New Roman" w:cs="Times New Roman"/>
          <w:sz w:val="28"/>
          <w:szCs w:val="28"/>
        </w:rPr>
        <w:t xml:space="preserve">Рузвельта в развитии и упрочении советско-американских отношений. Переписка Сталина и Рузвельта во время второй мировой войны и ее значение.  Тегеранская, Крымская и Потсдамская конференции и их историческая роль. Ялтинская система. Общественное мнение в СССР и США </w:t>
      </w:r>
      <w:r w:rsidRPr="003A771B">
        <w:rPr>
          <w:rFonts w:ascii="Times New Roman" w:hAnsi="Times New Roman" w:cs="Times New Roman"/>
          <w:sz w:val="28"/>
          <w:szCs w:val="28"/>
        </w:rPr>
        <w:lastRenderedPageBreak/>
        <w:t>относительно друг друга во время войны. Роль социальных и культурных контактов двух народов в этот период.</w:t>
      </w:r>
    </w:p>
    <w:p w:rsidR="003A771B" w:rsidRDefault="003A771B" w:rsidP="003A771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771B" w:rsidRPr="003A771B" w:rsidRDefault="003A771B" w:rsidP="003A771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771B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A771B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i/>
          <w:sz w:val="28"/>
          <w:szCs w:val="28"/>
        </w:rPr>
        <w:t>Гносеология и социальные корни «холодной войны» между СССР и США: история и современность</w:t>
      </w:r>
    </w:p>
    <w:p w:rsidR="000E3DAF" w:rsidRPr="00AF7866" w:rsidRDefault="000E3DAF" w:rsidP="000E3D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DAF" w:rsidRDefault="000E3DAF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9.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71B" w:rsidRPr="003A771B">
        <w:rPr>
          <w:rFonts w:ascii="Times New Roman" w:hAnsi="Times New Roman" w:cs="Times New Roman"/>
          <w:i/>
          <w:sz w:val="28"/>
          <w:szCs w:val="28"/>
        </w:rPr>
        <w:t xml:space="preserve">Начало холодной войны между США и СССР </w:t>
      </w:r>
    </w:p>
    <w:p w:rsidR="003A771B" w:rsidRPr="00AF7866" w:rsidRDefault="003A771B" w:rsidP="000E3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Default="003A771B" w:rsidP="000E3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71B">
        <w:rPr>
          <w:rFonts w:ascii="Times New Roman" w:hAnsi="Times New Roman" w:cs="Times New Roman"/>
          <w:sz w:val="28"/>
          <w:szCs w:val="28"/>
        </w:rPr>
        <w:t xml:space="preserve">Причины резкого ухудшения отношений двух стран по окончании второй мировой войны. Возникновение «железного занавеса» и «холодной войны» между СССР и США – причины и следствия. Фултонская речь Черчилля.  «Длинная телеграмма» </w:t>
      </w:r>
      <w:proofErr w:type="spellStart"/>
      <w:r w:rsidRPr="003A771B">
        <w:rPr>
          <w:rFonts w:ascii="Times New Roman" w:hAnsi="Times New Roman" w:cs="Times New Roman"/>
          <w:sz w:val="28"/>
          <w:szCs w:val="28"/>
        </w:rPr>
        <w:t>Кеннана</w:t>
      </w:r>
      <w:proofErr w:type="spellEnd"/>
      <w:r w:rsidRPr="003A771B">
        <w:rPr>
          <w:rFonts w:ascii="Times New Roman" w:hAnsi="Times New Roman" w:cs="Times New Roman"/>
          <w:sz w:val="28"/>
          <w:szCs w:val="28"/>
        </w:rPr>
        <w:t>. Создание ядерного оружия в США и СССР. Высказывания Сталина и Трумэна о послевоенных отношениях двух государств.</w:t>
      </w:r>
    </w:p>
    <w:p w:rsidR="003A771B" w:rsidRDefault="003A771B" w:rsidP="000E3DA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3DAF" w:rsidRPr="00AF7866" w:rsidRDefault="000E3DAF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10.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71B" w:rsidRPr="003A771B">
        <w:rPr>
          <w:rFonts w:ascii="Times New Roman" w:hAnsi="Times New Roman" w:cs="Times New Roman"/>
          <w:i/>
          <w:sz w:val="28"/>
          <w:szCs w:val="28"/>
        </w:rPr>
        <w:t xml:space="preserve">Структуризация, борьба и взаимовлияние двух мировых социально-политических систем во главе с СССР и США    </w:t>
      </w:r>
    </w:p>
    <w:p w:rsidR="000E3DAF" w:rsidRPr="00AF7866" w:rsidRDefault="000E3DAF" w:rsidP="000E3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DAF" w:rsidRDefault="003A771B" w:rsidP="000E3D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71B">
        <w:rPr>
          <w:rFonts w:ascii="Times New Roman" w:hAnsi="Times New Roman" w:cs="Times New Roman"/>
          <w:sz w:val="28"/>
          <w:szCs w:val="28"/>
        </w:rPr>
        <w:t>Возникновение двух противоборствующих военно-политических, идеологических и экономических систем. Доктрина Трумэна. План Маршалла. Проявления политики и идеологии «холодной войны» во внутренней и внешней политике СССР и США. Корейская война и маккартизм в США, борьба с «космополит</w:t>
      </w:r>
      <w:r>
        <w:rPr>
          <w:rFonts w:ascii="Times New Roman" w:hAnsi="Times New Roman" w:cs="Times New Roman"/>
          <w:sz w:val="28"/>
          <w:szCs w:val="28"/>
        </w:rPr>
        <w:t xml:space="preserve">измом» в СССР.  Создание НАТО, </w:t>
      </w:r>
      <w:r w:rsidRPr="003A771B">
        <w:rPr>
          <w:rFonts w:ascii="Times New Roman" w:hAnsi="Times New Roman" w:cs="Times New Roman"/>
          <w:sz w:val="28"/>
          <w:szCs w:val="28"/>
        </w:rPr>
        <w:t>Варшавского договора, Общего рынка и Совета экономической взаимопомощи. Общественная реакция в обеих странах на эти события. Противоборство СССР и США в 60-е годы. Визит Хрущева в Америку. Вьетнамская война как косвенное военное столкновение между СССР и США. Берлинский и кубинский кризисы, события в Венгрии и Чехословакии и их влияние на отношения двух стран. Идеологическое противоборство и культурное взаимовлияние СССР и США.</w:t>
      </w:r>
    </w:p>
    <w:p w:rsidR="003A771B" w:rsidRPr="00AF7866" w:rsidRDefault="003A771B" w:rsidP="000E3D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Pr="00AF7866" w:rsidRDefault="000E3DAF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11.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771B" w:rsidRPr="003A771B">
        <w:rPr>
          <w:rFonts w:ascii="Times New Roman" w:hAnsi="Times New Roman" w:cs="Times New Roman"/>
          <w:i/>
          <w:sz w:val="28"/>
          <w:szCs w:val="28"/>
        </w:rPr>
        <w:t>Взаимное признание стратегического равенства двух сверхдержав. Разрядка и последующее возобновление конфронтации между СССР и США</w:t>
      </w:r>
    </w:p>
    <w:p w:rsidR="000E3DAF" w:rsidRPr="00AF7866" w:rsidRDefault="000E3DAF" w:rsidP="000E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Pr="003A771B" w:rsidRDefault="003A771B" w:rsidP="003A7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71B">
        <w:rPr>
          <w:rFonts w:ascii="Times New Roman" w:hAnsi="Times New Roman" w:cs="Times New Roman"/>
          <w:sz w:val="28"/>
          <w:szCs w:val="28"/>
        </w:rPr>
        <w:t>Переход от «эры конфронтации» к «эре переговоров». Причины и значение периода разрядки в отношениях двух сверхдержав. Принцип мирного сосуществования государств с различным государственным и общественным устройст</w:t>
      </w:r>
      <w:r>
        <w:rPr>
          <w:rFonts w:ascii="Times New Roman" w:hAnsi="Times New Roman" w:cs="Times New Roman"/>
          <w:sz w:val="28"/>
          <w:szCs w:val="28"/>
        </w:rPr>
        <w:t xml:space="preserve">вом. Роль и значение научных и </w:t>
      </w:r>
      <w:r w:rsidRPr="003A771B">
        <w:rPr>
          <w:rFonts w:ascii="Times New Roman" w:hAnsi="Times New Roman" w:cs="Times New Roman"/>
          <w:sz w:val="28"/>
          <w:szCs w:val="28"/>
        </w:rPr>
        <w:t>культурных обменов между СССР и США и их влияние на общественные настроения в обеих странах. Причины возобновления политической, идеологической конфронтации и гонки вооружений. Участие СССР в войне в Афганистане как фактор конфронтации и роль в этом США. Информационная война и подрывная деятельность США против СССР. Роль США в развитии диссидентского движения в СССР.</w:t>
      </w:r>
    </w:p>
    <w:p w:rsidR="000E3DAF" w:rsidRPr="00AF7866" w:rsidRDefault="000E3DAF" w:rsidP="000E3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DAF" w:rsidRPr="00AF7866" w:rsidRDefault="000E3DAF" w:rsidP="000E3DA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12.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71B" w:rsidRPr="003A771B">
        <w:rPr>
          <w:rFonts w:ascii="Times New Roman" w:hAnsi="Times New Roman" w:cs="Times New Roman"/>
          <w:i/>
          <w:sz w:val="28"/>
          <w:szCs w:val="28"/>
        </w:rPr>
        <w:t>Перестройка и разрушени</w:t>
      </w:r>
      <w:r w:rsidR="003A771B">
        <w:rPr>
          <w:rFonts w:ascii="Times New Roman" w:hAnsi="Times New Roman" w:cs="Times New Roman"/>
          <w:i/>
          <w:sz w:val="28"/>
          <w:szCs w:val="28"/>
        </w:rPr>
        <w:t xml:space="preserve">е СССР. Позиция и роль </w:t>
      </w:r>
      <w:r w:rsidR="003A771B" w:rsidRPr="003A771B">
        <w:rPr>
          <w:rFonts w:ascii="Times New Roman" w:hAnsi="Times New Roman" w:cs="Times New Roman"/>
          <w:i/>
          <w:sz w:val="28"/>
          <w:szCs w:val="28"/>
        </w:rPr>
        <w:t>США</w:t>
      </w:r>
    </w:p>
    <w:p w:rsidR="000E3DAF" w:rsidRDefault="000E3DAF" w:rsidP="000E3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DAF" w:rsidRDefault="003A771B" w:rsidP="003A7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Перестройка </w:t>
      </w:r>
      <w:r w:rsidRPr="003A771B">
        <w:rPr>
          <w:rFonts w:ascii="Times New Roman" w:hAnsi="Times New Roman" w:cs="Times New Roman"/>
          <w:sz w:val="28"/>
          <w:szCs w:val="28"/>
        </w:rPr>
        <w:t xml:space="preserve">в СССР, ее оценка в США и роль в сближении двух стран и народов. </w:t>
      </w:r>
      <w:proofErr w:type="spellStart"/>
      <w:r w:rsidRPr="003A771B">
        <w:rPr>
          <w:rFonts w:ascii="Times New Roman" w:hAnsi="Times New Roman" w:cs="Times New Roman"/>
          <w:sz w:val="28"/>
          <w:szCs w:val="28"/>
        </w:rPr>
        <w:t>Триумфализм</w:t>
      </w:r>
      <w:proofErr w:type="spellEnd"/>
      <w:r w:rsidRPr="003A771B">
        <w:rPr>
          <w:rFonts w:ascii="Times New Roman" w:hAnsi="Times New Roman" w:cs="Times New Roman"/>
          <w:sz w:val="28"/>
          <w:szCs w:val="28"/>
        </w:rPr>
        <w:t>» в США и иллюзии в России на перспективы интеграции в западное сообщество после ликвидации СССР. Завершение холодной войны. Личная роль Горбачева, Ельцина и президентов Буша и Клинтона в распаде СССР и в попытке создания «стратегического партнерства» между Россией и США. Ликвидация Варшавского договора и социалистического лагеря.  Экспансия блока НАТО к границам России.  Американская концепция окончательного торжества неолиберальной идеологии и мирового лидерства США. Влияние США на внутреннюю и внешнюю политику постсоветской России. Общественные настроения в обеих странах в 90-е годы по вопросу взаимоотношений двух стран. Образы России и США в массовом сознании обеих народов. Проамериканский курс политики Горбачева и Ельцина.</w:t>
      </w:r>
    </w:p>
    <w:p w:rsidR="003A771B" w:rsidRPr="00AF7866" w:rsidRDefault="003A771B" w:rsidP="000E3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F" w:rsidRPr="00AF7866" w:rsidRDefault="000E3DAF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13.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71B" w:rsidRPr="003A771B">
        <w:rPr>
          <w:rFonts w:ascii="Times New Roman" w:hAnsi="Times New Roman" w:cs="Times New Roman"/>
          <w:i/>
          <w:sz w:val="28"/>
          <w:szCs w:val="28"/>
        </w:rPr>
        <w:t>Крах иллюзий в России и США относительно друг друга</w:t>
      </w:r>
    </w:p>
    <w:p w:rsidR="000E3DAF" w:rsidRPr="00AF7866" w:rsidRDefault="000E3DAF" w:rsidP="000E3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DAF" w:rsidRDefault="003A771B" w:rsidP="00FC43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71B">
        <w:rPr>
          <w:rFonts w:ascii="Times New Roman" w:hAnsi="Times New Roman" w:cs="Times New Roman"/>
          <w:sz w:val="28"/>
          <w:szCs w:val="28"/>
        </w:rPr>
        <w:t xml:space="preserve">Солидарность России с США после теракта в Америке 11.09.2001. Инициативы В.В. Путина по дальнейшему сближению с США в борьбе с мировой террористической угрозой и «стратегическому партнерству». Как ответ - выход США из договора с СССР по ПРО. Мюнхенская речь В.В. Путина </w:t>
      </w:r>
      <w:r>
        <w:rPr>
          <w:rFonts w:ascii="Times New Roman" w:hAnsi="Times New Roman" w:cs="Times New Roman"/>
          <w:sz w:val="28"/>
          <w:szCs w:val="28"/>
        </w:rPr>
        <w:t xml:space="preserve">как первая констатация провала </w:t>
      </w:r>
      <w:r w:rsidRPr="003A771B">
        <w:rPr>
          <w:rFonts w:ascii="Times New Roman" w:hAnsi="Times New Roman" w:cs="Times New Roman"/>
          <w:sz w:val="28"/>
          <w:szCs w:val="28"/>
        </w:rPr>
        <w:t>первоначальных надежд на установление дружественных равноправных отношений между постсоветской Россией и США. Негативное влияние на отношения двух стран и общественное мнение в России агрессии США и НАТО в Югославии, Ираке, Ливии, «цветных революций» в бывших советских республиках и на Ближнем Востоке. Разочарование в США перспективами «прогресса демократии» в России, крах надежд на ее следование в фарватере американской политики.</w:t>
      </w:r>
    </w:p>
    <w:p w:rsidR="003A771B" w:rsidRPr="00AF7866" w:rsidRDefault="003A771B" w:rsidP="000E3D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E3DAF" w:rsidRDefault="000E3DAF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866">
        <w:rPr>
          <w:rFonts w:ascii="Times New Roman" w:hAnsi="Times New Roman" w:cs="Times New Roman"/>
          <w:b/>
          <w:i/>
          <w:sz w:val="28"/>
          <w:szCs w:val="28"/>
        </w:rPr>
        <w:t>Тема 14.</w:t>
      </w:r>
      <w:r w:rsidRPr="00AF78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771B" w:rsidRPr="003A771B">
        <w:rPr>
          <w:rFonts w:ascii="Times New Roman" w:hAnsi="Times New Roman" w:cs="Times New Roman"/>
          <w:i/>
          <w:sz w:val="28"/>
          <w:szCs w:val="28"/>
        </w:rPr>
        <w:t>«Сдерживание» России или новая холодная война?</w:t>
      </w:r>
    </w:p>
    <w:p w:rsidR="003A771B" w:rsidRDefault="003A771B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DAF" w:rsidRDefault="003A771B" w:rsidP="003A7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71B">
        <w:rPr>
          <w:rFonts w:ascii="Times New Roman" w:hAnsi="Times New Roman" w:cs="Times New Roman"/>
          <w:sz w:val="28"/>
          <w:szCs w:val="28"/>
        </w:rPr>
        <w:t>Дискуссия в России и США о вхождении отношений двух стран в фазу новой «холодной войны». Повторение в политической риторике властей США призывов к «сдерживанию» России и усилению «исключительной роли» Америки в мире.</w:t>
      </w:r>
    </w:p>
    <w:p w:rsidR="003A771B" w:rsidRDefault="003A771B" w:rsidP="000E3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DAF" w:rsidRDefault="000E3DAF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15</w:t>
      </w:r>
      <w:r w:rsidRPr="00290D4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C1C20">
        <w:rPr>
          <w:rFonts w:ascii="Times New Roman" w:hAnsi="Times New Roman" w:cs="Times New Roman"/>
          <w:sz w:val="28"/>
          <w:szCs w:val="28"/>
        </w:rPr>
        <w:t xml:space="preserve"> </w:t>
      </w:r>
      <w:r w:rsidR="003A771B" w:rsidRPr="003A771B">
        <w:rPr>
          <w:rFonts w:ascii="Times New Roman" w:hAnsi="Times New Roman" w:cs="Times New Roman"/>
          <w:i/>
          <w:sz w:val="28"/>
          <w:szCs w:val="28"/>
        </w:rPr>
        <w:t>Современное состояние росс</w:t>
      </w:r>
      <w:r w:rsidR="003A771B">
        <w:rPr>
          <w:rFonts w:ascii="Times New Roman" w:hAnsi="Times New Roman" w:cs="Times New Roman"/>
          <w:i/>
          <w:sz w:val="28"/>
          <w:szCs w:val="28"/>
        </w:rPr>
        <w:t>ийско-американских отношений</w:t>
      </w:r>
    </w:p>
    <w:p w:rsidR="000E3DAF" w:rsidRDefault="000E3DAF" w:rsidP="000E3D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DAF" w:rsidRDefault="003A771B" w:rsidP="003A771B">
      <w:pPr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A771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Принятие по инициативе США враждебных в отношении России внешнеполитических и оборонных решений. Современная информационная война между двумя странами. Опосредованные военно-политические столкновения между Россией и США в ходе конфликтов на Южном Кавказе, на Украине и в Сирии. Усиление держ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авных тенденций во внутренней, </w:t>
      </w:r>
      <w:r w:rsidRPr="003A77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внешней и оборонной </w:t>
      </w:r>
      <w:r w:rsidRPr="003A771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политике России. Возвращение России в число ведущих геополитических факторов мировой политики и реакция на это в США. Резкое усиление агрессивной русофобской риторики в ходе предвыборной президентской кампании в США 2016 года. «Образ врага» в лице России и США в массовом сознании двух народов. Причины нынешнего состояния отношений двух стран и дальнейшие перспективы, связанные с избранием нового президента США Дональда Трампа (ноябрь 2016 года)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A771B" w:rsidRPr="003A771B" w:rsidRDefault="003A771B" w:rsidP="003A771B">
      <w:pPr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E3DAF" w:rsidRDefault="003A771B" w:rsidP="000E3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16</w:t>
      </w:r>
      <w:r w:rsidR="000E3DAF" w:rsidRPr="00290D4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E3DAF" w:rsidRPr="006F61BC">
        <w:rPr>
          <w:rFonts w:ascii="Times New Roman" w:hAnsi="Times New Roman" w:cs="Times New Roman"/>
          <w:sz w:val="28"/>
          <w:szCs w:val="28"/>
        </w:rPr>
        <w:t xml:space="preserve"> </w:t>
      </w:r>
      <w:r w:rsidR="000E3DAF" w:rsidRPr="006F61BC">
        <w:rPr>
          <w:rFonts w:ascii="Times New Roman" w:hAnsi="Times New Roman" w:cs="Times New Roman"/>
          <w:i/>
          <w:sz w:val="28"/>
          <w:szCs w:val="28"/>
        </w:rPr>
        <w:t>Подведение итогов, презентация эссе, зачет.</w:t>
      </w:r>
    </w:p>
    <w:p w:rsidR="00D93AEB" w:rsidRPr="005A1820" w:rsidRDefault="00D93AEB" w:rsidP="0018000E">
      <w:pPr>
        <w:spacing w:line="260" w:lineRule="atLeast"/>
        <w:ind w:left="720" w:hanging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8000E" w:rsidRPr="005A1820" w:rsidRDefault="0018000E" w:rsidP="005F2CE6">
      <w:pPr>
        <w:pStyle w:val="af3"/>
        <w:numPr>
          <w:ilvl w:val="0"/>
          <w:numId w:val="4"/>
        </w:numPr>
        <w:spacing w:line="260" w:lineRule="atLeast"/>
        <w:rPr>
          <w:rFonts w:ascii="Calibri" w:hAnsi="Calibri" w:cs="Times New Roman"/>
          <w:color w:val="000000"/>
        </w:rPr>
      </w:pPr>
      <w:r w:rsidRPr="005A182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технологии</w:t>
      </w:r>
    </w:p>
    <w:p w:rsidR="005A1820" w:rsidRPr="005A1820" w:rsidRDefault="005A1820" w:rsidP="005A1820">
      <w:pPr>
        <w:pStyle w:val="af3"/>
        <w:spacing w:line="260" w:lineRule="atLeast"/>
        <w:ind w:left="360"/>
        <w:rPr>
          <w:rFonts w:ascii="Calibri" w:hAnsi="Calibri" w:cs="Times New Roman"/>
          <w:color w:val="000000"/>
        </w:rPr>
      </w:pPr>
    </w:p>
    <w:p w:rsidR="004E4937" w:rsidRPr="004E4937" w:rsidRDefault="004E4937" w:rsidP="00FC4363">
      <w:pPr>
        <w:spacing w:line="26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937">
        <w:rPr>
          <w:rFonts w:ascii="Times New Roman" w:hAnsi="Times New Roman" w:cs="Times New Roman"/>
          <w:color w:val="000000"/>
          <w:sz w:val="28"/>
          <w:szCs w:val="28"/>
        </w:rPr>
        <w:t>Преподавание дисциплины «</w:t>
      </w:r>
      <w:r w:rsidR="006847FF">
        <w:rPr>
          <w:rFonts w:ascii="Times New Roman" w:hAnsi="Times New Roman" w:cs="Times New Roman"/>
          <w:color w:val="000000"/>
          <w:sz w:val="28"/>
          <w:szCs w:val="28"/>
        </w:rPr>
        <w:t>Российско-американские отношения: влияние общественных настроений</w:t>
      </w:r>
      <w:r w:rsidRPr="004E4937">
        <w:rPr>
          <w:rFonts w:ascii="Times New Roman" w:hAnsi="Times New Roman" w:cs="Times New Roman"/>
          <w:color w:val="000000"/>
          <w:sz w:val="28"/>
          <w:szCs w:val="28"/>
        </w:rPr>
        <w:t>» включает следующие образовательные технологии:</w:t>
      </w:r>
    </w:p>
    <w:p w:rsidR="004E4937" w:rsidRPr="004E4937" w:rsidRDefault="004E4937" w:rsidP="00FC4363">
      <w:pPr>
        <w:spacing w:line="260" w:lineRule="atLeast"/>
        <w:ind w:left="72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4937" w:rsidRPr="004E4937" w:rsidRDefault="004E4937" w:rsidP="005F2CE6">
      <w:pPr>
        <w:pStyle w:val="af3"/>
        <w:numPr>
          <w:ilvl w:val="0"/>
          <w:numId w:val="11"/>
        </w:num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937">
        <w:rPr>
          <w:rFonts w:ascii="Times New Roman" w:hAnsi="Times New Roman" w:cs="Times New Roman"/>
          <w:color w:val="000000"/>
          <w:sz w:val="28"/>
          <w:szCs w:val="28"/>
        </w:rPr>
        <w:t>проведение аудиторных занятий с использованием мультимедийных технологий;</w:t>
      </w:r>
    </w:p>
    <w:p w:rsidR="006847FF" w:rsidRDefault="006847FF" w:rsidP="005F2CE6">
      <w:pPr>
        <w:pStyle w:val="af3"/>
        <w:numPr>
          <w:ilvl w:val="0"/>
          <w:numId w:val="11"/>
        </w:num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7FF">
        <w:rPr>
          <w:rFonts w:ascii="Times New Roman" w:hAnsi="Times New Roman" w:cs="Times New Roman"/>
          <w:color w:val="000000"/>
          <w:sz w:val="28"/>
          <w:szCs w:val="28"/>
        </w:rPr>
        <w:t>использование проблемно-ориентированного подхода посредством проведения семинаров-развернутых бесед, семинаров-диспутов, проблемного семинара;</w:t>
      </w:r>
    </w:p>
    <w:p w:rsidR="006847FF" w:rsidRDefault="006847FF" w:rsidP="005F2CE6">
      <w:pPr>
        <w:pStyle w:val="af3"/>
        <w:numPr>
          <w:ilvl w:val="0"/>
          <w:numId w:val="11"/>
        </w:numPr>
        <w:spacing w:line="2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7FF">
        <w:rPr>
          <w:rFonts w:ascii="Times New Roman" w:hAnsi="Times New Roman" w:cs="Times New Roman"/>
          <w:color w:val="000000"/>
          <w:sz w:val="28"/>
          <w:szCs w:val="28"/>
        </w:rPr>
        <w:t>проведение «мини-конференций» с подготовкой презентаций, выступлениями российских американистов и гостей из США, организацией дискуссий самими студентами в качестве модераторов.</w:t>
      </w:r>
    </w:p>
    <w:p w:rsidR="0018000E" w:rsidRDefault="0018000E" w:rsidP="000D0CBD">
      <w:pPr>
        <w:spacing w:line="260" w:lineRule="atLeast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</w:p>
    <w:p w:rsidR="00497804" w:rsidRDefault="00497804" w:rsidP="005F2CE6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20">
        <w:rPr>
          <w:rFonts w:ascii="Times New Roman" w:hAnsi="Times New Roman" w:cs="Times New Roman"/>
          <w:b/>
          <w:sz w:val="28"/>
          <w:szCs w:val="28"/>
        </w:rPr>
        <w:t>Учебно-методическое, информационное и материально-техническое обеспечение дисциплины</w:t>
      </w:r>
    </w:p>
    <w:p w:rsidR="003B011C" w:rsidRPr="005A1820" w:rsidRDefault="003B011C" w:rsidP="003B011C">
      <w:pPr>
        <w:pStyle w:val="af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1C" w:rsidRPr="003B011C" w:rsidRDefault="003B011C" w:rsidP="003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3B011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дисциплины «</w:t>
      </w:r>
      <w:r w:rsidR="006847FF">
        <w:rPr>
          <w:rFonts w:ascii="Times New Roman" w:hAnsi="Times New Roman" w:cs="Times New Roman"/>
          <w:color w:val="000000"/>
          <w:sz w:val="28"/>
          <w:szCs w:val="28"/>
        </w:rPr>
        <w:t>Российско-американские отношения: влияние общественных настроений</w:t>
      </w:r>
      <w:r>
        <w:rPr>
          <w:rFonts w:ascii="Times New Roman" w:hAnsi="Times New Roman" w:cs="Times New Roman"/>
          <w:sz w:val="28"/>
          <w:szCs w:val="28"/>
        </w:rPr>
        <w:t>» предполагает исполь</w:t>
      </w:r>
      <w:r w:rsidRPr="003B011C">
        <w:rPr>
          <w:rFonts w:ascii="Times New Roman" w:hAnsi="Times New Roman" w:cs="Times New Roman"/>
          <w:sz w:val="28"/>
          <w:szCs w:val="28"/>
        </w:rPr>
        <w:t xml:space="preserve">зование для чтения лекций специализированной аудитории, оснащенной компьютером с выходом в Интернет и LCD-проектором. </w:t>
      </w:r>
    </w:p>
    <w:p w:rsidR="003B011C" w:rsidRPr="003B011C" w:rsidRDefault="003B011C" w:rsidP="003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3B0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FCA" w:rsidRDefault="003B011C" w:rsidP="003B011C">
      <w:pPr>
        <w:jc w:val="both"/>
        <w:rPr>
          <w:rFonts w:ascii="Times New Roman" w:hAnsi="Times New Roman" w:cs="Times New Roman"/>
          <w:sz w:val="28"/>
          <w:szCs w:val="28"/>
        </w:rPr>
      </w:pPr>
      <w:r w:rsidRPr="003B011C">
        <w:rPr>
          <w:rFonts w:ascii="Times New Roman" w:hAnsi="Times New Roman" w:cs="Times New Roman"/>
          <w:sz w:val="28"/>
          <w:szCs w:val="28"/>
        </w:rPr>
        <w:t>Необходима аппаратура, позволяющая о</w:t>
      </w:r>
      <w:r>
        <w:rPr>
          <w:rFonts w:ascii="Times New Roman" w:hAnsi="Times New Roman" w:cs="Times New Roman"/>
          <w:sz w:val="28"/>
          <w:szCs w:val="28"/>
        </w:rPr>
        <w:t>беспечивать качественное воспро</w:t>
      </w:r>
      <w:r w:rsidRPr="003B011C">
        <w:rPr>
          <w:rFonts w:ascii="Times New Roman" w:hAnsi="Times New Roman" w:cs="Times New Roman"/>
          <w:sz w:val="28"/>
          <w:szCs w:val="28"/>
        </w:rPr>
        <w:t>изведение текстовых, фото- и видео фрагментов.</w:t>
      </w:r>
    </w:p>
    <w:p w:rsidR="003B011C" w:rsidRDefault="003B011C" w:rsidP="003B01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804" w:rsidRPr="005A1820" w:rsidRDefault="00497804" w:rsidP="005F2CE6">
      <w:pPr>
        <w:pStyle w:val="af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20">
        <w:rPr>
          <w:rFonts w:ascii="Times New Roman" w:hAnsi="Times New Roman" w:cs="Times New Roman"/>
          <w:b/>
          <w:sz w:val="28"/>
          <w:szCs w:val="28"/>
        </w:rPr>
        <w:t>Оценочные средства текущего контроля успевае</w:t>
      </w:r>
      <w:r w:rsidR="00AE7D79" w:rsidRPr="005A1820">
        <w:rPr>
          <w:rFonts w:ascii="Times New Roman" w:hAnsi="Times New Roman" w:cs="Times New Roman"/>
          <w:b/>
          <w:sz w:val="28"/>
          <w:szCs w:val="28"/>
        </w:rPr>
        <w:t>мости, промежуточной аттестации</w:t>
      </w:r>
      <w:r w:rsidRPr="005A1820">
        <w:rPr>
          <w:rFonts w:ascii="Times New Roman" w:hAnsi="Times New Roman" w:cs="Times New Roman"/>
          <w:b/>
          <w:sz w:val="28"/>
          <w:szCs w:val="28"/>
        </w:rPr>
        <w:t xml:space="preserve"> и итогового контроля освоения дисциплины</w:t>
      </w:r>
    </w:p>
    <w:p w:rsidR="00497804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4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>Учет степени активности студентов на занятиях (посещаемость, «включенность», в</w:t>
      </w:r>
      <w:r w:rsidR="00AE7D79">
        <w:rPr>
          <w:rFonts w:ascii="Times New Roman" w:hAnsi="Times New Roman" w:cs="Times New Roman"/>
          <w:sz w:val="28"/>
          <w:szCs w:val="28"/>
        </w:rPr>
        <w:t xml:space="preserve">ыступления, реплики, вопросы), </w:t>
      </w:r>
      <w:r w:rsidRPr="00497804">
        <w:rPr>
          <w:rFonts w:ascii="Times New Roman" w:hAnsi="Times New Roman" w:cs="Times New Roman"/>
          <w:sz w:val="28"/>
          <w:szCs w:val="28"/>
        </w:rPr>
        <w:t xml:space="preserve">оценка устных и письменных докладов, эссе, презентаций студентов по выбранным ими темам. </w:t>
      </w:r>
    </w:p>
    <w:p w:rsidR="00497804" w:rsidRPr="00497804" w:rsidRDefault="00497804" w:rsidP="004978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04" w:rsidRDefault="00497804" w:rsidP="00403E79">
      <w:pPr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>Итоговая оценка выставляется на основании суммарного учета всех контрольных мероприятий и оценки, получаемой на итоговом собеседовании.</w:t>
      </w:r>
    </w:p>
    <w:p w:rsidR="004B7439" w:rsidRPr="005A1820" w:rsidRDefault="004B7439" w:rsidP="005F2CE6">
      <w:pPr>
        <w:pStyle w:val="af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820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перечень вопросов к зачету по дисциплине</w:t>
      </w:r>
    </w:p>
    <w:p w:rsidR="00403E79" w:rsidRPr="00AF7866" w:rsidRDefault="00403E79" w:rsidP="00403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 xml:space="preserve">Кем по национальному и социальному составу были первые колонисты Америки. 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На какие социальные группы разделилось белое, черное и индейское население Америки в результате колонизации.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В чем состоит всемирно-историческое значение Декларации независимости США, в т. ч. для России.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 xml:space="preserve">Когда и под влиянием каких социально-экономических факторов россияне появились на территории Северной Америки. Как складывались торгово-экономические отношения между Россией и Америкой в колониальный период. 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Каково значение Билля о правах США для России.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В каких решениях властей нашло отражение отношение России к войне за независимость и провозглашению независимости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 xml:space="preserve">Чем отличалось отношение властей и революционной демократии России к американской революции. 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складывались политические и торгово-экономические отношения США и России в конце XYIII века.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развивались взаимоотношения США и России в годы президентства Т. </w:t>
      </w:r>
      <w:proofErr w:type="spellStart"/>
      <w:r w:rsidRPr="00835552">
        <w:rPr>
          <w:rFonts w:ascii="Times New Roman" w:hAnsi="Times New Roman" w:cs="Times New Roman"/>
          <w:sz w:val="28"/>
          <w:szCs w:val="28"/>
        </w:rPr>
        <w:t>Джефферсона</w:t>
      </w:r>
      <w:proofErr w:type="spellEnd"/>
      <w:r w:rsidRPr="00835552">
        <w:rPr>
          <w:rFonts w:ascii="Times New Roman" w:hAnsi="Times New Roman" w:cs="Times New Roman"/>
          <w:sz w:val="28"/>
          <w:szCs w:val="28"/>
        </w:rPr>
        <w:t>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Какими причинами объяснялись проблемы в первоначальном установлении дипломатических отношений между Россией и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и под влиянием каких факторов складывались отношения США и России после установления между ними дипломатических отношений в 1807 году.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повлияла американская революция на внутриполитическую обстановку в России.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повлиял промышленный переворот на изменение социального состава американского общества в XIX веке и его отношение к России.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складывались российско-американские отношения в годы администрации Э. Джексона.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В чем состояла суть теории «предопределенной судьбы» Америки.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Дайте характеристику американо-российских отношений в годы президентства Дж. Бьюкенена.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и почему отреагировали в России на Гражданскую войну в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Дайте характеристику российско-американских отношений в годы президентства Э. Джонсона.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 xml:space="preserve">При каких обстоятельствах в обеих странах принималось решение о продаже Аляски Соединенным Штатам и передаче им всей русской Америки. В чем противоречивость этого решения. Выскажите свое мнение. 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Что такое социал-дарвинизм, каковы его основные доктрины и последователи в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lastRenderedPageBreak/>
        <w:t>Как и почему усиление авторитарных проявлений в российской империи, рост эмиграции из России в США и подъем рабочего и социалистического движения в Америке оказали влияние на образ России в США и состояние российско-американских отношений.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Какого курса придерживались президент Т. Рузвельт и его администрация в отношении русско-японской войны.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в целом можно охарактеризовать отношение правящих кругов и общественности США к царской России конца XIX – начала ХХ вв. В чем причины этого отношения.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В чем причины разного отношения правительства, конгресса и общественности США к Февральской и Октябрьской революциям 1917 года в России.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Охарактеризуйте «Четырнадцать пунктов» президента В. Вильсона, соотнесите их доктринальное содержание и практическую направленность.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Выскажите свое мнение о причинах и последствиях военной интервенции США в Советскую Россию.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Охарактеризуйте причины и следствия Великой депрессии в США и ее влияние на советско-американские отношения.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В чем заключалась суть Нового курса Ф. Рузвельта. Каково было его влияние на состояние американского общества и отношения США с СССР.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Чем объясняется решение Ф. Рузвельта установить дипломатические отношения с Советским Союзом.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Перечислите встречи на высшем уровне стран «большой тройки» в 1943-1945 гг. В чем были их особенности и значение для советско-американских отношений.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Что явилось причиной начала «холодной войны» в отношениях между СССР и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Дайте характеристику маккартизма и «охоты на ведьм» в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В чем состояла суть «доктрины Трумэна» и плана Маршалла.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Когда и почему закончилась атомная монополия США. Охарактеризуйте историческую значимость этого события.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Война в Корее и ее роль в советско-американских отношениях.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запуск в СССР первого в мире спутника земли, первого космонавта Ю.А. Гагарина и другие советские достижения в космосе повлияли на правящую верхушку, общественное мнение в США и на отношение американцев к СССР.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Какое влияние на отношения двух стран оказал официальный визит советского лидера Н.С. Хрущева в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Какое влияние оказывали начавшиеся обмены в области образования, науки и культуры на советское и американское общество, отношения двух стран и народов.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повлиял скандал с самолетом «У-2» на состояние взаимоотношений между СССР и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lastRenderedPageBreak/>
        <w:t>Назовите понятие, которое ввел Д. Эйзенхауэр в политический обиход в своем прощальном послании в январе 1961 года.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Чем был вызван Берлинский кризис и как он развивался.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Когда и при каких обстоятельствах произошел Кубинский ракетный кризис. Как он был разрешен.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Какое влияние начавшаяся война во Вьетнаме оказывала на американское общество и отношения между СССР и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Связаны ли между собой такие события, как выступление президента Дж. Кеннеди в Американском университете об отношениях с СССР и его убийство в том же году. Какова была реакция в США и в СССР на убийство Кеннеди.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советские руководители отнеслись к победе на президентских выборах в США Р. Никсона, а затем к «уотергейтскому скандалу» и его отставке.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можно охарактеризовать понятия, причины и следствия «мирного сосуществования» и «разрядки» в советско-американских отношениях. Что общего и отличного в этих моделях отношений.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Причины и следствия для отношений двух стран ввода советских войск в Афганистан, бойкота США московской Олимпиады и бойкота СССР Олимпиады в Лос-Анджелесе.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складывались взаимоотношения между США и СССР в годы администрации Дж. Картера?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Дайте характеристику первого срока президентства Р. Рейгана с точки зрения советско-американских отношений.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и почему изменились советско-американские отношения в период «перестройки» М.С. Горбачева.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реагировали политические элиты и общественность СССР и США на «перестройку» М.С. Горбачева. Как Вы лично оцениваете сегодня «перестройку» и роль Горбачева с точки зрения внешнеполитических интересов и национальной безопасности нашей страны.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Вы оцениваете причины и следствия распада СССР с точки зрения отношений двух стран и национальной безопасности нашей страны.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Охарактеризуйте итоги «холодной войны» между США и СССР.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Дайте оценку тому, как развивались отношения между Россией и США в президентство Б.Н. Ельцина.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Реакция в России и США на вооруженную агрессию США и блока НАТО против Югославии.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повлияли на российско-американские отношения события 11 сентября 2001 года.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«Доктрина Буша», провозглашение США борьбы с международным терроризмом как главной стратегической цели США и влияние этих решений на состояние отношений двух стран.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Дайте оценку содержанию и причинам Мюнхенской речи В.В. Путина с точки зрения отношений двух стран.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lastRenderedPageBreak/>
        <w:t>Влияние на отношения двух стран агрессии США и НАТО против Ирака и Ливии.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Охарактеризуйте роль США в организации «цветных революций» и влияние этой политики на состояние российско-американских отношений.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Оцените роль США в конфликте в Сирии и влияние этого конфликта на отношения двух стран.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Оцените роль США в конфликте на Украине и влияние этих событий на отношения России и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Оцените влияние воссоединения Крыма с Россией и конфликта в Донбассе на отношения двух стран.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Оцените внешнюю политику президентов Дж. Буша-мл</w:t>
      </w:r>
      <w:proofErr w:type="gramStart"/>
      <w:r w:rsidRPr="008355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552">
        <w:rPr>
          <w:rFonts w:ascii="Times New Roman" w:hAnsi="Times New Roman" w:cs="Times New Roman"/>
          <w:sz w:val="28"/>
          <w:szCs w:val="28"/>
        </w:rPr>
        <w:t xml:space="preserve"> и Б. Обамы с точки зрения российско-американских отношений.</w:t>
      </w:r>
    </w:p>
    <w:p w:rsidR="006847FF" w:rsidRPr="00835552" w:rsidRDefault="00D16623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Оцените политический курс В.В. </w:t>
      </w:r>
      <w:r w:rsidR="006847FF" w:rsidRPr="00835552">
        <w:rPr>
          <w:rFonts w:ascii="Times New Roman" w:hAnsi="Times New Roman" w:cs="Times New Roman"/>
          <w:sz w:val="28"/>
          <w:szCs w:val="28"/>
        </w:rPr>
        <w:t>Путина с точки зрения российско-американских отношений.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Вы оцениваете такие принципы американской внешней политики, как «мировое лидерство», «исключительность» США, «сдерживание» России и их влияние на состояние отношений двух стран.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Охарактеризуйте причины, формы и следствия «информационной войны» между Россией и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Что такое «мягкая сила» и ее роль в отношениях России и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Что такое «гибридная война» в отношениях России и США.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Считаете ли Вы, что в настоящее время Россия и США находятся в состоянии «новой холодной войны». Как Вы это оцениваете.</w:t>
      </w:r>
    </w:p>
    <w:p w:rsidR="006847FF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вы оцениваете состояние и перспективы отношений двух стран при новом президенте США Д.</w:t>
      </w:r>
      <w:r w:rsidR="00835552" w:rsidRPr="00835552">
        <w:rPr>
          <w:rFonts w:ascii="Times New Roman" w:hAnsi="Times New Roman" w:cs="Times New Roman"/>
          <w:sz w:val="28"/>
          <w:szCs w:val="28"/>
        </w:rPr>
        <w:t> </w:t>
      </w:r>
      <w:r w:rsidRPr="00835552">
        <w:rPr>
          <w:rFonts w:ascii="Times New Roman" w:hAnsi="Times New Roman" w:cs="Times New Roman"/>
          <w:sz w:val="28"/>
          <w:szCs w:val="28"/>
        </w:rPr>
        <w:t>Трампе?</w:t>
      </w:r>
    </w:p>
    <w:p w:rsidR="00152CED" w:rsidRPr="00835552" w:rsidRDefault="006847FF" w:rsidP="005F2CE6">
      <w:pPr>
        <w:pStyle w:val="af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Как и по</w:t>
      </w:r>
      <w:r w:rsidR="00835552" w:rsidRPr="00835552">
        <w:rPr>
          <w:rFonts w:ascii="Times New Roman" w:hAnsi="Times New Roman" w:cs="Times New Roman"/>
          <w:sz w:val="28"/>
          <w:szCs w:val="28"/>
        </w:rPr>
        <w:t xml:space="preserve">чему менялся образ СССР/России </w:t>
      </w:r>
      <w:r w:rsidRPr="00835552">
        <w:rPr>
          <w:rFonts w:ascii="Times New Roman" w:hAnsi="Times New Roman" w:cs="Times New Roman"/>
          <w:sz w:val="28"/>
          <w:szCs w:val="28"/>
        </w:rPr>
        <w:t>и США в глазах народов двух стран на протяжении всей истории отношений. Поясните на основе результатов социологических опросов.</w:t>
      </w:r>
    </w:p>
    <w:p w:rsidR="00835552" w:rsidRPr="00AF7866" w:rsidRDefault="00835552" w:rsidP="008355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0B" w:rsidRPr="00F81A40" w:rsidRDefault="00A3290B" w:rsidP="005F2CE6">
      <w:pPr>
        <w:pStyle w:val="af3"/>
        <w:numPr>
          <w:ilvl w:val="0"/>
          <w:numId w:val="4"/>
        </w:numPr>
        <w:spacing w:line="260" w:lineRule="atLeast"/>
        <w:rPr>
          <w:rFonts w:ascii="Calibri" w:hAnsi="Calibri" w:cs="Times New Roman"/>
          <w:b/>
          <w:color w:val="000000"/>
        </w:rPr>
      </w:pPr>
      <w:r w:rsidRPr="00F81A40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A3290B" w:rsidRPr="00F81A40" w:rsidRDefault="00A3290B" w:rsidP="005F2CE6">
      <w:pPr>
        <w:pStyle w:val="af3"/>
        <w:numPr>
          <w:ilvl w:val="1"/>
          <w:numId w:val="4"/>
        </w:numPr>
        <w:spacing w:line="260" w:lineRule="atLeast"/>
        <w:rPr>
          <w:rFonts w:ascii="Calibri" w:hAnsi="Calibri" w:cs="Times New Roman"/>
          <w:b/>
          <w:color w:val="000000"/>
        </w:rPr>
      </w:pPr>
      <w:r w:rsidRPr="00F81A40">
        <w:rPr>
          <w:rFonts w:ascii="Times New Roman" w:hAnsi="Times New Roman" w:cs="Times New Roman"/>
          <w:b/>
          <w:color w:val="000000"/>
          <w:sz w:val="28"/>
          <w:szCs w:val="28"/>
        </w:rPr>
        <w:t>Основная литература:</w:t>
      </w:r>
    </w:p>
    <w:p w:rsidR="00A3290B" w:rsidRDefault="00A3290B" w:rsidP="0002396F">
      <w:pPr>
        <w:spacing w:line="260" w:lineRule="atLeast"/>
        <w:rPr>
          <w:rFonts w:ascii="Times New Roman" w:hAnsi="Times New Roman" w:cs="Times New Roman"/>
          <w:color w:val="000000"/>
        </w:rPr>
      </w:pPr>
      <w:r w:rsidRPr="00CC10A3">
        <w:rPr>
          <w:rFonts w:ascii="Times New Roman" w:hAnsi="Times New Roman" w:cs="Times New Roman"/>
          <w:color w:val="000000"/>
        </w:rPr>
        <w:t> </w:t>
      </w:r>
    </w:p>
    <w:p w:rsidR="00835552" w:rsidRPr="00835552" w:rsidRDefault="00835552" w:rsidP="00835552">
      <w:pPr>
        <w:pStyle w:val="af3"/>
        <w:numPr>
          <w:ilvl w:val="3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Американская цивилизация как исторический феномен. (Восприятие США в американской, западноевропейской и русской общественной мысли) / Отв. ред. академик Н.Н. Болховитинов. – М.: Наука, 2001</w:t>
      </w:r>
    </w:p>
    <w:p w:rsidR="00835552" w:rsidRPr="00835552" w:rsidRDefault="00835552" w:rsidP="00835552">
      <w:pPr>
        <w:pStyle w:val="af3"/>
        <w:numPr>
          <w:ilvl w:val="3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Болховитинов Н.Н. Становление русско-американских отношений: 1775-1815 гг. М., 1978</w:t>
      </w:r>
    </w:p>
    <w:p w:rsidR="00835552" w:rsidRPr="00835552" w:rsidRDefault="00835552" w:rsidP="00835552">
      <w:pPr>
        <w:pStyle w:val="af3"/>
        <w:numPr>
          <w:ilvl w:val="3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Болховитинов Н.Н. Русско-американские отношения и продажа Аляски. 1834-1867. – М., 1990</w:t>
      </w:r>
    </w:p>
    <w:p w:rsidR="00835552" w:rsidRPr="00835552" w:rsidRDefault="00835552" w:rsidP="00835552">
      <w:pPr>
        <w:pStyle w:val="af3"/>
        <w:numPr>
          <w:ilvl w:val="3"/>
          <w:numId w:val="2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Болховитинов Н.Н. Россия открывает Америку. 1732-1799. М., 1991</w:t>
      </w:r>
    </w:p>
    <w:p w:rsidR="00835552" w:rsidRPr="00835552" w:rsidRDefault="00835552" w:rsidP="005F2CE6">
      <w:pPr>
        <w:pStyle w:val="af3"/>
        <w:numPr>
          <w:ilvl w:val="0"/>
          <w:numId w:val="14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Борисов А.Ю. СССР и США: союзники в годы войны. 1941-1945. – М., 1983</w:t>
      </w:r>
    </w:p>
    <w:p w:rsidR="00835552" w:rsidRPr="00835552" w:rsidRDefault="00835552" w:rsidP="005F2CE6">
      <w:pPr>
        <w:pStyle w:val="af3"/>
        <w:numPr>
          <w:ilvl w:val="0"/>
          <w:numId w:val="14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Ганелин Р.Ф. Россия и США: Очерки истории русско-американских отношений: 1914-1917 гг. Л., 1969</w:t>
      </w:r>
    </w:p>
    <w:p w:rsidR="00835552" w:rsidRPr="00835552" w:rsidRDefault="00835552" w:rsidP="005F2CE6">
      <w:pPr>
        <w:pStyle w:val="af3"/>
        <w:numPr>
          <w:ilvl w:val="0"/>
          <w:numId w:val="14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lastRenderedPageBreak/>
        <w:t>Ганелин Р.Ф. Советско-американские отношения в конце 1917 – начале 1918 г. Л., 1975</w:t>
      </w:r>
    </w:p>
    <w:p w:rsidR="00835552" w:rsidRPr="00835552" w:rsidRDefault="00835552" w:rsidP="005F2CE6">
      <w:pPr>
        <w:pStyle w:val="af3"/>
        <w:numPr>
          <w:ilvl w:val="0"/>
          <w:numId w:val="14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35552"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 w:rsidRPr="00835552">
        <w:rPr>
          <w:rFonts w:ascii="Times New Roman" w:hAnsi="Times New Roman" w:cs="Times New Roman"/>
          <w:sz w:val="28"/>
          <w:szCs w:val="28"/>
        </w:rPr>
        <w:t xml:space="preserve"> Э.А. История США: Пособие для вузов. – М., 2004</w:t>
      </w:r>
    </w:p>
    <w:p w:rsidR="00835552" w:rsidRPr="00835552" w:rsidRDefault="00835552" w:rsidP="005F2CE6">
      <w:pPr>
        <w:pStyle w:val="af3"/>
        <w:numPr>
          <w:ilvl w:val="0"/>
          <w:numId w:val="14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 xml:space="preserve">История США. Хрестоматия: пособие для вузов / Сост. Э.А. </w:t>
      </w:r>
      <w:proofErr w:type="spellStart"/>
      <w:r w:rsidRPr="00835552"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 w:rsidRPr="00835552">
        <w:rPr>
          <w:rFonts w:ascii="Times New Roman" w:hAnsi="Times New Roman" w:cs="Times New Roman"/>
          <w:sz w:val="28"/>
          <w:szCs w:val="28"/>
        </w:rPr>
        <w:t xml:space="preserve">. – М., 2005 </w:t>
      </w:r>
    </w:p>
    <w:p w:rsidR="00835552" w:rsidRPr="00835552" w:rsidRDefault="00835552" w:rsidP="005F2CE6">
      <w:pPr>
        <w:pStyle w:val="af3"/>
        <w:numPr>
          <w:ilvl w:val="0"/>
          <w:numId w:val="14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История США / Под ред. Г.Н. Севостьянова: В 4 т. – М. 1983-1987</w:t>
      </w:r>
    </w:p>
    <w:p w:rsidR="00835552" w:rsidRPr="00835552" w:rsidRDefault="00835552" w:rsidP="005F2CE6">
      <w:pPr>
        <w:pStyle w:val="af3"/>
        <w:numPr>
          <w:ilvl w:val="0"/>
          <w:numId w:val="14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>История внешней политики и дипломатии США. 1775-1877 / Под ред. Н.Н. Болховитинова.  – М., 1994</w:t>
      </w:r>
    </w:p>
    <w:p w:rsidR="00835552" w:rsidRPr="00835552" w:rsidRDefault="00835552" w:rsidP="005F2CE6">
      <w:pPr>
        <w:pStyle w:val="af3"/>
        <w:numPr>
          <w:ilvl w:val="0"/>
          <w:numId w:val="14"/>
        </w:numPr>
        <w:spacing w:line="260" w:lineRule="atLeast"/>
        <w:rPr>
          <w:rFonts w:ascii="Times New Roman" w:hAnsi="Times New Roman" w:cs="Times New Roman"/>
          <w:sz w:val="28"/>
          <w:szCs w:val="28"/>
        </w:rPr>
      </w:pPr>
      <w:r w:rsidRPr="00835552">
        <w:rPr>
          <w:rFonts w:ascii="Times New Roman" w:hAnsi="Times New Roman" w:cs="Times New Roman"/>
          <w:sz w:val="28"/>
          <w:szCs w:val="28"/>
        </w:rPr>
        <w:t xml:space="preserve">История внешней политики и дипломатии США. 1867 – 1918 / Под ред. Г.П. </w:t>
      </w:r>
      <w:proofErr w:type="spellStart"/>
      <w:r w:rsidRPr="00835552">
        <w:rPr>
          <w:rFonts w:ascii="Times New Roman" w:hAnsi="Times New Roman" w:cs="Times New Roman"/>
          <w:sz w:val="28"/>
          <w:szCs w:val="28"/>
        </w:rPr>
        <w:t>Куропятника</w:t>
      </w:r>
      <w:proofErr w:type="spellEnd"/>
      <w:r w:rsidRPr="00835552">
        <w:rPr>
          <w:rFonts w:ascii="Times New Roman" w:hAnsi="Times New Roman" w:cs="Times New Roman"/>
          <w:sz w:val="28"/>
          <w:szCs w:val="28"/>
        </w:rPr>
        <w:t>. – М., 1997</w:t>
      </w:r>
    </w:p>
    <w:p w:rsidR="00266D6F" w:rsidRDefault="00835552" w:rsidP="005F2CE6">
      <w:pPr>
        <w:pStyle w:val="af3"/>
        <w:numPr>
          <w:ilvl w:val="0"/>
          <w:numId w:val="14"/>
        </w:numPr>
        <w:spacing w:line="260" w:lineRule="atLeast"/>
        <w:rPr>
          <w:rFonts w:ascii="Calibri" w:hAnsi="Calibri" w:cs="Times New Roman"/>
          <w:color w:val="000000"/>
        </w:rPr>
      </w:pPr>
      <w:r w:rsidRPr="00835552">
        <w:rPr>
          <w:rFonts w:ascii="Times New Roman" w:hAnsi="Times New Roman" w:cs="Times New Roman"/>
          <w:sz w:val="28"/>
          <w:szCs w:val="28"/>
        </w:rPr>
        <w:t xml:space="preserve">История США\\ Под редакцией </w:t>
      </w:r>
      <w:proofErr w:type="spellStart"/>
      <w:r w:rsidRPr="00835552">
        <w:rPr>
          <w:rFonts w:ascii="Times New Roman" w:hAnsi="Times New Roman" w:cs="Times New Roman"/>
          <w:sz w:val="28"/>
          <w:szCs w:val="28"/>
        </w:rPr>
        <w:t>Злыгостева</w:t>
      </w:r>
      <w:proofErr w:type="spellEnd"/>
      <w:r w:rsidRPr="00835552">
        <w:rPr>
          <w:rFonts w:ascii="Times New Roman" w:hAnsi="Times New Roman" w:cs="Times New Roman"/>
          <w:sz w:val="28"/>
          <w:szCs w:val="28"/>
        </w:rPr>
        <w:t xml:space="preserve"> А.С. - Таганрог, 2009</w:t>
      </w:r>
      <w:r w:rsidR="00266D6F" w:rsidRPr="00835552">
        <w:rPr>
          <w:rFonts w:ascii="Calibri" w:hAnsi="Calibri" w:cs="Times New Roman"/>
          <w:color w:val="000000"/>
        </w:rPr>
        <w:t> </w:t>
      </w:r>
    </w:p>
    <w:p w:rsidR="00835552" w:rsidRPr="00835552" w:rsidRDefault="00835552" w:rsidP="00835552">
      <w:pPr>
        <w:pStyle w:val="af3"/>
        <w:spacing w:line="260" w:lineRule="atLeast"/>
        <w:ind w:left="360"/>
        <w:rPr>
          <w:rFonts w:ascii="Calibri" w:hAnsi="Calibri" w:cs="Times New Roman"/>
          <w:color w:val="000000"/>
        </w:rPr>
      </w:pPr>
    </w:p>
    <w:p w:rsidR="00266D6F" w:rsidRPr="00835552" w:rsidRDefault="00266D6F" w:rsidP="005F2CE6">
      <w:pPr>
        <w:pStyle w:val="af3"/>
        <w:numPr>
          <w:ilvl w:val="1"/>
          <w:numId w:val="4"/>
        </w:numPr>
        <w:spacing w:line="260" w:lineRule="atLeast"/>
        <w:rPr>
          <w:rFonts w:ascii="Calibri" w:hAnsi="Calibri" w:cs="Times New Roman"/>
          <w:color w:val="000000"/>
        </w:rPr>
      </w:pPr>
      <w:r w:rsidRPr="00835552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Америка: взгляд из России. До и после 11 сентября. М., 2001.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E6822">
        <w:rPr>
          <w:rFonts w:ascii="Times New Roman" w:hAnsi="Times New Roman" w:cs="Times New Roman"/>
          <w:color w:val="000000"/>
          <w:sz w:val="28"/>
          <w:szCs w:val="28"/>
        </w:rPr>
        <w:t>Бешлосс</w:t>
      </w:r>
      <w:proofErr w:type="spellEnd"/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 М., </w:t>
      </w:r>
      <w:proofErr w:type="spellStart"/>
      <w:r w:rsidRPr="00EE6822">
        <w:rPr>
          <w:rFonts w:ascii="Times New Roman" w:hAnsi="Times New Roman" w:cs="Times New Roman"/>
          <w:color w:val="000000"/>
          <w:sz w:val="28"/>
          <w:szCs w:val="28"/>
        </w:rPr>
        <w:t>Тэлботт</w:t>
      </w:r>
      <w:proofErr w:type="spellEnd"/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 С.  Измена в Кремле. Протоколы тайных соглашений Горбачева с американцами. М., 2011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Бжезинский </w:t>
      </w:r>
      <w:proofErr w:type="spellStart"/>
      <w:r w:rsidRPr="00EE6822">
        <w:rPr>
          <w:rFonts w:ascii="Times New Roman" w:hAnsi="Times New Roman" w:cs="Times New Roman"/>
          <w:color w:val="000000"/>
          <w:sz w:val="28"/>
          <w:szCs w:val="28"/>
        </w:rPr>
        <w:t>Зб</w:t>
      </w:r>
      <w:proofErr w:type="spellEnd"/>
      <w:r w:rsidRPr="00EE6822">
        <w:rPr>
          <w:rFonts w:ascii="Times New Roman" w:hAnsi="Times New Roman" w:cs="Times New Roman"/>
          <w:color w:val="000000"/>
          <w:sz w:val="28"/>
          <w:szCs w:val="28"/>
        </w:rPr>
        <w:t>. Великая шахматная доска. – М, 2005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Бжезинский </w:t>
      </w:r>
      <w:proofErr w:type="spellStart"/>
      <w:r w:rsidRPr="00EE6822">
        <w:rPr>
          <w:rFonts w:ascii="Times New Roman" w:hAnsi="Times New Roman" w:cs="Times New Roman"/>
          <w:color w:val="000000"/>
          <w:sz w:val="28"/>
          <w:szCs w:val="28"/>
        </w:rPr>
        <w:t>Зб</w:t>
      </w:r>
      <w:proofErr w:type="spellEnd"/>
      <w:r w:rsidRPr="00EE6822">
        <w:rPr>
          <w:rFonts w:ascii="Times New Roman" w:hAnsi="Times New Roman" w:cs="Times New Roman"/>
          <w:color w:val="000000"/>
          <w:sz w:val="28"/>
          <w:szCs w:val="28"/>
        </w:rPr>
        <w:t>. Еще один шанс. Три президента и кризис американской сверхдержавы. – М., 2010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Бжезинский </w:t>
      </w:r>
      <w:proofErr w:type="spellStart"/>
      <w:r w:rsidRPr="00EE6822">
        <w:rPr>
          <w:rFonts w:ascii="Times New Roman" w:hAnsi="Times New Roman" w:cs="Times New Roman"/>
          <w:color w:val="000000"/>
          <w:sz w:val="28"/>
          <w:szCs w:val="28"/>
        </w:rPr>
        <w:t>Зб</w:t>
      </w:r>
      <w:proofErr w:type="spellEnd"/>
      <w:r w:rsidRPr="00EE6822">
        <w:rPr>
          <w:rFonts w:ascii="Times New Roman" w:hAnsi="Times New Roman" w:cs="Times New Roman"/>
          <w:color w:val="000000"/>
          <w:sz w:val="28"/>
          <w:szCs w:val="28"/>
        </w:rPr>
        <w:t>. Стратегический взгляд. Америка и глобальный кризис. – М., 2014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Бьюкенен П. Смерть Запада. – М., 2003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Бьюкенен П. Секреты глобального </w:t>
      </w:r>
      <w:proofErr w:type="spellStart"/>
      <w:r w:rsidRPr="00EE6822">
        <w:rPr>
          <w:rFonts w:ascii="Times New Roman" w:hAnsi="Times New Roman" w:cs="Times New Roman"/>
          <w:color w:val="000000"/>
          <w:sz w:val="28"/>
          <w:szCs w:val="28"/>
        </w:rPr>
        <w:t>путинизма</w:t>
      </w:r>
      <w:proofErr w:type="spellEnd"/>
      <w:r w:rsidRPr="00EE6822">
        <w:rPr>
          <w:rFonts w:ascii="Times New Roman" w:hAnsi="Times New Roman" w:cs="Times New Roman"/>
          <w:color w:val="000000"/>
          <w:sz w:val="28"/>
          <w:szCs w:val="28"/>
        </w:rPr>
        <w:t>. – М., 2015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Бьюкенен П. Зачем мы дразним медведя? http://inosmi.ru/usa/20110829/173957126.html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Бьюкенен П. Не ссорьтесь с Путиным! http://maxpark.com/community/5069/content/2727559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Видал Г. Почему нас ненавидят. Вечная война ради вечного мира. – М., 2003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Доброхотов Л.Н. Россия-Америка: новая «холодная война». Джордж </w:t>
      </w:r>
      <w:proofErr w:type="spellStart"/>
      <w:r w:rsidRPr="00EE6822">
        <w:rPr>
          <w:rFonts w:ascii="Times New Roman" w:hAnsi="Times New Roman" w:cs="Times New Roman"/>
          <w:color w:val="000000"/>
          <w:sz w:val="28"/>
          <w:szCs w:val="28"/>
        </w:rPr>
        <w:t>Кеннан</w:t>
      </w:r>
      <w:proofErr w:type="spellEnd"/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 как ее пророк. М., 2014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Зюганов Г.А. К 200-летию «американской мечты». В книге «Держава». М., 1994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Зюганов Г.А. Глобальное порабощение России, или «Глобализация по-американски». М., 2011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Иванов Р.Ф. Сталин и союзники: 1941-1945 гг. М., 2000 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Киссинджер Г. Дипломатия. – М., 1997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Киссинджер Г. Понять Путина. Политика здравого смысла. - М., 2014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Киссинджер Г. Мировой порядок. – М., 2015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Кокошин А.А. США: кризис политической власти. – М., 1982 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Кокошин А. Реальный суверенитет (Серия: «Мировой порядок») – М., 2006</w:t>
      </w:r>
    </w:p>
    <w:p w:rsidR="00835552" w:rsidRPr="00EE6822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6822">
        <w:rPr>
          <w:rFonts w:ascii="Times New Roman" w:hAnsi="Times New Roman" w:cs="Times New Roman"/>
          <w:color w:val="000000"/>
          <w:sz w:val="28"/>
          <w:szCs w:val="28"/>
        </w:rPr>
        <w:t>Кокошин А. А. Методологические</w:t>
      </w:r>
      <w:r w:rsidR="00EE6822"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прогнозирования в</w:t>
      </w:r>
      <w:r w:rsidRPr="00EE6822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интересах национальной безопасности России. М., 2014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Коэн. С. Провал крестового похода. США и трагедия посткоммунистической России. М, 2001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Коэн С. «Вопрос вопросов»: Почему не стало Советского Союза? – М., 2007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Коэн С. Американский политолог об отношениях России и США: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http://www.liveinternet.ru/tags/%D1%F2%E8%E2%E5%ED+%CA%EE%FD%ED/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Лозанский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Э.Д. Россия между Америкой и Китаем. – М., 2007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Мальков В.Л. Новый курс в США: Социальные движения и социальная политика. М., 1973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Мальков В.Л. Франклин Рузвельт – проблемы внутренней политики и дипломатии. – М., 1988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Макаров Д.В. США и Россия. Новая парадигма неправительственной дипломатии. Российско-американские отношения с точки зрения гражданского общества. М.. 2006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Мельников Ю.М. Внешнеполитические доктрины США, происхождение и сущность программы «новых рубежей» президента Д. Кеннеди. М., 1970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Мельников А.Н. Американцы: социальный портрет. – М., 1987</w:t>
      </w:r>
    </w:p>
    <w:p w:rsidR="00EE6822" w:rsidRPr="00350683" w:rsidRDefault="00EE682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Мельников Ю.М. Сила и бессилие: внешняя политика Вашингтона. 1945-1982. – М., 1983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Молчанова Н.В.  Отклики в России на Декларацию независимости и Конституцию США в конце XVIII – первой четверти XIX вв. (дипломная работа). http://refdb.ru/look/1104991-pall.html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Московский Центр Карнеги - Публикации. Журнал "</w:t>
      </w: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ProetContra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Овинников Р.С. Зигзаги внешней политики США. От Никсона до Рейгана. – М., 1986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Рогов С.М. Советский Союз и США: поиск баланса интересов. – М., 1989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Рогов С.М.  Современный этап российско-американских отношений. –  М., 1999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Рогулев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Ю.Н. Изучение истории США в МГУ. Американский ежегодник. – М., 2010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Российско-американские отношения в условиях глобализации. М., 2005.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Россия и США после холодной войны / Отв. ред. В.А. </w:t>
      </w: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Кременюк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. – М., 1999 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«Россия в глобальной политике». Журнал Фонда исследований мировой политики    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Рузвельт Ф. Беседы у камина. М.: ИТРК, 2003</w:t>
      </w:r>
    </w:p>
    <w:p w:rsidR="00EE6822" w:rsidRPr="00350683" w:rsidRDefault="00EE682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Россия и США: дипломатические отношения, 1900 – 1917 / Под ред. А.Н. Яковлева. М., 1999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Рукавишников В.О. Холодная война, холодный мир. Общественное мнение в США и Европе о СССР/России, внешней политике и безопасности Запада. – М., 2005 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Саймс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Д. Путин и Запад. Не учите Россию жить! – М., 2015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Стент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А. Почему Америка и Россия не слышат друг друга? Взгляд Вашингтона на новейшую историю российско-американских отношений. – М., 2015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«США: экономика, политика, идеология» – научный журнал Института США и Канады РАН </w:t>
      </w:r>
      <w:r w:rsidR="00EE6822" w:rsidRPr="00350683">
        <w:rPr>
          <w:rFonts w:ascii="Times New Roman" w:hAnsi="Times New Roman" w:cs="Times New Roman"/>
          <w:color w:val="000000"/>
          <w:sz w:val="28"/>
          <w:szCs w:val="28"/>
        </w:rPr>
        <w:t>(США: ЭПИ)</w:t>
      </w:r>
    </w:p>
    <w:p w:rsidR="00EE6822" w:rsidRPr="00350683" w:rsidRDefault="00EE682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Севостьянов Г.Н. Москва-Вашингтон. Дипломатические отношения. 1933-1936. – М., 2002</w:t>
      </w:r>
    </w:p>
    <w:p w:rsidR="00EE6822" w:rsidRPr="00350683" w:rsidRDefault="00EE682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Словарь американской истории / Под ред. А.А. Фурсенко. – </w:t>
      </w:r>
      <w:proofErr w:type="gram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СПб.,</w:t>
      </w:r>
      <w:proofErr w:type="gram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1997  </w:t>
      </w:r>
    </w:p>
    <w:p w:rsidR="00EE6822" w:rsidRPr="00350683" w:rsidRDefault="00EE682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Согрин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В.В. Политическая история США. XYII – XX вв. М., 2001</w:t>
      </w:r>
    </w:p>
    <w:p w:rsidR="00EE6822" w:rsidRPr="00350683" w:rsidRDefault="00EE682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Согрин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В.В. История США. Учебное пособие. – </w:t>
      </w:r>
      <w:proofErr w:type="gram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СПб.,</w:t>
      </w:r>
      <w:proofErr w:type="gram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2003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Токвиль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А. де.  Демократия в Америке. – М., 2000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Тренин Д.  Интеграция и идентичность: Россия как «новый Запад». М., 2006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>Тренин Д. Отношения России и США – не холодная война, а конфронтация. Московский центр Карнеги. – М., 2015 http://carnegie.ru/publications/?fa=59784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Уткин А.И. Дипломатия </w:t>
      </w:r>
      <w:proofErr w:type="spellStart"/>
      <w:r w:rsidRPr="00350683">
        <w:rPr>
          <w:rFonts w:ascii="Times New Roman" w:hAnsi="Times New Roman" w:cs="Times New Roman"/>
          <w:color w:val="000000"/>
          <w:sz w:val="28"/>
          <w:szCs w:val="28"/>
        </w:rPr>
        <w:t>Вудро</w:t>
      </w:r>
      <w:proofErr w:type="spellEnd"/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 Вильсона. М., 1990 </w:t>
      </w:r>
    </w:p>
    <w:p w:rsidR="00835552" w:rsidRPr="00350683" w:rsidRDefault="00835552" w:rsidP="005F2CE6">
      <w:pPr>
        <w:pStyle w:val="af3"/>
        <w:numPr>
          <w:ilvl w:val="3"/>
          <w:numId w:val="14"/>
        </w:numPr>
        <w:spacing w:line="2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50683">
        <w:rPr>
          <w:rFonts w:ascii="Times New Roman" w:hAnsi="Times New Roman" w:cs="Times New Roman"/>
          <w:color w:val="000000"/>
          <w:sz w:val="28"/>
          <w:szCs w:val="28"/>
        </w:rPr>
        <w:t xml:space="preserve">Уткин А.И. Американская империя. – М., 2003 </w:t>
      </w:r>
    </w:p>
    <w:p w:rsidR="00EE6822" w:rsidRPr="00350683" w:rsidRDefault="00EE6822" w:rsidP="005F2CE6">
      <w:pPr>
        <w:pStyle w:val="af3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0683">
        <w:rPr>
          <w:rFonts w:ascii="Times New Roman" w:hAnsi="Times New Roman" w:cs="Times New Roman"/>
          <w:sz w:val="28"/>
          <w:szCs w:val="28"/>
        </w:rPr>
        <w:t>Фураев</w:t>
      </w:r>
      <w:proofErr w:type="spellEnd"/>
      <w:r w:rsidRPr="00350683">
        <w:rPr>
          <w:rFonts w:ascii="Times New Roman" w:hAnsi="Times New Roman" w:cs="Times New Roman"/>
          <w:sz w:val="28"/>
          <w:szCs w:val="28"/>
        </w:rPr>
        <w:t xml:space="preserve"> В.К. Советско-американские отношения. 1917-1939 гг. – М., 1964</w:t>
      </w:r>
    </w:p>
    <w:p w:rsidR="00EE6822" w:rsidRPr="00350683" w:rsidRDefault="00EE6822" w:rsidP="005F2CE6">
      <w:pPr>
        <w:pStyle w:val="af3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0683">
        <w:rPr>
          <w:rFonts w:ascii="Times New Roman" w:hAnsi="Times New Roman" w:cs="Times New Roman"/>
          <w:sz w:val="28"/>
          <w:szCs w:val="28"/>
        </w:rPr>
        <w:t>Энциклопедия российско-американских отношений. X</w:t>
      </w:r>
      <w:r w:rsidRPr="003506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50683">
        <w:rPr>
          <w:rFonts w:ascii="Times New Roman" w:hAnsi="Times New Roman" w:cs="Times New Roman"/>
          <w:sz w:val="28"/>
          <w:szCs w:val="28"/>
        </w:rPr>
        <w:t xml:space="preserve"> – XX века / Сост. Э. А. </w:t>
      </w:r>
      <w:proofErr w:type="spellStart"/>
      <w:r w:rsidRPr="00350683"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 w:rsidRPr="00350683">
        <w:rPr>
          <w:rFonts w:ascii="Times New Roman" w:hAnsi="Times New Roman" w:cs="Times New Roman"/>
          <w:sz w:val="28"/>
          <w:szCs w:val="28"/>
        </w:rPr>
        <w:t>. – М., 2001</w:t>
      </w:r>
    </w:p>
    <w:p w:rsidR="00975F9C" w:rsidRPr="00350683" w:rsidRDefault="00EE6822" w:rsidP="005F2CE6">
      <w:pPr>
        <w:pStyle w:val="af3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0683">
        <w:rPr>
          <w:rFonts w:ascii="Times New Roman" w:hAnsi="Times New Roman" w:cs="Times New Roman"/>
          <w:sz w:val="28"/>
          <w:szCs w:val="28"/>
        </w:rPr>
        <w:t>Шлезингер</w:t>
      </w:r>
      <w:proofErr w:type="spellEnd"/>
      <w:r w:rsidRPr="00350683">
        <w:rPr>
          <w:rFonts w:ascii="Times New Roman" w:hAnsi="Times New Roman" w:cs="Times New Roman"/>
          <w:sz w:val="28"/>
          <w:szCs w:val="28"/>
        </w:rPr>
        <w:t xml:space="preserve"> А.М. Циклы американской истории. М., 1992</w:t>
      </w:r>
    </w:p>
    <w:sectPr w:rsidR="00975F9C" w:rsidRPr="00350683" w:rsidSect="000D623D">
      <w:headerReference w:type="default" r:id="rId7"/>
      <w:footerReference w:type="default" r:id="rId8"/>
      <w:pgSz w:w="11900" w:h="16820"/>
      <w:pgMar w:top="1134" w:right="851" w:bottom="1418" w:left="1588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60" w:rsidRDefault="002D6660">
      <w:r>
        <w:separator/>
      </w:r>
    </w:p>
  </w:endnote>
  <w:endnote w:type="continuationSeparator" w:id="0">
    <w:p w:rsidR="002D6660" w:rsidRDefault="002D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8E" w:rsidRPr="00360621" w:rsidRDefault="0024748E">
    <w:pPr>
      <w:pStyle w:val="a9"/>
      <w:framePr w:wrap="auto" w:vAnchor="text" w:hAnchor="margin" w:xAlign="center" w:y="1"/>
      <w:rPr>
        <w:rStyle w:val="a6"/>
        <w:rFonts w:ascii="Times New Roman" w:hAnsi="Times New Roman"/>
      </w:rPr>
    </w:pPr>
    <w:r w:rsidRPr="00360621">
      <w:rPr>
        <w:rStyle w:val="a6"/>
        <w:rFonts w:ascii="Times New Roman" w:hAnsi="Times New Roman"/>
      </w:rPr>
      <w:fldChar w:fldCharType="begin"/>
    </w:r>
    <w:r w:rsidRPr="00360621">
      <w:rPr>
        <w:rStyle w:val="a6"/>
        <w:rFonts w:ascii="Times New Roman" w:hAnsi="Times New Roman"/>
      </w:rPr>
      <w:instrText xml:space="preserve">PAGE  </w:instrText>
    </w:r>
    <w:r w:rsidRPr="00360621">
      <w:rPr>
        <w:rStyle w:val="a6"/>
        <w:rFonts w:ascii="Times New Roman" w:hAnsi="Times New Roman"/>
      </w:rPr>
      <w:fldChar w:fldCharType="separate"/>
    </w:r>
    <w:r w:rsidR="008442A5">
      <w:rPr>
        <w:rStyle w:val="a6"/>
        <w:rFonts w:ascii="Times New Roman" w:hAnsi="Times New Roman"/>
        <w:noProof/>
      </w:rPr>
      <w:t>18</w:t>
    </w:r>
    <w:r w:rsidRPr="00360621">
      <w:rPr>
        <w:rStyle w:val="a6"/>
        <w:rFonts w:ascii="Times New Roman" w:hAnsi="Times New Roman"/>
      </w:rPr>
      <w:fldChar w:fldCharType="end"/>
    </w:r>
  </w:p>
  <w:p w:rsidR="0024748E" w:rsidRDefault="002474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60" w:rsidRDefault="002D6660">
      <w:r>
        <w:separator/>
      </w:r>
    </w:p>
  </w:footnote>
  <w:footnote w:type="continuationSeparator" w:id="0">
    <w:p w:rsidR="002D6660" w:rsidRDefault="002D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8E" w:rsidRDefault="0024748E">
    <w:pPr>
      <w:pStyle w:val="a7"/>
      <w:framePr w:wrap="auto" w:vAnchor="text" w:hAnchor="margin" w:xAlign="right" w:y="1"/>
      <w:rPr>
        <w:rStyle w:val="a6"/>
        <w:sz w:val="20"/>
        <w:szCs w:val="20"/>
      </w:rPr>
    </w:pPr>
  </w:p>
  <w:p w:rsidR="0024748E" w:rsidRDefault="0024748E">
    <w:pPr>
      <w:pStyle w:val="a7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9046C"/>
    <w:multiLevelType w:val="hybridMultilevel"/>
    <w:tmpl w:val="A9D86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17711"/>
    <w:multiLevelType w:val="hybridMultilevel"/>
    <w:tmpl w:val="18B05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002D6"/>
    <w:multiLevelType w:val="hybridMultilevel"/>
    <w:tmpl w:val="F77632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F05DF"/>
    <w:multiLevelType w:val="multilevel"/>
    <w:tmpl w:val="A8D803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617BD"/>
    <w:multiLevelType w:val="hybridMultilevel"/>
    <w:tmpl w:val="D9FE8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029E3"/>
    <w:multiLevelType w:val="multilevel"/>
    <w:tmpl w:val="B2DAFDB0"/>
    <w:lvl w:ilvl="0">
      <w:start w:val="1"/>
      <w:numFmt w:val="upperRoman"/>
      <w:pStyle w:val="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026B17"/>
    <w:multiLevelType w:val="hybridMultilevel"/>
    <w:tmpl w:val="30D00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C1675D"/>
    <w:multiLevelType w:val="multilevel"/>
    <w:tmpl w:val="49521C8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abstractNum w:abstractNumId="8" w15:restartNumberingAfterBreak="0">
    <w:nsid w:val="3D576692"/>
    <w:multiLevelType w:val="multilevel"/>
    <w:tmpl w:val="50788D92"/>
    <w:lvl w:ilvl="0">
      <w:start w:val="1"/>
      <w:numFmt w:val="decimal"/>
      <w:lvlText w:val="%1."/>
      <w:lvlJc w:val="left"/>
      <w:pPr>
        <w:tabs>
          <w:tab w:val="num" w:pos="360"/>
        </w:tabs>
        <w:ind w:left="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12858"/>
    <w:multiLevelType w:val="hybridMultilevel"/>
    <w:tmpl w:val="EA7AF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462546"/>
    <w:multiLevelType w:val="hybridMultilevel"/>
    <w:tmpl w:val="5DD29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A1ABA"/>
    <w:multiLevelType w:val="hybridMultilevel"/>
    <w:tmpl w:val="36FE3050"/>
    <w:lvl w:ilvl="0" w:tplc="1188FB8C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1D6555"/>
    <w:multiLevelType w:val="hybridMultilevel"/>
    <w:tmpl w:val="717AF2B4"/>
    <w:lvl w:ilvl="0" w:tplc="2FDE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66C25"/>
    <w:multiLevelType w:val="hybridMultilevel"/>
    <w:tmpl w:val="4014A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0D"/>
    <w:rsid w:val="0000091A"/>
    <w:rsid w:val="00000D22"/>
    <w:rsid w:val="000050F6"/>
    <w:rsid w:val="0000636D"/>
    <w:rsid w:val="00010C33"/>
    <w:rsid w:val="00010C47"/>
    <w:rsid w:val="00013FE8"/>
    <w:rsid w:val="00016827"/>
    <w:rsid w:val="00020C7E"/>
    <w:rsid w:val="00023845"/>
    <w:rsid w:val="0002396F"/>
    <w:rsid w:val="00026119"/>
    <w:rsid w:val="00026982"/>
    <w:rsid w:val="00026E3D"/>
    <w:rsid w:val="00033047"/>
    <w:rsid w:val="00035DAF"/>
    <w:rsid w:val="00036206"/>
    <w:rsid w:val="0004056F"/>
    <w:rsid w:val="00042100"/>
    <w:rsid w:val="0004340F"/>
    <w:rsid w:val="00046DD2"/>
    <w:rsid w:val="00055E43"/>
    <w:rsid w:val="0006072C"/>
    <w:rsid w:val="00061686"/>
    <w:rsid w:val="00063165"/>
    <w:rsid w:val="00063F2B"/>
    <w:rsid w:val="000700EE"/>
    <w:rsid w:val="0007537C"/>
    <w:rsid w:val="00075A9C"/>
    <w:rsid w:val="00077356"/>
    <w:rsid w:val="000841D6"/>
    <w:rsid w:val="00084B65"/>
    <w:rsid w:val="000917A0"/>
    <w:rsid w:val="00094A6A"/>
    <w:rsid w:val="00095D18"/>
    <w:rsid w:val="00096F2E"/>
    <w:rsid w:val="000A1C05"/>
    <w:rsid w:val="000A73A7"/>
    <w:rsid w:val="000B108C"/>
    <w:rsid w:val="000B305A"/>
    <w:rsid w:val="000B5D05"/>
    <w:rsid w:val="000C7616"/>
    <w:rsid w:val="000D0CBD"/>
    <w:rsid w:val="000D180E"/>
    <w:rsid w:val="000D21AE"/>
    <w:rsid w:val="000D38CF"/>
    <w:rsid w:val="000D623D"/>
    <w:rsid w:val="000D6D80"/>
    <w:rsid w:val="000D6DD6"/>
    <w:rsid w:val="000D7B0F"/>
    <w:rsid w:val="000E291F"/>
    <w:rsid w:val="000E3DAF"/>
    <w:rsid w:val="000E550D"/>
    <w:rsid w:val="000F41D0"/>
    <w:rsid w:val="0010044D"/>
    <w:rsid w:val="0010080A"/>
    <w:rsid w:val="00101A27"/>
    <w:rsid w:val="00102B73"/>
    <w:rsid w:val="00102E28"/>
    <w:rsid w:val="00105206"/>
    <w:rsid w:val="001062AC"/>
    <w:rsid w:val="001065BF"/>
    <w:rsid w:val="001071EE"/>
    <w:rsid w:val="00117948"/>
    <w:rsid w:val="00125D3C"/>
    <w:rsid w:val="0012601A"/>
    <w:rsid w:val="00130613"/>
    <w:rsid w:val="00130B3D"/>
    <w:rsid w:val="001315C2"/>
    <w:rsid w:val="00133D74"/>
    <w:rsid w:val="00133E20"/>
    <w:rsid w:val="00134BB2"/>
    <w:rsid w:val="00135429"/>
    <w:rsid w:val="00137C43"/>
    <w:rsid w:val="00140344"/>
    <w:rsid w:val="0014046F"/>
    <w:rsid w:val="0014191B"/>
    <w:rsid w:val="00143413"/>
    <w:rsid w:val="00143A3B"/>
    <w:rsid w:val="00146148"/>
    <w:rsid w:val="0014677A"/>
    <w:rsid w:val="00150458"/>
    <w:rsid w:val="00151BDD"/>
    <w:rsid w:val="00152BE2"/>
    <w:rsid w:val="00152CED"/>
    <w:rsid w:val="00155B27"/>
    <w:rsid w:val="001562B7"/>
    <w:rsid w:val="0016414B"/>
    <w:rsid w:val="0016465B"/>
    <w:rsid w:val="00165CB1"/>
    <w:rsid w:val="00171F5D"/>
    <w:rsid w:val="001731F2"/>
    <w:rsid w:val="00173A0B"/>
    <w:rsid w:val="0017792E"/>
    <w:rsid w:val="0018000E"/>
    <w:rsid w:val="0018348C"/>
    <w:rsid w:val="00184100"/>
    <w:rsid w:val="00184504"/>
    <w:rsid w:val="0018454D"/>
    <w:rsid w:val="00185BD0"/>
    <w:rsid w:val="001878C5"/>
    <w:rsid w:val="001914FA"/>
    <w:rsid w:val="00191F40"/>
    <w:rsid w:val="00193D9E"/>
    <w:rsid w:val="00193DDD"/>
    <w:rsid w:val="001945E7"/>
    <w:rsid w:val="0019622E"/>
    <w:rsid w:val="001A0CF4"/>
    <w:rsid w:val="001A2DE3"/>
    <w:rsid w:val="001A4886"/>
    <w:rsid w:val="001A5A18"/>
    <w:rsid w:val="001B20E2"/>
    <w:rsid w:val="001B4B28"/>
    <w:rsid w:val="001B66B5"/>
    <w:rsid w:val="001B6B97"/>
    <w:rsid w:val="001B6FC0"/>
    <w:rsid w:val="001C5E90"/>
    <w:rsid w:val="001C5F21"/>
    <w:rsid w:val="001D3746"/>
    <w:rsid w:val="001D3A3A"/>
    <w:rsid w:val="001D4781"/>
    <w:rsid w:val="001E0C9C"/>
    <w:rsid w:val="001E652B"/>
    <w:rsid w:val="001E7106"/>
    <w:rsid w:val="001F21CF"/>
    <w:rsid w:val="001F26DE"/>
    <w:rsid w:val="001F408D"/>
    <w:rsid w:val="001F4AA9"/>
    <w:rsid w:val="001F792A"/>
    <w:rsid w:val="00202C21"/>
    <w:rsid w:val="002046B3"/>
    <w:rsid w:val="00204A61"/>
    <w:rsid w:val="00206F65"/>
    <w:rsid w:val="00210583"/>
    <w:rsid w:val="00214FBD"/>
    <w:rsid w:val="002154BF"/>
    <w:rsid w:val="002164F7"/>
    <w:rsid w:val="00227A01"/>
    <w:rsid w:val="00230F0F"/>
    <w:rsid w:val="00233B38"/>
    <w:rsid w:val="002409AE"/>
    <w:rsid w:val="0024297B"/>
    <w:rsid w:val="00243995"/>
    <w:rsid w:val="0024748E"/>
    <w:rsid w:val="00247CD9"/>
    <w:rsid w:val="002534C8"/>
    <w:rsid w:val="00254C2C"/>
    <w:rsid w:val="0025602F"/>
    <w:rsid w:val="002563C9"/>
    <w:rsid w:val="00263031"/>
    <w:rsid w:val="00266D6F"/>
    <w:rsid w:val="002712BB"/>
    <w:rsid w:val="0027141C"/>
    <w:rsid w:val="00272536"/>
    <w:rsid w:val="00275A1E"/>
    <w:rsid w:val="002819EC"/>
    <w:rsid w:val="002825A1"/>
    <w:rsid w:val="00283475"/>
    <w:rsid w:val="00283EA5"/>
    <w:rsid w:val="00285431"/>
    <w:rsid w:val="00286302"/>
    <w:rsid w:val="0028796A"/>
    <w:rsid w:val="00290D40"/>
    <w:rsid w:val="002925FC"/>
    <w:rsid w:val="002931D1"/>
    <w:rsid w:val="002931EF"/>
    <w:rsid w:val="00295721"/>
    <w:rsid w:val="0029627D"/>
    <w:rsid w:val="00297434"/>
    <w:rsid w:val="002A2CEE"/>
    <w:rsid w:val="002A4C9E"/>
    <w:rsid w:val="002A7322"/>
    <w:rsid w:val="002B0E95"/>
    <w:rsid w:val="002B2137"/>
    <w:rsid w:val="002B3325"/>
    <w:rsid w:val="002B4DFF"/>
    <w:rsid w:val="002B5554"/>
    <w:rsid w:val="002C1563"/>
    <w:rsid w:val="002C15D1"/>
    <w:rsid w:val="002C2228"/>
    <w:rsid w:val="002C5E93"/>
    <w:rsid w:val="002C720C"/>
    <w:rsid w:val="002D106B"/>
    <w:rsid w:val="002D3DE0"/>
    <w:rsid w:val="002D6660"/>
    <w:rsid w:val="002D683D"/>
    <w:rsid w:val="002E1C75"/>
    <w:rsid w:val="002E30D8"/>
    <w:rsid w:val="002E3956"/>
    <w:rsid w:val="002E5A48"/>
    <w:rsid w:val="002E5B27"/>
    <w:rsid w:val="002F4DC2"/>
    <w:rsid w:val="002F58FC"/>
    <w:rsid w:val="002F6D1D"/>
    <w:rsid w:val="0030788B"/>
    <w:rsid w:val="00307B95"/>
    <w:rsid w:val="00310657"/>
    <w:rsid w:val="00310DFC"/>
    <w:rsid w:val="0031210A"/>
    <w:rsid w:val="00317B0B"/>
    <w:rsid w:val="00326299"/>
    <w:rsid w:val="00331058"/>
    <w:rsid w:val="0033545A"/>
    <w:rsid w:val="00337DF5"/>
    <w:rsid w:val="003402F6"/>
    <w:rsid w:val="00340ED1"/>
    <w:rsid w:val="00342C9B"/>
    <w:rsid w:val="00343EFC"/>
    <w:rsid w:val="003453FA"/>
    <w:rsid w:val="00347A8A"/>
    <w:rsid w:val="00350683"/>
    <w:rsid w:val="00354BF5"/>
    <w:rsid w:val="00357732"/>
    <w:rsid w:val="00360621"/>
    <w:rsid w:val="0036122D"/>
    <w:rsid w:val="003631C1"/>
    <w:rsid w:val="003653F9"/>
    <w:rsid w:val="00366A44"/>
    <w:rsid w:val="003674AE"/>
    <w:rsid w:val="00370F07"/>
    <w:rsid w:val="0037170A"/>
    <w:rsid w:val="003771A3"/>
    <w:rsid w:val="003810C0"/>
    <w:rsid w:val="00382498"/>
    <w:rsid w:val="00383415"/>
    <w:rsid w:val="003862D8"/>
    <w:rsid w:val="003971CF"/>
    <w:rsid w:val="003A274C"/>
    <w:rsid w:val="003A39EC"/>
    <w:rsid w:val="003A771B"/>
    <w:rsid w:val="003B011C"/>
    <w:rsid w:val="003B2415"/>
    <w:rsid w:val="003B45E3"/>
    <w:rsid w:val="003B49AD"/>
    <w:rsid w:val="003B57ED"/>
    <w:rsid w:val="003C1E13"/>
    <w:rsid w:val="003C63CB"/>
    <w:rsid w:val="003D0C40"/>
    <w:rsid w:val="003D16C3"/>
    <w:rsid w:val="003D1A42"/>
    <w:rsid w:val="003D384E"/>
    <w:rsid w:val="003E4B51"/>
    <w:rsid w:val="003E67F5"/>
    <w:rsid w:val="003F2D4D"/>
    <w:rsid w:val="003F4E67"/>
    <w:rsid w:val="004002D6"/>
    <w:rsid w:val="00403E79"/>
    <w:rsid w:val="004072E1"/>
    <w:rsid w:val="00413B36"/>
    <w:rsid w:val="004221EA"/>
    <w:rsid w:val="00423A3B"/>
    <w:rsid w:val="00424EC8"/>
    <w:rsid w:val="004264D4"/>
    <w:rsid w:val="00427AF0"/>
    <w:rsid w:val="00430E24"/>
    <w:rsid w:val="00441404"/>
    <w:rsid w:val="00441EBB"/>
    <w:rsid w:val="00442D57"/>
    <w:rsid w:val="00443F5C"/>
    <w:rsid w:val="00444F95"/>
    <w:rsid w:val="004453C6"/>
    <w:rsid w:val="004454FD"/>
    <w:rsid w:val="00445F13"/>
    <w:rsid w:val="004466C2"/>
    <w:rsid w:val="00450D67"/>
    <w:rsid w:val="004519C4"/>
    <w:rsid w:val="0045527F"/>
    <w:rsid w:val="00462B44"/>
    <w:rsid w:val="004645AA"/>
    <w:rsid w:val="00466191"/>
    <w:rsid w:val="00466201"/>
    <w:rsid w:val="004670A3"/>
    <w:rsid w:val="00467129"/>
    <w:rsid w:val="00476C27"/>
    <w:rsid w:val="00480FB0"/>
    <w:rsid w:val="00485429"/>
    <w:rsid w:val="004921E2"/>
    <w:rsid w:val="00493B7B"/>
    <w:rsid w:val="00494EEE"/>
    <w:rsid w:val="00495453"/>
    <w:rsid w:val="00496953"/>
    <w:rsid w:val="00497804"/>
    <w:rsid w:val="00497DA9"/>
    <w:rsid w:val="004A0EDA"/>
    <w:rsid w:val="004A236B"/>
    <w:rsid w:val="004A29E8"/>
    <w:rsid w:val="004A6B68"/>
    <w:rsid w:val="004A6D8B"/>
    <w:rsid w:val="004B07EB"/>
    <w:rsid w:val="004B1F4B"/>
    <w:rsid w:val="004B2C3E"/>
    <w:rsid w:val="004B34FC"/>
    <w:rsid w:val="004B7439"/>
    <w:rsid w:val="004C0CFD"/>
    <w:rsid w:val="004C3A64"/>
    <w:rsid w:val="004C3BC1"/>
    <w:rsid w:val="004C672E"/>
    <w:rsid w:val="004D20DC"/>
    <w:rsid w:val="004D685A"/>
    <w:rsid w:val="004E03F8"/>
    <w:rsid w:val="004E040E"/>
    <w:rsid w:val="004E39B7"/>
    <w:rsid w:val="004E3A12"/>
    <w:rsid w:val="004E3B61"/>
    <w:rsid w:val="004E4937"/>
    <w:rsid w:val="004E5CBF"/>
    <w:rsid w:val="004F01FE"/>
    <w:rsid w:val="004F1157"/>
    <w:rsid w:val="004F1399"/>
    <w:rsid w:val="004F167B"/>
    <w:rsid w:val="004F6887"/>
    <w:rsid w:val="00500423"/>
    <w:rsid w:val="00503337"/>
    <w:rsid w:val="00503D86"/>
    <w:rsid w:val="005048BD"/>
    <w:rsid w:val="00505668"/>
    <w:rsid w:val="00505D01"/>
    <w:rsid w:val="00510552"/>
    <w:rsid w:val="00512699"/>
    <w:rsid w:val="005138E2"/>
    <w:rsid w:val="00521CA6"/>
    <w:rsid w:val="00525977"/>
    <w:rsid w:val="005312B5"/>
    <w:rsid w:val="00531851"/>
    <w:rsid w:val="00534435"/>
    <w:rsid w:val="00536AB9"/>
    <w:rsid w:val="00536FF6"/>
    <w:rsid w:val="005431B6"/>
    <w:rsid w:val="0055098F"/>
    <w:rsid w:val="00551345"/>
    <w:rsid w:val="0055294F"/>
    <w:rsid w:val="00553312"/>
    <w:rsid w:val="00554D45"/>
    <w:rsid w:val="00555C8C"/>
    <w:rsid w:val="005613A8"/>
    <w:rsid w:val="005621A7"/>
    <w:rsid w:val="00562BAA"/>
    <w:rsid w:val="00563AB9"/>
    <w:rsid w:val="005700A6"/>
    <w:rsid w:val="0058411E"/>
    <w:rsid w:val="00584538"/>
    <w:rsid w:val="005908B1"/>
    <w:rsid w:val="00592EDE"/>
    <w:rsid w:val="00594120"/>
    <w:rsid w:val="005963B8"/>
    <w:rsid w:val="00596AE0"/>
    <w:rsid w:val="005A06FF"/>
    <w:rsid w:val="005A1820"/>
    <w:rsid w:val="005A376F"/>
    <w:rsid w:val="005A447A"/>
    <w:rsid w:val="005B08FE"/>
    <w:rsid w:val="005B24C1"/>
    <w:rsid w:val="005B7B8E"/>
    <w:rsid w:val="005C1992"/>
    <w:rsid w:val="005C3462"/>
    <w:rsid w:val="005C3543"/>
    <w:rsid w:val="005C6851"/>
    <w:rsid w:val="005C773E"/>
    <w:rsid w:val="005D0EA8"/>
    <w:rsid w:val="005D622C"/>
    <w:rsid w:val="005E0476"/>
    <w:rsid w:val="005E0700"/>
    <w:rsid w:val="005E21B9"/>
    <w:rsid w:val="005E294E"/>
    <w:rsid w:val="005E481B"/>
    <w:rsid w:val="005E4885"/>
    <w:rsid w:val="005E4D8B"/>
    <w:rsid w:val="005E5585"/>
    <w:rsid w:val="005E5F6E"/>
    <w:rsid w:val="005E6197"/>
    <w:rsid w:val="005E7C3B"/>
    <w:rsid w:val="005F05EC"/>
    <w:rsid w:val="005F177F"/>
    <w:rsid w:val="005F2B5F"/>
    <w:rsid w:val="005F2CE6"/>
    <w:rsid w:val="005F4FA9"/>
    <w:rsid w:val="005F5BCA"/>
    <w:rsid w:val="005F7945"/>
    <w:rsid w:val="005F7C4F"/>
    <w:rsid w:val="006006CB"/>
    <w:rsid w:val="00601594"/>
    <w:rsid w:val="0060503C"/>
    <w:rsid w:val="00605BBD"/>
    <w:rsid w:val="006078D6"/>
    <w:rsid w:val="00611C5E"/>
    <w:rsid w:val="00620D23"/>
    <w:rsid w:val="0062728D"/>
    <w:rsid w:val="00627743"/>
    <w:rsid w:val="0063085E"/>
    <w:rsid w:val="0063144A"/>
    <w:rsid w:val="006315D3"/>
    <w:rsid w:val="006325BF"/>
    <w:rsid w:val="00633607"/>
    <w:rsid w:val="00634E57"/>
    <w:rsid w:val="00635458"/>
    <w:rsid w:val="00636389"/>
    <w:rsid w:val="00637F62"/>
    <w:rsid w:val="00642DF7"/>
    <w:rsid w:val="006517CA"/>
    <w:rsid w:val="00652234"/>
    <w:rsid w:val="00654878"/>
    <w:rsid w:val="006577B1"/>
    <w:rsid w:val="0066287C"/>
    <w:rsid w:val="006636F0"/>
    <w:rsid w:val="0066433B"/>
    <w:rsid w:val="006738B3"/>
    <w:rsid w:val="00674469"/>
    <w:rsid w:val="00677973"/>
    <w:rsid w:val="00680EE8"/>
    <w:rsid w:val="00683A5A"/>
    <w:rsid w:val="006847FF"/>
    <w:rsid w:val="00690980"/>
    <w:rsid w:val="006919B6"/>
    <w:rsid w:val="0069472B"/>
    <w:rsid w:val="006A2A66"/>
    <w:rsid w:val="006A312A"/>
    <w:rsid w:val="006B0549"/>
    <w:rsid w:val="006B1297"/>
    <w:rsid w:val="006B4D86"/>
    <w:rsid w:val="006B676E"/>
    <w:rsid w:val="006C211A"/>
    <w:rsid w:val="006C2464"/>
    <w:rsid w:val="006C273B"/>
    <w:rsid w:val="006C4891"/>
    <w:rsid w:val="006C55FE"/>
    <w:rsid w:val="006C5C94"/>
    <w:rsid w:val="006C6AE5"/>
    <w:rsid w:val="006D095B"/>
    <w:rsid w:val="006D5B89"/>
    <w:rsid w:val="006E0222"/>
    <w:rsid w:val="006E07F6"/>
    <w:rsid w:val="006E1C11"/>
    <w:rsid w:val="006E463D"/>
    <w:rsid w:val="006E5BF4"/>
    <w:rsid w:val="006E6427"/>
    <w:rsid w:val="006F179C"/>
    <w:rsid w:val="006F2AA2"/>
    <w:rsid w:val="006F43F5"/>
    <w:rsid w:val="006F61BC"/>
    <w:rsid w:val="006F7A39"/>
    <w:rsid w:val="00702D43"/>
    <w:rsid w:val="00703FF4"/>
    <w:rsid w:val="00706196"/>
    <w:rsid w:val="00712E7B"/>
    <w:rsid w:val="007140C6"/>
    <w:rsid w:val="007145C6"/>
    <w:rsid w:val="00717540"/>
    <w:rsid w:val="00720421"/>
    <w:rsid w:val="007211C9"/>
    <w:rsid w:val="0072252A"/>
    <w:rsid w:val="00722E7B"/>
    <w:rsid w:val="00723C6E"/>
    <w:rsid w:val="00725C58"/>
    <w:rsid w:val="007303B5"/>
    <w:rsid w:val="00731EC1"/>
    <w:rsid w:val="00734314"/>
    <w:rsid w:val="00735050"/>
    <w:rsid w:val="00736105"/>
    <w:rsid w:val="00736AEF"/>
    <w:rsid w:val="007405CC"/>
    <w:rsid w:val="00741F06"/>
    <w:rsid w:val="00751704"/>
    <w:rsid w:val="00751921"/>
    <w:rsid w:val="00751D01"/>
    <w:rsid w:val="00754343"/>
    <w:rsid w:val="00755BFA"/>
    <w:rsid w:val="007623D6"/>
    <w:rsid w:val="00764D9F"/>
    <w:rsid w:val="0078269E"/>
    <w:rsid w:val="00782860"/>
    <w:rsid w:val="00782F74"/>
    <w:rsid w:val="007856C9"/>
    <w:rsid w:val="00791644"/>
    <w:rsid w:val="007930DC"/>
    <w:rsid w:val="00794FEB"/>
    <w:rsid w:val="007964A5"/>
    <w:rsid w:val="007A08B4"/>
    <w:rsid w:val="007A13E4"/>
    <w:rsid w:val="007A39FB"/>
    <w:rsid w:val="007A6127"/>
    <w:rsid w:val="007C4E16"/>
    <w:rsid w:val="007C7659"/>
    <w:rsid w:val="007C792E"/>
    <w:rsid w:val="007D14F3"/>
    <w:rsid w:val="007D1724"/>
    <w:rsid w:val="007D7E09"/>
    <w:rsid w:val="007E71C4"/>
    <w:rsid w:val="007F0B21"/>
    <w:rsid w:val="007F0DA7"/>
    <w:rsid w:val="007F247D"/>
    <w:rsid w:val="007F309E"/>
    <w:rsid w:val="007F50C5"/>
    <w:rsid w:val="0080247D"/>
    <w:rsid w:val="008027D1"/>
    <w:rsid w:val="00804D0C"/>
    <w:rsid w:val="00805BE1"/>
    <w:rsid w:val="00810145"/>
    <w:rsid w:val="008117DC"/>
    <w:rsid w:val="0081361D"/>
    <w:rsid w:val="00813A20"/>
    <w:rsid w:val="00814BD3"/>
    <w:rsid w:val="00815E6A"/>
    <w:rsid w:val="008164B6"/>
    <w:rsid w:val="00820C20"/>
    <w:rsid w:val="008212E8"/>
    <w:rsid w:val="00821E38"/>
    <w:rsid w:val="0082708A"/>
    <w:rsid w:val="008344BD"/>
    <w:rsid w:val="00834D50"/>
    <w:rsid w:val="008350F5"/>
    <w:rsid w:val="0083534D"/>
    <w:rsid w:val="00835552"/>
    <w:rsid w:val="00836C07"/>
    <w:rsid w:val="00837391"/>
    <w:rsid w:val="008373F5"/>
    <w:rsid w:val="008402F5"/>
    <w:rsid w:val="00840E29"/>
    <w:rsid w:val="008411F6"/>
    <w:rsid w:val="00842C7D"/>
    <w:rsid w:val="008442A5"/>
    <w:rsid w:val="00850E3B"/>
    <w:rsid w:val="008510E3"/>
    <w:rsid w:val="00851B84"/>
    <w:rsid w:val="00856754"/>
    <w:rsid w:val="00860111"/>
    <w:rsid w:val="00860E32"/>
    <w:rsid w:val="008622E7"/>
    <w:rsid w:val="00863846"/>
    <w:rsid w:val="00865BF7"/>
    <w:rsid w:val="008661BD"/>
    <w:rsid w:val="00871EC3"/>
    <w:rsid w:val="00871F8F"/>
    <w:rsid w:val="00872B10"/>
    <w:rsid w:val="0087478A"/>
    <w:rsid w:val="00877462"/>
    <w:rsid w:val="0088390B"/>
    <w:rsid w:val="00887DA3"/>
    <w:rsid w:val="0089154C"/>
    <w:rsid w:val="0089384C"/>
    <w:rsid w:val="00894257"/>
    <w:rsid w:val="00894959"/>
    <w:rsid w:val="008965CB"/>
    <w:rsid w:val="008A05A1"/>
    <w:rsid w:val="008A1252"/>
    <w:rsid w:val="008A4C54"/>
    <w:rsid w:val="008A6CEC"/>
    <w:rsid w:val="008B6F4E"/>
    <w:rsid w:val="008C3CBB"/>
    <w:rsid w:val="008C637C"/>
    <w:rsid w:val="008C7FC2"/>
    <w:rsid w:val="008D0066"/>
    <w:rsid w:val="008D1051"/>
    <w:rsid w:val="008D12E4"/>
    <w:rsid w:val="008D43E5"/>
    <w:rsid w:val="008E565F"/>
    <w:rsid w:val="008E6DA5"/>
    <w:rsid w:val="008F3C79"/>
    <w:rsid w:val="008F4854"/>
    <w:rsid w:val="008F6128"/>
    <w:rsid w:val="008F792F"/>
    <w:rsid w:val="00901B02"/>
    <w:rsid w:val="00901C72"/>
    <w:rsid w:val="00901CF7"/>
    <w:rsid w:val="009037FB"/>
    <w:rsid w:val="009069C7"/>
    <w:rsid w:val="00916847"/>
    <w:rsid w:val="00925151"/>
    <w:rsid w:val="00925AEB"/>
    <w:rsid w:val="00927898"/>
    <w:rsid w:val="00927E32"/>
    <w:rsid w:val="009349E0"/>
    <w:rsid w:val="009352FA"/>
    <w:rsid w:val="00936700"/>
    <w:rsid w:val="00937589"/>
    <w:rsid w:val="00937872"/>
    <w:rsid w:val="00937FA7"/>
    <w:rsid w:val="00942356"/>
    <w:rsid w:val="00942681"/>
    <w:rsid w:val="00943E51"/>
    <w:rsid w:val="0094551E"/>
    <w:rsid w:val="009467D3"/>
    <w:rsid w:val="00950ABA"/>
    <w:rsid w:val="009602B6"/>
    <w:rsid w:val="00963267"/>
    <w:rsid w:val="00963499"/>
    <w:rsid w:val="009641BA"/>
    <w:rsid w:val="009705AF"/>
    <w:rsid w:val="00971BE2"/>
    <w:rsid w:val="00973FED"/>
    <w:rsid w:val="00975F9C"/>
    <w:rsid w:val="00981F17"/>
    <w:rsid w:val="0098276B"/>
    <w:rsid w:val="00982B5F"/>
    <w:rsid w:val="00986E81"/>
    <w:rsid w:val="00992D60"/>
    <w:rsid w:val="009944A1"/>
    <w:rsid w:val="0099553D"/>
    <w:rsid w:val="00995B28"/>
    <w:rsid w:val="009974C2"/>
    <w:rsid w:val="009A037D"/>
    <w:rsid w:val="009A4898"/>
    <w:rsid w:val="009A49B3"/>
    <w:rsid w:val="009A7F10"/>
    <w:rsid w:val="009B204B"/>
    <w:rsid w:val="009B264F"/>
    <w:rsid w:val="009B2F98"/>
    <w:rsid w:val="009C6557"/>
    <w:rsid w:val="009D0189"/>
    <w:rsid w:val="009D0C6A"/>
    <w:rsid w:val="009D1E4D"/>
    <w:rsid w:val="009D4C76"/>
    <w:rsid w:val="009D6D4A"/>
    <w:rsid w:val="009D7348"/>
    <w:rsid w:val="009D7454"/>
    <w:rsid w:val="009E27EE"/>
    <w:rsid w:val="009E2BEE"/>
    <w:rsid w:val="009E3D1B"/>
    <w:rsid w:val="009F1963"/>
    <w:rsid w:val="009F1DEE"/>
    <w:rsid w:val="009F513F"/>
    <w:rsid w:val="009F585B"/>
    <w:rsid w:val="00A07446"/>
    <w:rsid w:val="00A150E3"/>
    <w:rsid w:val="00A212E4"/>
    <w:rsid w:val="00A259A4"/>
    <w:rsid w:val="00A26CCB"/>
    <w:rsid w:val="00A27692"/>
    <w:rsid w:val="00A276E9"/>
    <w:rsid w:val="00A328A9"/>
    <w:rsid w:val="00A3290B"/>
    <w:rsid w:val="00A35557"/>
    <w:rsid w:val="00A362F8"/>
    <w:rsid w:val="00A36B4A"/>
    <w:rsid w:val="00A4134B"/>
    <w:rsid w:val="00A45242"/>
    <w:rsid w:val="00A51CF1"/>
    <w:rsid w:val="00A5634A"/>
    <w:rsid w:val="00A60915"/>
    <w:rsid w:val="00A6330C"/>
    <w:rsid w:val="00A673F0"/>
    <w:rsid w:val="00A70EFE"/>
    <w:rsid w:val="00A72E6B"/>
    <w:rsid w:val="00A748A0"/>
    <w:rsid w:val="00A75297"/>
    <w:rsid w:val="00A812A1"/>
    <w:rsid w:val="00A860A1"/>
    <w:rsid w:val="00A9016D"/>
    <w:rsid w:val="00A9065D"/>
    <w:rsid w:val="00A916CD"/>
    <w:rsid w:val="00A931BA"/>
    <w:rsid w:val="00A9421F"/>
    <w:rsid w:val="00A953E1"/>
    <w:rsid w:val="00A960E2"/>
    <w:rsid w:val="00A9658D"/>
    <w:rsid w:val="00A97374"/>
    <w:rsid w:val="00AA2DD8"/>
    <w:rsid w:val="00AA47F6"/>
    <w:rsid w:val="00AA4A71"/>
    <w:rsid w:val="00AA649A"/>
    <w:rsid w:val="00AB2A29"/>
    <w:rsid w:val="00AB5FC4"/>
    <w:rsid w:val="00AB64D3"/>
    <w:rsid w:val="00AB79F1"/>
    <w:rsid w:val="00AC0089"/>
    <w:rsid w:val="00AD17D3"/>
    <w:rsid w:val="00AD3AB8"/>
    <w:rsid w:val="00AE0E61"/>
    <w:rsid w:val="00AE2DC7"/>
    <w:rsid w:val="00AE64F1"/>
    <w:rsid w:val="00AE7D79"/>
    <w:rsid w:val="00AF1145"/>
    <w:rsid w:val="00AF1963"/>
    <w:rsid w:val="00AF3CC1"/>
    <w:rsid w:val="00AF4782"/>
    <w:rsid w:val="00AF7866"/>
    <w:rsid w:val="00B008DA"/>
    <w:rsid w:val="00B00F50"/>
    <w:rsid w:val="00B011DE"/>
    <w:rsid w:val="00B03611"/>
    <w:rsid w:val="00B06733"/>
    <w:rsid w:val="00B07A70"/>
    <w:rsid w:val="00B07F56"/>
    <w:rsid w:val="00B17475"/>
    <w:rsid w:val="00B17F1B"/>
    <w:rsid w:val="00B24EFA"/>
    <w:rsid w:val="00B2628F"/>
    <w:rsid w:val="00B315CF"/>
    <w:rsid w:val="00B346BB"/>
    <w:rsid w:val="00B36682"/>
    <w:rsid w:val="00B41402"/>
    <w:rsid w:val="00B41BE4"/>
    <w:rsid w:val="00B420CA"/>
    <w:rsid w:val="00B430FB"/>
    <w:rsid w:val="00B44EF1"/>
    <w:rsid w:val="00B4564F"/>
    <w:rsid w:val="00B4596C"/>
    <w:rsid w:val="00B465C4"/>
    <w:rsid w:val="00B46CC2"/>
    <w:rsid w:val="00B4706A"/>
    <w:rsid w:val="00B50D1C"/>
    <w:rsid w:val="00B5275F"/>
    <w:rsid w:val="00B52AF4"/>
    <w:rsid w:val="00B60B6E"/>
    <w:rsid w:val="00B74C9B"/>
    <w:rsid w:val="00B74FC6"/>
    <w:rsid w:val="00B91BC6"/>
    <w:rsid w:val="00B96121"/>
    <w:rsid w:val="00B96CF6"/>
    <w:rsid w:val="00B97765"/>
    <w:rsid w:val="00BA502B"/>
    <w:rsid w:val="00BA61CE"/>
    <w:rsid w:val="00BA633E"/>
    <w:rsid w:val="00BB48E4"/>
    <w:rsid w:val="00BB5B70"/>
    <w:rsid w:val="00BB7C48"/>
    <w:rsid w:val="00BC0EA6"/>
    <w:rsid w:val="00BC2957"/>
    <w:rsid w:val="00BC5802"/>
    <w:rsid w:val="00BC68E4"/>
    <w:rsid w:val="00BC7F66"/>
    <w:rsid w:val="00BD125C"/>
    <w:rsid w:val="00BD17E2"/>
    <w:rsid w:val="00BD19C4"/>
    <w:rsid w:val="00BD1D90"/>
    <w:rsid w:val="00BD2286"/>
    <w:rsid w:val="00BD6B1D"/>
    <w:rsid w:val="00BD70CA"/>
    <w:rsid w:val="00BD78DC"/>
    <w:rsid w:val="00BE4793"/>
    <w:rsid w:val="00BF2E1B"/>
    <w:rsid w:val="00BF495D"/>
    <w:rsid w:val="00BF5AE5"/>
    <w:rsid w:val="00BF5BB2"/>
    <w:rsid w:val="00BF6737"/>
    <w:rsid w:val="00BF7D99"/>
    <w:rsid w:val="00BF7DFE"/>
    <w:rsid w:val="00C00870"/>
    <w:rsid w:val="00C01AF2"/>
    <w:rsid w:val="00C02AA0"/>
    <w:rsid w:val="00C046B9"/>
    <w:rsid w:val="00C0478D"/>
    <w:rsid w:val="00C07FC3"/>
    <w:rsid w:val="00C13954"/>
    <w:rsid w:val="00C13F80"/>
    <w:rsid w:val="00C14728"/>
    <w:rsid w:val="00C153C2"/>
    <w:rsid w:val="00C17021"/>
    <w:rsid w:val="00C21703"/>
    <w:rsid w:val="00C24EAB"/>
    <w:rsid w:val="00C25090"/>
    <w:rsid w:val="00C26F19"/>
    <w:rsid w:val="00C2712F"/>
    <w:rsid w:val="00C33161"/>
    <w:rsid w:val="00C368DA"/>
    <w:rsid w:val="00C404E7"/>
    <w:rsid w:val="00C4154B"/>
    <w:rsid w:val="00C42992"/>
    <w:rsid w:val="00C4580A"/>
    <w:rsid w:val="00C47543"/>
    <w:rsid w:val="00C5078D"/>
    <w:rsid w:val="00C50988"/>
    <w:rsid w:val="00C50BA8"/>
    <w:rsid w:val="00C54E7B"/>
    <w:rsid w:val="00C5589B"/>
    <w:rsid w:val="00C610EE"/>
    <w:rsid w:val="00C61569"/>
    <w:rsid w:val="00C63138"/>
    <w:rsid w:val="00C64A26"/>
    <w:rsid w:val="00C65F15"/>
    <w:rsid w:val="00C6693D"/>
    <w:rsid w:val="00C70481"/>
    <w:rsid w:val="00C74486"/>
    <w:rsid w:val="00C75CC6"/>
    <w:rsid w:val="00C76298"/>
    <w:rsid w:val="00C7635E"/>
    <w:rsid w:val="00C76916"/>
    <w:rsid w:val="00C827C5"/>
    <w:rsid w:val="00C842FB"/>
    <w:rsid w:val="00C971C5"/>
    <w:rsid w:val="00CA0578"/>
    <w:rsid w:val="00CA0F56"/>
    <w:rsid w:val="00CA2CD5"/>
    <w:rsid w:val="00CA2EB3"/>
    <w:rsid w:val="00CA411F"/>
    <w:rsid w:val="00CA4DAA"/>
    <w:rsid w:val="00CA65FC"/>
    <w:rsid w:val="00CA7D85"/>
    <w:rsid w:val="00CB3E10"/>
    <w:rsid w:val="00CB4B40"/>
    <w:rsid w:val="00CB5BFF"/>
    <w:rsid w:val="00CB78FC"/>
    <w:rsid w:val="00CB7F97"/>
    <w:rsid w:val="00CC032D"/>
    <w:rsid w:val="00CC3597"/>
    <w:rsid w:val="00CC3770"/>
    <w:rsid w:val="00CC42A0"/>
    <w:rsid w:val="00CC7F7A"/>
    <w:rsid w:val="00CD1EF8"/>
    <w:rsid w:val="00CD29CF"/>
    <w:rsid w:val="00CD418A"/>
    <w:rsid w:val="00CD516E"/>
    <w:rsid w:val="00CD532B"/>
    <w:rsid w:val="00CD65E8"/>
    <w:rsid w:val="00CD6B08"/>
    <w:rsid w:val="00CE168B"/>
    <w:rsid w:val="00CE5BEF"/>
    <w:rsid w:val="00CF07DA"/>
    <w:rsid w:val="00CF125F"/>
    <w:rsid w:val="00CF1EA1"/>
    <w:rsid w:val="00CF433C"/>
    <w:rsid w:val="00CF4C08"/>
    <w:rsid w:val="00D010E6"/>
    <w:rsid w:val="00D01291"/>
    <w:rsid w:val="00D034EC"/>
    <w:rsid w:val="00D0770D"/>
    <w:rsid w:val="00D16623"/>
    <w:rsid w:val="00D22E18"/>
    <w:rsid w:val="00D253B9"/>
    <w:rsid w:val="00D274A0"/>
    <w:rsid w:val="00D32D67"/>
    <w:rsid w:val="00D36B02"/>
    <w:rsid w:val="00D42BE8"/>
    <w:rsid w:val="00D42F23"/>
    <w:rsid w:val="00D448AA"/>
    <w:rsid w:val="00D45504"/>
    <w:rsid w:val="00D45900"/>
    <w:rsid w:val="00D63283"/>
    <w:rsid w:val="00D64E4E"/>
    <w:rsid w:val="00D71E4E"/>
    <w:rsid w:val="00D71FA4"/>
    <w:rsid w:val="00D73357"/>
    <w:rsid w:val="00D80E95"/>
    <w:rsid w:val="00D83E64"/>
    <w:rsid w:val="00D84E42"/>
    <w:rsid w:val="00D8562B"/>
    <w:rsid w:val="00D8714E"/>
    <w:rsid w:val="00D92533"/>
    <w:rsid w:val="00D93AEB"/>
    <w:rsid w:val="00DA341C"/>
    <w:rsid w:val="00DA4FCB"/>
    <w:rsid w:val="00DA6660"/>
    <w:rsid w:val="00DA7A27"/>
    <w:rsid w:val="00DB13FF"/>
    <w:rsid w:val="00DB22A7"/>
    <w:rsid w:val="00DB279F"/>
    <w:rsid w:val="00DB3A1F"/>
    <w:rsid w:val="00DB6291"/>
    <w:rsid w:val="00DB755D"/>
    <w:rsid w:val="00DB7D69"/>
    <w:rsid w:val="00DC5E9B"/>
    <w:rsid w:val="00DD2476"/>
    <w:rsid w:val="00DD5934"/>
    <w:rsid w:val="00DD695D"/>
    <w:rsid w:val="00DE22CA"/>
    <w:rsid w:val="00DE7C3B"/>
    <w:rsid w:val="00DF17F3"/>
    <w:rsid w:val="00DF2C6E"/>
    <w:rsid w:val="00DF4AA2"/>
    <w:rsid w:val="00DF7389"/>
    <w:rsid w:val="00E002A9"/>
    <w:rsid w:val="00E00464"/>
    <w:rsid w:val="00E00FB9"/>
    <w:rsid w:val="00E03EAA"/>
    <w:rsid w:val="00E072FB"/>
    <w:rsid w:val="00E10008"/>
    <w:rsid w:val="00E11417"/>
    <w:rsid w:val="00E11B3F"/>
    <w:rsid w:val="00E11BE6"/>
    <w:rsid w:val="00E2354A"/>
    <w:rsid w:val="00E2391D"/>
    <w:rsid w:val="00E26A09"/>
    <w:rsid w:val="00E310DA"/>
    <w:rsid w:val="00E36A91"/>
    <w:rsid w:val="00E4688D"/>
    <w:rsid w:val="00E476E5"/>
    <w:rsid w:val="00E52BD6"/>
    <w:rsid w:val="00E575C1"/>
    <w:rsid w:val="00E64D36"/>
    <w:rsid w:val="00E6565E"/>
    <w:rsid w:val="00E66E0F"/>
    <w:rsid w:val="00E714B5"/>
    <w:rsid w:val="00E74DC0"/>
    <w:rsid w:val="00E77558"/>
    <w:rsid w:val="00E8000D"/>
    <w:rsid w:val="00E835EC"/>
    <w:rsid w:val="00E84017"/>
    <w:rsid w:val="00E84E06"/>
    <w:rsid w:val="00E901D5"/>
    <w:rsid w:val="00E91490"/>
    <w:rsid w:val="00E945DC"/>
    <w:rsid w:val="00E951C5"/>
    <w:rsid w:val="00E9645F"/>
    <w:rsid w:val="00E96C0E"/>
    <w:rsid w:val="00E970D7"/>
    <w:rsid w:val="00E97297"/>
    <w:rsid w:val="00EA0A9A"/>
    <w:rsid w:val="00EA0DFB"/>
    <w:rsid w:val="00EA218A"/>
    <w:rsid w:val="00EA2208"/>
    <w:rsid w:val="00EA24B8"/>
    <w:rsid w:val="00EA2606"/>
    <w:rsid w:val="00EA512D"/>
    <w:rsid w:val="00EA5A2C"/>
    <w:rsid w:val="00EB2CC7"/>
    <w:rsid w:val="00EB772B"/>
    <w:rsid w:val="00EB7E88"/>
    <w:rsid w:val="00EC611F"/>
    <w:rsid w:val="00EC75A0"/>
    <w:rsid w:val="00EC7C2E"/>
    <w:rsid w:val="00ED123E"/>
    <w:rsid w:val="00ED402D"/>
    <w:rsid w:val="00ED4F19"/>
    <w:rsid w:val="00ED68E5"/>
    <w:rsid w:val="00EE29E9"/>
    <w:rsid w:val="00EE4E89"/>
    <w:rsid w:val="00EE6822"/>
    <w:rsid w:val="00EF08BC"/>
    <w:rsid w:val="00EF228E"/>
    <w:rsid w:val="00EF2664"/>
    <w:rsid w:val="00EF585E"/>
    <w:rsid w:val="00F026E4"/>
    <w:rsid w:val="00F031F1"/>
    <w:rsid w:val="00F03D67"/>
    <w:rsid w:val="00F05106"/>
    <w:rsid w:val="00F07D0F"/>
    <w:rsid w:val="00F11B05"/>
    <w:rsid w:val="00F12BA7"/>
    <w:rsid w:val="00F14D39"/>
    <w:rsid w:val="00F2432B"/>
    <w:rsid w:val="00F25D68"/>
    <w:rsid w:val="00F26946"/>
    <w:rsid w:val="00F36BC9"/>
    <w:rsid w:val="00F36DFD"/>
    <w:rsid w:val="00F43AA5"/>
    <w:rsid w:val="00F4593F"/>
    <w:rsid w:val="00F46F68"/>
    <w:rsid w:val="00F52363"/>
    <w:rsid w:val="00F53B86"/>
    <w:rsid w:val="00F53BED"/>
    <w:rsid w:val="00F55260"/>
    <w:rsid w:val="00F564EA"/>
    <w:rsid w:val="00F628A1"/>
    <w:rsid w:val="00F628EC"/>
    <w:rsid w:val="00F63B58"/>
    <w:rsid w:val="00F6485E"/>
    <w:rsid w:val="00F66170"/>
    <w:rsid w:val="00F70BB4"/>
    <w:rsid w:val="00F71E4C"/>
    <w:rsid w:val="00F7389A"/>
    <w:rsid w:val="00F755F3"/>
    <w:rsid w:val="00F80E14"/>
    <w:rsid w:val="00F81A40"/>
    <w:rsid w:val="00F84CD9"/>
    <w:rsid w:val="00F868E3"/>
    <w:rsid w:val="00F91B64"/>
    <w:rsid w:val="00F927CC"/>
    <w:rsid w:val="00F93669"/>
    <w:rsid w:val="00F93E6A"/>
    <w:rsid w:val="00F94BFC"/>
    <w:rsid w:val="00F96AD0"/>
    <w:rsid w:val="00F97D4B"/>
    <w:rsid w:val="00FA03B3"/>
    <w:rsid w:val="00FA0F3B"/>
    <w:rsid w:val="00FA0FCA"/>
    <w:rsid w:val="00FA1289"/>
    <w:rsid w:val="00FA15AE"/>
    <w:rsid w:val="00FA5833"/>
    <w:rsid w:val="00FB099A"/>
    <w:rsid w:val="00FB26D3"/>
    <w:rsid w:val="00FB35BB"/>
    <w:rsid w:val="00FB39E1"/>
    <w:rsid w:val="00FB4F04"/>
    <w:rsid w:val="00FB5506"/>
    <w:rsid w:val="00FC1C20"/>
    <w:rsid w:val="00FC1DD8"/>
    <w:rsid w:val="00FC41F0"/>
    <w:rsid w:val="00FC4363"/>
    <w:rsid w:val="00FC6AD1"/>
    <w:rsid w:val="00FD3F73"/>
    <w:rsid w:val="00FD70F0"/>
    <w:rsid w:val="00FE0777"/>
    <w:rsid w:val="00FE3902"/>
    <w:rsid w:val="00FE46CA"/>
    <w:rsid w:val="00FE6654"/>
    <w:rsid w:val="00FF0B9B"/>
    <w:rsid w:val="00FF439D"/>
    <w:rsid w:val="00FF7459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F1CEB8-F727-4E7D-A64E-B99A01C9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djustRightInd w:val="0"/>
      <w:spacing w:before="30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numPr>
        <w:numId w:val="1"/>
      </w:num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adjustRightInd w:val="0"/>
      <w:spacing w:line="360" w:lineRule="auto"/>
      <w:jc w:val="center"/>
      <w:outlineLvl w:val="1"/>
    </w:pPr>
    <w:rPr>
      <w:b/>
      <w:bCs/>
      <w:sz w:val="26"/>
      <w:szCs w:val="26"/>
      <w:lang w:val="en-US"/>
    </w:rPr>
  </w:style>
  <w:style w:type="paragraph" w:styleId="3">
    <w:name w:val="heading 3"/>
    <w:basedOn w:val="a"/>
    <w:next w:val="a"/>
    <w:qFormat/>
    <w:pPr>
      <w:keepNext/>
      <w:framePr w:hSpace="180" w:wrap="auto" w:vAnchor="text" w:hAnchor="page" w:x="1090" w:y="340"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adjustRightInd w:val="0"/>
      <w:spacing w:line="360" w:lineRule="auto"/>
      <w:jc w:val="center"/>
      <w:outlineLvl w:val="2"/>
    </w:pPr>
    <w:rPr>
      <w:b/>
      <w:bCs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260"/>
      <w:jc w:val="center"/>
    </w:pPr>
    <w:rPr>
      <w:rFonts w:ascii="Courier New" w:hAnsi="Courier New" w:cs="Courier New"/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500" w:line="540" w:lineRule="auto"/>
      <w:ind w:left="1520" w:right="1400"/>
      <w:jc w:val="center"/>
    </w:pPr>
    <w:rPr>
      <w:rFonts w:ascii="Arial" w:hAnsi="Arial" w:cs="Arial"/>
      <w:sz w:val="32"/>
      <w:szCs w:val="32"/>
    </w:rPr>
  </w:style>
  <w:style w:type="paragraph" w:styleId="a3">
    <w:name w:val="Block Text"/>
    <w:basedOn w:val="a"/>
    <w:pPr>
      <w:widowControl w:val="0"/>
      <w:adjustRightInd w:val="0"/>
      <w:spacing w:before="3060" w:line="260" w:lineRule="auto"/>
      <w:ind w:left="3840" w:right="3800"/>
      <w:jc w:val="center"/>
    </w:pPr>
  </w:style>
  <w:style w:type="paragraph" w:styleId="20">
    <w:name w:val="Body Text 2"/>
    <w:basedOn w:val="a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adjustRightInd w:val="0"/>
      <w:spacing w:before="240" w:line="360" w:lineRule="auto"/>
      <w:ind w:firstLine="720"/>
    </w:pPr>
  </w:style>
  <w:style w:type="paragraph" w:styleId="a4">
    <w:name w:val="Body Text"/>
    <w:basedOn w:val="a"/>
    <w:pPr>
      <w:spacing w:before="240"/>
      <w:jc w:val="center"/>
    </w:pPr>
    <w:rPr>
      <w:sz w:val="26"/>
      <w:szCs w:val="26"/>
    </w:rPr>
  </w:style>
  <w:style w:type="paragraph" w:styleId="21">
    <w:name w:val="Body Text Indent 2"/>
    <w:basedOn w:val="a"/>
    <w:pPr>
      <w:widowControl w:val="0"/>
      <w:adjustRightInd w:val="0"/>
      <w:spacing w:line="300" w:lineRule="auto"/>
      <w:ind w:left="709"/>
    </w:pPr>
  </w:style>
  <w:style w:type="paragraph" w:styleId="30">
    <w:name w:val="Body Text Indent 3"/>
    <w:basedOn w:val="a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adjustRightInd w:val="0"/>
      <w:spacing w:line="360" w:lineRule="auto"/>
      <w:ind w:left="567"/>
    </w:pPr>
  </w:style>
  <w:style w:type="paragraph" w:styleId="a5">
    <w:name w:val="endnote text"/>
    <w:basedOn w:val="a"/>
    <w:semiHidden/>
    <w:pPr>
      <w:adjustRightIn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widowControl w:val="0"/>
      <w:tabs>
        <w:tab w:val="center" w:pos="4677"/>
        <w:tab w:val="right" w:pos="9355"/>
      </w:tabs>
      <w:adjustRightInd w:val="0"/>
      <w:spacing w:line="300" w:lineRule="auto"/>
      <w:ind w:firstLine="720"/>
      <w:jc w:val="both"/>
    </w:pPr>
  </w:style>
  <w:style w:type="paragraph" w:styleId="a8">
    <w:name w:val="Title"/>
    <w:basedOn w:val="a"/>
    <w:qFormat/>
    <w:pPr>
      <w:ind w:left="80"/>
      <w:jc w:val="center"/>
    </w:pPr>
    <w:rPr>
      <w:b/>
      <w:bCs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BodyText22">
    <w:name w:val="Body Text 22"/>
    <w:basedOn w:val="a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240"/>
      <w:ind w:firstLine="567"/>
    </w:pPr>
    <w:rPr>
      <w:sz w:val="22"/>
      <w:szCs w:val="22"/>
      <w:lang w:val="en-US"/>
    </w:rPr>
  </w:style>
  <w:style w:type="paragraph" w:styleId="aa">
    <w:name w:val="List Number"/>
    <w:basedOn w:val="a"/>
    <w:pPr>
      <w:tabs>
        <w:tab w:val="num" w:pos="360"/>
      </w:tabs>
      <w:ind w:left="113" w:hanging="113"/>
      <w:jc w:val="both"/>
    </w:pPr>
  </w:style>
  <w:style w:type="paragraph" w:customStyle="1" w:styleId="Web">
    <w:name w:val="Обычный (Web)"/>
    <w:basedOn w:val="a"/>
    <w:rsid w:val="00441EBB"/>
    <w:pPr>
      <w:autoSpaceDE/>
      <w:autoSpaceDN/>
      <w:spacing w:before="100" w:beforeAutospacing="1" w:after="100" w:afterAutospacing="1"/>
      <w:jc w:val="both"/>
    </w:pPr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BF7DFE"/>
    <w:rPr>
      <w:color w:val="0000FF"/>
      <w:u w:val="single"/>
    </w:rPr>
  </w:style>
  <w:style w:type="paragraph" w:styleId="ac">
    <w:name w:val="Body Text Indent"/>
    <w:basedOn w:val="a"/>
    <w:rsid w:val="00A6330C"/>
    <w:pPr>
      <w:spacing w:after="120"/>
      <w:ind w:left="283"/>
    </w:pPr>
  </w:style>
  <w:style w:type="paragraph" w:styleId="ad">
    <w:name w:val="footnote text"/>
    <w:basedOn w:val="a"/>
    <w:semiHidden/>
    <w:rsid w:val="006C2464"/>
    <w:pPr>
      <w:overflowPunct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semiHidden/>
    <w:rsid w:val="00430E24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36B02"/>
    <w:pPr>
      <w:autoSpaceDE/>
      <w:autoSpaceDN/>
      <w:spacing w:before="100" w:beforeAutospacing="1" w:after="100" w:afterAutospacing="1"/>
    </w:pPr>
    <w:rPr>
      <w:sz w:val="20"/>
      <w:szCs w:val="20"/>
    </w:rPr>
  </w:style>
  <w:style w:type="table" w:styleId="af0">
    <w:name w:val="Table Grid"/>
    <w:basedOn w:val="a1"/>
    <w:uiPriority w:val="59"/>
    <w:rsid w:val="00FB4F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B4F04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ОСНОВНОЙ"/>
    <w:basedOn w:val="a"/>
    <w:rsid w:val="009D0189"/>
    <w:pPr>
      <w:autoSpaceDE/>
      <w:autoSpaceDN/>
      <w:spacing w:line="216" w:lineRule="auto"/>
      <w:ind w:firstLine="340"/>
      <w:jc w:val="both"/>
    </w:pPr>
    <w:rPr>
      <w:rFonts w:ascii="Times New Roman" w:hAnsi="Times New Roman"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185BD0"/>
    <w:pPr>
      <w:ind w:left="720"/>
      <w:contextualSpacing/>
    </w:pPr>
  </w:style>
  <w:style w:type="paragraph" w:customStyle="1" w:styleId="10">
    <w:name w:val="Без интервала1"/>
    <w:rsid w:val="001C5F21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5502</Words>
  <Characters>31365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Savelovo</Company>
  <LinksUpToDate>false</LinksUpToDate>
  <CharactersWithSpaces>36794</CharactersWithSpaces>
  <SharedDoc>false</SharedDoc>
  <HLinks>
    <vt:vector size="24" baseType="variant">
      <vt:variant>
        <vt:i4>5898243</vt:i4>
      </vt:variant>
      <vt:variant>
        <vt:i4>9</vt:i4>
      </vt:variant>
      <vt:variant>
        <vt:i4>0</vt:i4>
      </vt:variant>
      <vt:variant>
        <vt:i4>5</vt:i4>
      </vt:variant>
      <vt:variant>
        <vt:lpwstr>http://www.hespanidad.sp.ru/</vt:lpwstr>
      </vt:variant>
      <vt:variant>
        <vt:lpwstr/>
      </vt:variant>
      <vt:variant>
        <vt:i4>7012412</vt:i4>
      </vt:variant>
      <vt:variant>
        <vt:i4>6</vt:i4>
      </vt:variant>
      <vt:variant>
        <vt:i4>0</vt:i4>
      </vt:variant>
      <vt:variant>
        <vt:i4>5</vt:i4>
      </vt:variant>
      <vt:variant>
        <vt:lpwstr>http://www.spain-world.ru/</vt:lpwstr>
      </vt:variant>
      <vt:variant>
        <vt:lpwstr/>
      </vt:variant>
      <vt:variant>
        <vt:i4>7667835</vt:i4>
      </vt:variant>
      <vt:variant>
        <vt:i4>3</vt:i4>
      </vt:variant>
      <vt:variant>
        <vt:i4>0</vt:i4>
      </vt:variant>
      <vt:variant>
        <vt:i4>5</vt:i4>
      </vt:variant>
      <vt:variant>
        <vt:lpwstr>http://www.germanyclub.ru/</vt:lpwstr>
      </vt:variant>
      <vt:variant>
        <vt:lpwstr/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http://www.germany.ru/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8</cp:revision>
  <cp:lastPrinted>2006-03-17T17:55:00Z</cp:lastPrinted>
  <dcterms:created xsi:type="dcterms:W3CDTF">2019-10-24T10:23:00Z</dcterms:created>
  <dcterms:modified xsi:type="dcterms:W3CDTF">2019-10-24T13:24:00Z</dcterms:modified>
</cp:coreProperties>
</file>