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280"/>
        <w:gridCol w:w="7280"/>
      </w:tblGrid>
      <w:tr w:rsidR="00455E58" w:rsidTr="00455E58">
        <w:tc>
          <w:tcPr>
            <w:tcW w:w="7280" w:type="dxa"/>
          </w:tcPr>
          <w:p w:rsidR="00455E58" w:rsidRPr="00455E58" w:rsidRDefault="00455E58">
            <w:pPr>
              <w:rPr>
                <w:b/>
                <w:sz w:val="28"/>
                <w:szCs w:val="28"/>
              </w:rPr>
            </w:pPr>
            <w:r w:rsidRPr="00455E58">
              <w:rPr>
                <w:b/>
                <w:sz w:val="28"/>
                <w:szCs w:val="28"/>
              </w:rPr>
              <w:t>В каких отраслях и сферах деятельности можно/нужно развивать бирюзовые организации?</w:t>
            </w:r>
          </w:p>
          <w:p w:rsidR="00455E58" w:rsidRDefault="00455E58"/>
          <w:p w:rsidR="00455E58" w:rsidRDefault="00455E58"/>
          <w:p w:rsidR="00455E58" w:rsidRDefault="00455E58"/>
          <w:p w:rsidR="00455E58" w:rsidRDefault="00455E58"/>
          <w:p w:rsidR="00455E58" w:rsidRDefault="00455E58"/>
          <w:p w:rsidR="00455E58" w:rsidRDefault="00455E58"/>
          <w:p w:rsidR="00455E58" w:rsidRDefault="00455E58"/>
          <w:p w:rsidR="00455E58" w:rsidRDefault="00455E58"/>
          <w:p w:rsidR="00455E58" w:rsidRDefault="00455E58"/>
          <w:p w:rsidR="00455E58" w:rsidRDefault="00455E58"/>
          <w:p w:rsidR="00455E58" w:rsidRDefault="00455E58"/>
          <w:p w:rsidR="00455E58" w:rsidRDefault="00455E58"/>
          <w:p w:rsidR="00455E58" w:rsidRDefault="00455E58"/>
          <w:p w:rsidR="00455E58" w:rsidRDefault="00455E58"/>
          <w:p w:rsidR="00455E58" w:rsidRDefault="00455E58"/>
          <w:p w:rsidR="00455E58" w:rsidRDefault="00455E58"/>
          <w:p w:rsidR="00455E58" w:rsidRDefault="00455E58"/>
          <w:p w:rsidR="00455E58" w:rsidRDefault="00455E58"/>
        </w:tc>
        <w:tc>
          <w:tcPr>
            <w:tcW w:w="7280" w:type="dxa"/>
          </w:tcPr>
          <w:p w:rsidR="00455E58" w:rsidRPr="00455E58" w:rsidRDefault="00455E58">
            <w:pPr>
              <w:rPr>
                <w:b/>
              </w:rPr>
            </w:pPr>
            <w:r w:rsidRPr="00455E58">
              <w:rPr>
                <w:b/>
                <w:sz w:val="28"/>
                <w:szCs w:val="28"/>
              </w:rPr>
              <w:t>Какие основные препятствия в их реализации в РФ Вы видите?</w:t>
            </w:r>
          </w:p>
        </w:tc>
      </w:tr>
      <w:tr w:rsidR="00455E58" w:rsidTr="00685437">
        <w:tc>
          <w:tcPr>
            <w:tcW w:w="14560" w:type="dxa"/>
            <w:gridSpan w:val="2"/>
          </w:tcPr>
          <w:p w:rsidR="00455E58" w:rsidRPr="00455E58" w:rsidRDefault="00455E58">
            <w:pPr>
              <w:rPr>
                <w:b/>
                <w:sz w:val="28"/>
                <w:szCs w:val="28"/>
              </w:rPr>
            </w:pPr>
            <w:bookmarkStart w:id="0" w:name="_GoBack"/>
            <w:r w:rsidRPr="00455E58">
              <w:rPr>
                <w:b/>
                <w:sz w:val="28"/>
                <w:szCs w:val="28"/>
              </w:rPr>
              <w:t>Что делать современным работникам/выпускникам вузов, чтобы подготовить себя к работе в самоуправляемых коллективах? Какие навыки освоить?</w:t>
            </w:r>
          </w:p>
          <w:bookmarkEnd w:id="0"/>
          <w:p w:rsidR="00455E58" w:rsidRDefault="00455E58"/>
          <w:p w:rsidR="00455E58" w:rsidRDefault="00455E58"/>
          <w:p w:rsidR="00455E58" w:rsidRDefault="00455E58"/>
          <w:p w:rsidR="00455E58" w:rsidRDefault="00455E58"/>
          <w:p w:rsidR="00455E58" w:rsidRDefault="00455E58"/>
          <w:p w:rsidR="00455E58" w:rsidRDefault="00455E58"/>
          <w:p w:rsidR="00455E58" w:rsidRDefault="00455E58"/>
          <w:p w:rsidR="00455E58" w:rsidRDefault="00455E58"/>
          <w:p w:rsidR="00455E58" w:rsidRDefault="00455E58"/>
          <w:p w:rsidR="00455E58" w:rsidRDefault="00455E58"/>
          <w:p w:rsidR="00455E58" w:rsidRDefault="00455E58"/>
          <w:p w:rsidR="00455E58" w:rsidRDefault="00455E58"/>
          <w:p w:rsidR="00455E58" w:rsidRDefault="00455E58"/>
          <w:p w:rsidR="00455E58" w:rsidRDefault="00455E58"/>
          <w:p w:rsidR="00455E58" w:rsidRDefault="00455E58"/>
        </w:tc>
      </w:tr>
    </w:tbl>
    <w:p w:rsidR="003221E1" w:rsidRPr="00AD23CC" w:rsidRDefault="003221E1">
      <w:pPr>
        <w:rPr>
          <w:sz w:val="4"/>
          <w:szCs w:val="4"/>
        </w:rPr>
      </w:pPr>
    </w:p>
    <w:sectPr w:rsidR="003221E1" w:rsidRPr="00AD23CC" w:rsidSect="00455E58">
      <w:pgSz w:w="16838" w:h="11906" w:orient="landscape"/>
      <w:pgMar w:top="737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55E58"/>
    <w:rsid w:val="00190C87"/>
    <w:rsid w:val="003221E1"/>
    <w:rsid w:val="003E2EBD"/>
    <w:rsid w:val="00455E58"/>
    <w:rsid w:val="00AD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C6069-2124-4FAF-BB57-F0131707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Прончев</cp:lastModifiedBy>
  <cp:revision>2</cp:revision>
  <dcterms:created xsi:type="dcterms:W3CDTF">2020-04-06T07:25:00Z</dcterms:created>
  <dcterms:modified xsi:type="dcterms:W3CDTF">2020-04-06T07:25:00Z</dcterms:modified>
</cp:coreProperties>
</file>