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F182A" w14:textId="6AD8B84F" w:rsidR="00A13819" w:rsidRDefault="00660C8B">
      <w:pPr>
        <w:rPr>
          <w:rFonts w:ascii="Times New Roman" w:hAnsi="Times New Roman" w:cs="Times New Roman"/>
          <w:b/>
          <w:sz w:val="28"/>
          <w:szCs w:val="28"/>
        </w:rPr>
      </w:pPr>
      <w:bookmarkStart w:id="0" w:name="_GoBack"/>
      <w:bookmarkEnd w:id="0"/>
      <w:r w:rsidRPr="00660C8B">
        <w:rPr>
          <w:rFonts w:ascii="Times New Roman" w:hAnsi="Times New Roman" w:cs="Times New Roman"/>
          <w:b/>
          <w:sz w:val="28"/>
          <w:szCs w:val="28"/>
        </w:rPr>
        <w:t>МЕТОДИЧЕСКЕ РЕКОМЕНДАЦИИ по курсу МФК «</w:t>
      </w:r>
      <w:r w:rsidR="009E7271">
        <w:rPr>
          <w:rFonts w:ascii="Times New Roman" w:hAnsi="Times New Roman" w:cs="Times New Roman"/>
          <w:b/>
          <w:sz w:val="28"/>
          <w:szCs w:val="28"/>
        </w:rPr>
        <w:t xml:space="preserve"> Актуальные проблемы </w:t>
      </w:r>
      <w:r w:rsidRPr="00660C8B">
        <w:rPr>
          <w:rFonts w:ascii="Times New Roman" w:hAnsi="Times New Roman" w:cs="Times New Roman"/>
          <w:b/>
          <w:sz w:val="28"/>
          <w:szCs w:val="28"/>
        </w:rPr>
        <w:t xml:space="preserve"> международного права»</w:t>
      </w:r>
    </w:p>
    <w:p w14:paraId="67274949" w14:textId="77777777" w:rsidR="00037734" w:rsidRDefault="00037734">
      <w:pPr>
        <w:rPr>
          <w:rFonts w:ascii="Times New Roman" w:hAnsi="Times New Roman" w:cs="Times New Roman"/>
          <w:b/>
          <w:sz w:val="28"/>
          <w:szCs w:val="28"/>
        </w:rPr>
      </w:pPr>
    </w:p>
    <w:p w14:paraId="6933544D" w14:textId="77777777" w:rsidR="00037734" w:rsidRPr="00660C8B" w:rsidRDefault="00037734">
      <w:pPr>
        <w:rPr>
          <w:rFonts w:ascii="Times New Roman" w:hAnsi="Times New Roman" w:cs="Times New Roman"/>
          <w:b/>
          <w:sz w:val="28"/>
          <w:szCs w:val="28"/>
        </w:rPr>
      </w:pPr>
    </w:p>
    <w:p w14:paraId="374BBD4B" w14:textId="77777777" w:rsidR="00E52AAF" w:rsidRPr="00953158" w:rsidRDefault="00E52AAF" w:rsidP="00E52AAF">
      <w:pPr>
        <w:spacing w:before="120"/>
        <w:ind w:firstLine="567"/>
        <w:jc w:val="both"/>
        <w:rPr>
          <w:rFonts w:ascii="Times New Roman" w:hAnsi="Times New Roman"/>
          <w:sz w:val="28"/>
          <w:szCs w:val="28"/>
          <w:u w:val="single"/>
        </w:rPr>
      </w:pPr>
      <w:r w:rsidRPr="00953158">
        <w:rPr>
          <w:rFonts w:ascii="Times New Roman" w:hAnsi="Times New Roman"/>
          <w:sz w:val="28"/>
          <w:szCs w:val="28"/>
          <w:u w:val="single"/>
        </w:rPr>
        <w:t>ТЕМА 3. ПРАВО МЕЖДУНАРОДНЫХ ОРГАНИЗАЦИЙ.</w:t>
      </w:r>
    </w:p>
    <w:p w14:paraId="6FA9A46F" w14:textId="77777777" w:rsidR="00E52AAF" w:rsidRPr="000A055C" w:rsidRDefault="00E52AAF" w:rsidP="00E52AAF">
      <w:pPr>
        <w:pStyle w:val="a3"/>
        <w:jc w:val="both"/>
        <w:rPr>
          <w:rFonts w:ascii="Times New Roman" w:hAnsi="Times New Roman"/>
          <w:sz w:val="28"/>
          <w:szCs w:val="28"/>
        </w:rPr>
      </w:pPr>
      <w:r w:rsidRPr="000A055C">
        <w:rPr>
          <w:rFonts w:ascii="Times New Roman" w:hAnsi="Times New Roman"/>
          <w:sz w:val="28"/>
          <w:szCs w:val="28"/>
        </w:rPr>
        <w:t xml:space="preserve">Значение международных организаций в современную эпоху. История возникновения и эволюция института  международных организаций. Лига Наций.  Создание Организации Объединенных наций как важная веха в  развитии международных организаций. </w:t>
      </w:r>
      <w:r>
        <w:rPr>
          <w:rFonts w:ascii="Times New Roman" w:hAnsi="Times New Roman"/>
          <w:sz w:val="28"/>
          <w:szCs w:val="28"/>
        </w:rPr>
        <w:t>С</w:t>
      </w:r>
      <w:r w:rsidRPr="000A055C">
        <w:rPr>
          <w:rFonts w:ascii="Times New Roman" w:hAnsi="Times New Roman"/>
          <w:sz w:val="28"/>
          <w:szCs w:val="28"/>
        </w:rPr>
        <w:t>овременные международные тенденции (интеграционные процессы, глобальные проблемы, новые угрозы и вызовы) и международные организации.</w:t>
      </w:r>
    </w:p>
    <w:p w14:paraId="5A162D62" w14:textId="77777777" w:rsidR="00E52AAF" w:rsidRPr="000A055C" w:rsidRDefault="00E52AAF" w:rsidP="00E52AAF">
      <w:pPr>
        <w:pStyle w:val="a3"/>
        <w:jc w:val="both"/>
        <w:rPr>
          <w:rFonts w:ascii="Times New Roman" w:hAnsi="Times New Roman"/>
          <w:sz w:val="28"/>
          <w:szCs w:val="28"/>
        </w:rPr>
      </w:pPr>
      <w:r w:rsidRPr="000A055C">
        <w:rPr>
          <w:rFonts w:ascii="Times New Roman" w:hAnsi="Times New Roman"/>
          <w:sz w:val="28"/>
          <w:szCs w:val="28"/>
        </w:rPr>
        <w:t>Понятие международной организации. Основные</w:t>
      </w:r>
      <w:r>
        <w:rPr>
          <w:rFonts w:ascii="Times New Roman" w:hAnsi="Times New Roman"/>
          <w:sz w:val="28"/>
          <w:szCs w:val="28"/>
        </w:rPr>
        <w:t xml:space="preserve"> </w:t>
      </w:r>
      <w:r w:rsidRPr="000A055C">
        <w:rPr>
          <w:rFonts w:ascii="Times New Roman" w:hAnsi="Times New Roman"/>
          <w:sz w:val="28"/>
          <w:szCs w:val="28"/>
        </w:rPr>
        <w:t>признаки. Классификация международных организаций.</w:t>
      </w:r>
      <w:r>
        <w:rPr>
          <w:rFonts w:ascii="Times New Roman" w:hAnsi="Times New Roman"/>
          <w:sz w:val="28"/>
          <w:szCs w:val="28"/>
        </w:rPr>
        <w:t xml:space="preserve"> </w:t>
      </w:r>
      <w:r w:rsidRPr="000A055C">
        <w:rPr>
          <w:rFonts w:ascii="Times New Roman" w:hAnsi="Times New Roman"/>
          <w:sz w:val="28"/>
          <w:szCs w:val="28"/>
        </w:rPr>
        <w:t>Членство в международных организациях.</w:t>
      </w:r>
    </w:p>
    <w:p w14:paraId="1FD7FA92" w14:textId="7D1E01DB" w:rsidR="00E52AAF" w:rsidRPr="000A055C" w:rsidRDefault="00E52AAF" w:rsidP="00E52AAF">
      <w:pPr>
        <w:pStyle w:val="a3"/>
        <w:jc w:val="both"/>
        <w:rPr>
          <w:rFonts w:ascii="Times New Roman" w:hAnsi="Times New Roman"/>
          <w:sz w:val="28"/>
          <w:szCs w:val="28"/>
        </w:rPr>
      </w:pPr>
      <w:r w:rsidRPr="000A055C">
        <w:rPr>
          <w:rFonts w:ascii="Times New Roman" w:hAnsi="Times New Roman"/>
          <w:sz w:val="28"/>
          <w:szCs w:val="28"/>
        </w:rPr>
        <w:t>Организационно-правовой механизм международных организаций.  Виды орга</w:t>
      </w:r>
      <w:r>
        <w:rPr>
          <w:rFonts w:ascii="Times New Roman" w:hAnsi="Times New Roman"/>
          <w:sz w:val="28"/>
          <w:szCs w:val="28"/>
        </w:rPr>
        <w:t>нов международной организации</w:t>
      </w:r>
      <w:r w:rsidRPr="000A055C">
        <w:rPr>
          <w:rFonts w:ascii="Times New Roman" w:hAnsi="Times New Roman"/>
          <w:sz w:val="28"/>
          <w:szCs w:val="28"/>
        </w:rPr>
        <w:t xml:space="preserve">. </w:t>
      </w:r>
    </w:p>
    <w:p w14:paraId="3BB47115" w14:textId="172393DC" w:rsidR="00E52AAF" w:rsidRDefault="00E52AAF" w:rsidP="00E52AAF">
      <w:pPr>
        <w:pStyle w:val="a3"/>
        <w:jc w:val="both"/>
        <w:rPr>
          <w:rFonts w:ascii="Times New Roman" w:hAnsi="Times New Roman"/>
          <w:sz w:val="28"/>
          <w:szCs w:val="28"/>
        </w:rPr>
      </w:pPr>
      <w:r w:rsidRPr="000A055C">
        <w:rPr>
          <w:rFonts w:ascii="Times New Roman" w:hAnsi="Times New Roman"/>
          <w:sz w:val="28"/>
          <w:szCs w:val="28"/>
        </w:rPr>
        <w:t>Компетенция международных организаций. Виды правовых актов</w:t>
      </w:r>
      <w:r>
        <w:rPr>
          <w:rFonts w:ascii="Times New Roman" w:hAnsi="Times New Roman"/>
          <w:sz w:val="28"/>
          <w:szCs w:val="28"/>
        </w:rPr>
        <w:t xml:space="preserve"> </w:t>
      </w:r>
      <w:r w:rsidRPr="000A055C">
        <w:rPr>
          <w:rFonts w:ascii="Times New Roman" w:hAnsi="Times New Roman"/>
          <w:sz w:val="28"/>
          <w:szCs w:val="28"/>
        </w:rPr>
        <w:t>(решений) международных организаций. Процедура принятия решений. Заключение международных договоров международными организациями.</w:t>
      </w:r>
    </w:p>
    <w:p w14:paraId="1462F565" w14:textId="77777777" w:rsidR="00E52AAF" w:rsidRPr="000A055C" w:rsidRDefault="00E52AAF" w:rsidP="00E52AAF">
      <w:pPr>
        <w:pStyle w:val="a3"/>
        <w:jc w:val="both"/>
        <w:rPr>
          <w:rFonts w:ascii="Times New Roman" w:hAnsi="Times New Roman"/>
          <w:sz w:val="28"/>
          <w:szCs w:val="28"/>
        </w:rPr>
      </w:pPr>
      <w:r w:rsidRPr="000A055C">
        <w:rPr>
          <w:rFonts w:ascii="Times New Roman" w:hAnsi="Times New Roman"/>
          <w:sz w:val="28"/>
          <w:szCs w:val="28"/>
        </w:rPr>
        <w:t xml:space="preserve">История создания ООН. Устав ООН как договор особого рода. Цели и принципы ООН. Главные и вспомогательные органы ООН. Генеральная Ассамблея: состав, компетенция. Совет Безопасности: состав, компетенция, функции. Международный Суд: состав, юрисдикция, юридическое значение решений и их роль для современного международного </w:t>
      </w:r>
      <w:r>
        <w:rPr>
          <w:rFonts w:ascii="Times New Roman" w:hAnsi="Times New Roman"/>
          <w:sz w:val="28"/>
          <w:szCs w:val="28"/>
        </w:rPr>
        <w:t xml:space="preserve"> права.</w:t>
      </w:r>
    </w:p>
    <w:p w14:paraId="336CD119" w14:textId="77777777" w:rsidR="00E52AAF" w:rsidRDefault="00E52AAF" w:rsidP="00E52AAF">
      <w:pPr>
        <w:pStyle w:val="a3"/>
        <w:jc w:val="both"/>
        <w:rPr>
          <w:rFonts w:ascii="Times New Roman" w:hAnsi="Times New Roman"/>
          <w:sz w:val="28"/>
          <w:szCs w:val="28"/>
        </w:rPr>
      </w:pPr>
      <w:r w:rsidRPr="000A055C">
        <w:rPr>
          <w:rFonts w:ascii="Times New Roman" w:hAnsi="Times New Roman"/>
          <w:sz w:val="28"/>
          <w:szCs w:val="28"/>
        </w:rPr>
        <w:t xml:space="preserve">Региональные организации. Совет Европы. Европейский Союз: история создания, основные договоры, органы. СНГ и другие организации на постсоветском пространстве. </w:t>
      </w:r>
    </w:p>
    <w:p w14:paraId="5E5EEB7B" w14:textId="77777777" w:rsidR="00660C8B" w:rsidRPr="00660C8B" w:rsidRDefault="00660C8B">
      <w:pPr>
        <w:rPr>
          <w:rFonts w:ascii="Times New Roman" w:hAnsi="Times New Roman" w:cs="Times New Roman"/>
          <w:sz w:val="28"/>
          <w:szCs w:val="28"/>
        </w:rPr>
      </w:pPr>
    </w:p>
    <w:p w14:paraId="0CF1BB7F" w14:textId="77777777" w:rsidR="00E52AAF" w:rsidRDefault="00E52AAF">
      <w:pPr>
        <w:rPr>
          <w:rFonts w:ascii="Times New Roman" w:hAnsi="Times New Roman"/>
          <w:b/>
          <w:sz w:val="28"/>
          <w:szCs w:val="28"/>
        </w:rPr>
      </w:pPr>
    </w:p>
    <w:p w14:paraId="7A7CC0FF" w14:textId="60CE6229" w:rsidR="00660C8B" w:rsidRDefault="00E52AAF">
      <w:pPr>
        <w:rPr>
          <w:rFonts w:ascii="Times New Roman" w:hAnsi="Times New Roman" w:cs="Times New Roman"/>
          <w:sz w:val="28"/>
          <w:szCs w:val="28"/>
        </w:rPr>
      </w:pPr>
      <w:r>
        <w:rPr>
          <w:rFonts w:ascii="Times New Roman" w:hAnsi="Times New Roman"/>
          <w:b/>
          <w:sz w:val="28"/>
          <w:szCs w:val="28"/>
        </w:rPr>
        <w:t>Лекция 1</w:t>
      </w:r>
      <w:r w:rsidR="003955D7">
        <w:rPr>
          <w:rFonts w:ascii="Times New Roman" w:hAnsi="Times New Roman"/>
          <w:b/>
          <w:sz w:val="28"/>
          <w:szCs w:val="28"/>
        </w:rPr>
        <w:t xml:space="preserve"> </w:t>
      </w:r>
      <w:r w:rsidR="003955D7" w:rsidRPr="00E22B5C">
        <w:rPr>
          <w:rFonts w:ascii="Times New Roman" w:hAnsi="Times New Roman"/>
          <w:b/>
          <w:sz w:val="28"/>
          <w:szCs w:val="28"/>
        </w:rPr>
        <w:t xml:space="preserve"> </w:t>
      </w:r>
      <w:r w:rsidR="00660C8B" w:rsidRPr="00660C8B">
        <w:rPr>
          <w:rFonts w:ascii="Times New Roman" w:hAnsi="Times New Roman" w:cs="Times New Roman"/>
          <w:sz w:val="28"/>
          <w:szCs w:val="28"/>
        </w:rPr>
        <w:t>«</w:t>
      </w:r>
      <w:r w:rsidR="003955D7" w:rsidRPr="00E22B5C">
        <w:rPr>
          <w:rFonts w:ascii="Times New Roman" w:hAnsi="Times New Roman"/>
          <w:sz w:val="28"/>
          <w:szCs w:val="28"/>
        </w:rPr>
        <w:t>Право международных организаций</w:t>
      </w:r>
      <w:r w:rsidR="003955D7">
        <w:rPr>
          <w:rFonts w:ascii="Times New Roman" w:hAnsi="Times New Roman"/>
          <w:sz w:val="28"/>
          <w:szCs w:val="28"/>
        </w:rPr>
        <w:t>:</w:t>
      </w:r>
      <w:r w:rsidR="003955D7" w:rsidRPr="00660C8B">
        <w:rPr>
          <w:rFonts w:ascii="Times New Roman" w:hAnsi="Times New Roman" w:cs="Times New Roman"/>
          <w:sz w:val="28"/>
          <w:szCs w:val="28"/>
        </w:rPr>
        <w:t xml:space="preserve"> </w:t>
      </w:r>
      <w:r w:rsidR="003955D7">
        <w:rPr>
          <w:rFonts w:ascii="Times New Roman" w:hAnsi="Times New Roman" w:cs="Times New Roman"/>
          <w:sz w:val="28"/>
          <w:szCs w:val="28"/>
        </w:rPr>
        <w:t>и</w:t>
      </w:r>
      <w:r w:rsidR="00660C8B" w:rsidRPr="00660C8B">
        <w:rPr>
          <w:rFonts w:ascii="Times New Roman" w:hAnsi="Times New Roman" w:cs="Times New Roman"/>
          <w:sz w:val="28"/>
          <w:szCs w:val="28"/>
        </w:rPr>
        <w:t>стория возникновения, понятие и признаки, организационный механизм</w:t>
      </w:r>
      <w:r w:rsidR="003955D7" w:rsidRPr="003955D7">
        <w:rPr>
          <w:rFonts w:ascii="Times New Roman" w:hAnsi="Times New Roman" w:cs="Times New Roman"/>
          <w:sz w:val="28"/>
          <w:szCs w:val="28"/>
        </w:rPr>
        <w:t xml:space="preserve"> </w:t>
      </w:r>
      <w:r w:rsidR="003955D7">
        <w:rPr>
          <w:rFonts w:ascii="Times New Roman" w:hAnsi="Times New Roman" w:cs="Times New Roman"/>
          <w:sz w:val="28"/>
          <w:szCs w:val="28"/>
        </w:rPr>
        <w:t>современных международных организаций</w:t>
      </w:r>
      <w:r w:rsidR="00660C8B" w:rsidRPr="00660C8B">
        <w:rPr>
          <w:rFonts w:ascii="Times New Roman" w:hAnsi="Times New Roman" w:cs="Times New Roman"/>
          <w:sz w:val="28"/>
          <w:szCs w:val="28"/>
        </w:rPr>
        <w:t>»</w:t>
      </w:r>
    </w:p>
    <w:p w14:paraId="1F04E562" w14:textId="77777777" w:rsidR="003955D7" w:rsidRPr="00660C8B" w:rsidRDefault="003955D7">
      <w:pPr>
        <w:rPr>
          <w:rFonts w:ascii="Times New Roman" w:hAnsi="Times New Roman" w:cs="Times New Roman"/>
          <w:sz w:val="28"/>
          <w:szCs w:val="28"/>
        </w:rPr>
      </w:pPr>
    </w:p>
    <w:p w14:paraId="19E0A610" w14:textId="77777777" w:rsidR="00660C8B" w:rsidRPr="00660C8B" w:rsidRDefault="00660C8B" w:rsidP="00660C8B">
      <w:pPr>
        <w:pStyle w:val="a3"/>
        <w:numPr>
          <w:ilvl w:val="0"/>
          <w:numId w:val="1"/>
        </w:numPr>
        <w:rPr>
          <w:rFonts w:ascii="Times New Roman" w:hAnsi="Times New Roman" w:cs="Times New Roman"/>
          <w:sz w:val="28"/>
          <w:szCs w:val="28"/>
        </w:rPr>
      </w:pPr>
      <w:r w:rsidRPr="00660C8B">
        <w:rPr>
          <w:rFonts w:ascii="Times New Roman" w:hAnsi="Times New Roman" w:cs="Times New Roman"/>
          <w:sz w:val="28"/>
          <w:szCs w:val="28"/>
        </w:rPr>
        <w:t>Краткий конспект лекции</w:t>
      </w:r>
    </w:p>
    <w:p w14:paraId="5A4F75E6" w14:textId="77777777" w:rsidR="00660C8B" w:rsidRPr="00660C8B" w:rsidRDefault="00660C8B" w:rsidP="00660C8B">
      <w:pPr>
        <w:pStyle w:val="a3"/>
        <w:numPr>
          <w:ilvl w:val="0"/>
          <w:numId w:val="1"/>
        </w:numPr>
        <w:rPr>
          <w:rFonts w:ascii="Times New Roman" w:hAnsi="Times New Roman" w:cs="Times New Roman"/>
          <w:sz w:val="28"/>
          <w:szCs w:val="28"/>
        </w:rPr>
      </w:pPr>
      <w:r w:rsidRPr="00660C8B">
        <w:rPr>
          <w:rFonts w:ascii="Times New Roman" w:hAnsi="Times New Roman" w:cs="Times New Roman"/>
          <w:sz w:val="28"/>
          <w:szCs w:val="28"/>
        </w:rPr>
        <w:t>Литература и ресурсы</w:t>
      </w:r>
    </w:p>
    <w:p w14:paraId="356ADA56" w14:textId="77777777" w:rsidR="00660C8B" w:rsidRDefault="00660C8B" w:rsidP="00660C8B">
      <w:pPr>
        <w:pStyle w:val="a3"/>
        <w:numPr>
          <w:ilvl w:val="0"/>
          <w:numId w:val="1"/>
        </w:numPr>
        <w:rPr>
          <w:rFonts w:ascii="Times New Roman" w:hAnsi="Times New Roman" w:cs="Times New Roman"/>
          <w:sz w:val="28"/>
          <w:szCs w:val="28"/>
        </w:rPr>
      </w:pPr>
      <w:r w:rsidRPr="00660C8B">
        <w:rPr>
          <w:rFonts w:ascii="Times New Roman" w:hAnsi="Times New Roman" w:cs="Times New Roman"/>
          <w:sz w:val="28"/>
          <w:szCs w:val="28"/>
        </w:rPr>
        <w:t xml:space="preserve">Вопросы для самопроверки </w:t>
      </w:r>
    </w:p>
    <w:p w14:paraId="6E09D77B" w14:textId="77777777" w:rsidR="00C141A4" w:rsidRDefault="00C141A4" w:rsidP="00C141A4">
      <w:pPr>
        <w:rPr>
          <w:rFonts w:ascii="Times New Roman" w:hAnsi="Times New Roman" w:cs="Times New Roman"/>
          <w:sz w:val="28"/>
          <w:szCs w:val="28"/>
        </w:rPr>
      </w:pPr>
    </w:p>
    <w:p w14:paraId="27966DFB" w14:textId="77777777" w:rsidR="00C141A4" w:rsidRDefault="00C141A4" w:rsidP="00C141A4">
      <w:pPr>
        <w:rPr>
          <w:rFonts w:ascii="Times New Roman" w:hAnsi="Times New Roman" w:cs="Times New Roman"/>
          <w:sz w:val="28"/>
          <w:szCs w:val="28"/>
        </w:rPr>
      </w:pPr>
    </w:p>
    <w:p w14:paraId="51060D40" w14:textId="2C78EB62" w:rsidR="00C141A4" w:rsidRPr="007F3BB8" w:rsidRDefault="00352319" w:rsidP="00C141A4">
      <w:pPr>
        <w:pStyle w:val="a3"/>
        <w:numPr>
          <w:ilvl w:val="0"/>
          <w:numId w:val="9"/>
        </w:numPr>
        <w:rPr>
          <w:rFonts w:ascii="Times New Roman" w:hAnsi="Times New Roman" w:cs="Times New Roman"/>
          <w:b/>
          <w:sz w:val="32"/>
          <w:szCs w:val="32"/>
        </w:rPr>
      </w:pPr>
      <w:r w:rsidRPr="007F3BB8">
        <w:rPr>
          <w:rFonts w:ascii="Times New Roman" w:hAnsi="Times New Roman" w:cs="Times New Roman"/>
          <w:b/>
          <w:sz w:val="32"/>
          <w:szCs w:val="32"/>
        </w:rPr>
        <w:t>Ко</w:t>
      </w:r>
      <w:r w:rsidR="00C141A4" w:rsidRPr="007F3BB8">
        <w:rPr>
          <w:rFonts w:ascii="Times New Roman" w:hAnsi="Times New Roman" w:cs="Times New Roman"/>
          <w:b/>
          <w:sz w:val="32"/>
          <w:szCs w:val="32"/>
        </w:rPr>
        <w:t>нспект лекции</w:t>
      </w:r>
    </w:p>
    <w:p w14:paraId="19ED8BA0" w14:textId="77777777" w:rsidR="007F3BB8" w:rsidRPr="007F3BB8" w:rsidRDefault="007F3BB8" w:rsidP="007F3BB8">
      <w:pPr>
        <w:rPr>
          <w:rFonts w:ascii="Times New Roman" w:hAnsi="Times New Roman" w:cs="Times New Roman"/>
          <w:sz w:val="28"/>
          <w:szCs w:val="28"/>
        </w:rPr>
      </w:pPr>
    </w:p>
    <w:p w14:paraId="0B10D8FF" w14:textId="4274E7CD" w:rsidR="00C141A4" w:rsidRPr="007F3BB8" w:rsidRDefault="00C141A4" w:rsidP="007F3BB8">
      <w:pPr>
        <w:tabs>
          <w:tab w:val="left" w:pos="-993"/>
          <w:tab w:val="left" w:pos="-709"/>
        </w:tabs>
        <w:spacing w:line="360" w:lineRule="auto"/>
        <w:ind w:firstLine="709"/>
        <w:jc w:val="both"/>
        <w:rPr>
          <w:rFonts w:ascii="Times New Roman" w:hAnsi="Times New Roman" w:cs="Times New Roman"/>
          <w:b/>
          <w:bCs/>
          <w:iCs/>
          <w:sz w:val="28"/>
          <w:szCs w:val="28"/>
        </w:rPr>
      </w:pPr>
      <w:r w:rsidRPr="007F3BB8">
        <w:rPr>
          <w:rFonts w:ascii="Times New Roman" w:hAnsi="Times New Roman" w:cs="Times New Roman"/>
          <w:sz w:val="28"/>
          <w:szCs w:val="28"/>
        </w:rPr>
        <w:t xml:space="preserve">Введение. Международные организации в современном мире- полноправные участники международных отношений .  Их роль в решении </w:t>
      </w:r>
      <w:r w:rsidRPr="007F3BB8">
        <w:rPr>
          <w:rFonts w:ascii="Times New Roman" w:hAnsi="Times New Roman" w:cs="Times New Roman"/>
          <w:sz w:val="28"/>
          <w:szCs w:val="28"/>
        </w:rPr>
        <w:lastRenderedPageBreak/>
        <w:t>глобальных проблем, воздействии на развитие международного права постоянно возрастает. Как таковые, международные организации</w:t>
      </w:r>
      <w:r w:rsidR="007C5DBC" w:rsidRPr="007F3BB8">
        <w:rPr>
          <w:rFonts w:ascii="Times New Roman" w:hAnsi="Times New Roman" w:cs="Times New Roman"/>
          <w:sz w:val="28"/>
          <w:szCs w:val="28"/>
        </w:rPr>
        <w:t xml:space="preserve"> </w:t>
      </w:r>
      <w:r w:rsidRPr="007F3BB8">
        <w:rPr>
          <w:rFonts w:ascii="Times New Roman" w:hAnsi="Times New Roman" w:cs="Times New Roman"/>
          <w:sz w:val="28"/>
          <w:szCs w:val="28"/>
        </w:rPr>
        <w:t>- объединения государств на основе постоянного институционного сотрудничества</w:t>
      </w:r>
      <w:r w:rsidR="007C5DBC" w:rsidRPr="007F3BB8">
        <w:rPr>
          <w:rFonts w:ascii="Times New Roman" w:hAnsi="Times New Roman" w:cs="Times New Roman"/>
          <w:sz w:val="28"/>
          <w:szCs w:val="28"/>
        </w:rPr>
        <w:t xml:space="preserve"> </w:t>
      </w:r>
      <w:r w:rsidRPr="007F3BB8">
        <w:rPr>
          <w:rFonts w:ascii="Times New Roman" w:hAnsi="Times New Roman" w:cs="Times New Roman"/>
          <w:sz w:val="28"/>
          <w:szCs w:val="28"/>
        </w:rPr>
        <w:t xml:space="preserve">-  появились сравнительно недавно – на рубеже </w:t>
      </w:r>
      <w:r w:rsidRPr="007F3BB8">
        <w:rPr>
          <w:rFonts w:ascii="Times New Roman" w:hAnsi="Times New Roman" w:cs="Times New Roman"/>
          <w:sz w:val="28"/>
          <w:szCs w:val="28"/>
          <w:lang w:val="en-US"/>
        </w:rPr>
        <w:t>XIX</w:t>
      </w:r>
      <w:r w:rsidRPr="007F3BB8">
        <w:rPr>
          <w:rFonts w:ascii="Times New Roman" w:hAnsi="Times New Roman" w:cs="Times New Roman"/>
          <w:sz w:val="28"/>
          <w:szCs w:val="28"/>
        </w:rPr>
        <w:t>-</w:t>
      </w:r>
      <w:r w:rsidRPr="007F3BB8">
        <w:rPr>
          <w:rFonts w:ascii="Times New Roman" w:hAnsi="Times New Roman" w:cs="Times New Roman"/>
          <w:sz w:val="28"/>
          <w:szCs w:val="28"/>
          <w:lang w:val="en-US"/>
        </w:rPr>
        <w:t>XX</w:t>
      </w:r>
      <w:r w:rsidR="007C5DBC" w:rsidRPr="007F3BB8">
        <w:rPr>
          <w:rFonts w:ascii="Times New Roman" w:hAnsi="Times New Roman" w:cs="Times New Roman"/>
          <w:sz w:val="28"/>
          <w:szCs w:val="28"/>
        </w:rPr>
        <w:t>веков</w:t>
      </w:r>
      <w:r w:rsidRPr="007F3BB8">
        <w:rPr>
          <w:rFonts w:ascii="Times New Roman" w:hAnsi="Times New Roman" w:cs="Times New Roman"/>
          <w:sz w:val="28"/>
          <w:szCs w:val="28"/>
        </w:rPr>
        <w:t xml:space="preserve">.  </w:t>
      </w:r>
      <w:r w:rsidR="007C5DBC" w:rsidRPr="007F3BB8">
        <w:rPr>
          <w:rFonts w:ascii="Times New Roman" w:hAnsi="Times New Roman" w:cs="Times New Roman"/>
          <w:bCs/>
          <w:iCs/>
          <w:sz w:val="28"/>
          <w:szCs w:val="28"/>
        </w:rPr>
        <w:t xml:space="preserve">Появление института международной организации обусловлен объективными процессами (развитие НТП, усиление экономических и </w:t>
      </w:r>
      <w:r w:rsidR="007F3BB8">
        <w:rPr>
          <w:rFonts w:ascii="Times New Roman" w:hAnsi="Times New Roman" w:cs="Times New Roman"/>
          <w:bCs/>
          <w:iCs/>
          <w:sz w:val="28"/>
          <w:szCs w:val="28"/>
        </w:rPr>
        <w:t>иных связей между государствами)</w:t>
      </w:r>
      <w:r w:rsidR="007C5DBC" w:rsidRPr="007F3BB8">
        <w:rPr>
          <w:rFonts w:ascii="Times New Roman" w:hAnsi="Times New Roman" w:cs="Times New Roman"/>
          <w:bCs/>
          <w:iCs/>
          <w:sz w:val="28"/>
          <w:szCs w:val="28"/>
        </w:rPr>
        <w:t xml:space="preserve">. Все это привело к  </w:t>
      </w:r>
      <w:proofErr w:type="spellStart"/>
      <w:r w:rsidR="007C5DBC" w:rsidRPr="007F3BB8">
        <w:rPr>
          <w:rFonts w:ascii="Times New Roman" w:hAnsi="Times New Roman" w:cs="Times New Roman"/>
          <w:bCs/>
          <w:iCs/>
          <w:sz w:val="28"/>
          <w:szCs w:val="28"/>
        </w:rPr>
        <w:t>институализации</w:t>
      </w:r>
      <w:proofErr w:type="spellEnd"/>
      <w:r w:rsidR="007C5DBC" w:rsidRPr="007F3BB8">
        <w:rPr>
          <w:rFonts w:ascii="Times New Roman" w:hAnsi="Times New Roman" w:cs="Times New Roman"/>
          <w:bCs/>
          <w:iCs/>
          <w:sz w:val="28"/>
          <w:szCs w:val="28"/>
        </w:rPr>
        <w:t xml:space="preserve"> международных отношений. </w:t>
      </w:r>
      <w:r w:rsidRPr="007F3BB8">
        <w:rPr>
          <w:rFonts w:ascii="Times New Roman" w:hAnsi="Times New Roman" w:cs="Times New Roman"/>
          <w:sz w:val="28"/>
          <w:szCs w:val="28"/>
        </w:rPr>
        <w:t xml:space="preserve">В первой  половине </w:t>
      </w:r>
      <w:r w:rsidRPr="007F3BB8">
        <w:rPr>
          <w:rFonts w:ascii="Times New Roman" w:hAnsi="Times New Roman" w:cs="Times New Roman"/>
          <w:sz w:val="28"/>
          <w:szCs w:val="28"/>
          <w:lang w:val="en-US"/>
        </w:rPr>
        <w:t>XX</w:t>
      </w:r>
      <w:r w:rsidRPr="007F3BB8">
        <w:rPr>
          <w:rFonts w:ascii="Times New Roman" w:hAnsi="Times New Roman" w:cs="Times New Roman"/>
          <w:sz w:val="28"/>
          <w:szCs w:val="28"/>
        </w:rPr>
        <w:t xml:space="preserve"> века происходит становление института международных организаций, темпы которого усилились с принятием Устава ООН и образованием новой универсальной организации общего характера. </w:t>
      </w:r>
      <w:r w:rsidRPr="007F3BB8">
        <w:rPr>
          <w:rFonts w:ascii="Times New Roman" w:hAnsi="Times New Roman" w:cs="Times New Roman"/>
          <w:bCs/>
          <w:iCs/>
          <w:sz w:val="28"/>
          <w:szCs w:val="28"/>
        </w:rPr>
        <w:t>О</w:t>
      </w:r>
      <w:r w:rsidR="007C5DBC" w:rsidRPr="007F3BB8">
        <w:rPr>
          <w:rFonts w:ascii="Times New Roman" w:hAnsi="Times New Roman" w:cs="Times New Roman"/>
          <w:bCs/>
          <w:iCs/>
          <w:sz w:val="28"/>
          <w:szCs w:val="28"/>
        </w:rPr>
        <w:t xml:space="preserve">рганизация </w:t>
      </w:r>
      <w:r w:rsidRPr="007F3BB8">
        <w:rPr>
          <w:rFonts w:ascii="Times New Roman" w:hAnsi="Times New Roman" w:cs="Times New Roman"/>
          <w:bCs/>
          <w:iCs/>
          <w:sz w:val="28"/>
          <w:szCs w:val="28"/>
        </w:rPr>
        <w:t>О</w:t>
      </w:r>
      <w:r w:rsidR="007F3BB8">
        <w:rPr>
          <w:rFonts w:ascii="Times New Roman" w:hAnsi="Times New Roman" w:cs="Times New Roman"/>
          <w:bCs/>
          <w:iCs/>
          <w:sz w:val="28"/>
          <w:szCs w:val="28"/>
        </w:rPr>
        <w:t>бъ</w:t>
      </w:r>
      <w:r w:rsidR="007C5DBC" w:rsidRPr="007F3BB8">
        <w:rPr>
          <w:rFonts w:ascii="Times New Roman" w:hAnsi="Times New Roman" w:cs="Times New Roman"/>
          <w:bCs/>
          <w:iCs/>
          <w:sz w:val="28"/>
          <w:szCs w:val="28"/>
        </w:rPr>
        <w:t xml:space="preserve">единенных </w:t>
      </w:r>
      <w:r w:rsidRPr="007F3BB8">
        <w:rPr>
          <w:rFonts w:ascii="Times New Roman" w:hAnsi="Times New Roman" w:cs="Times New Roman"/>
          <w:bCs/>
          <w:iCs/>
          <w:sz w:val="28"/>
          <w:szCs w:val="28"/>
        </w:rPr>
        <w:t>Н</w:t>
      </w:r>
      <w:r w:rsidR="007C5DBC" w:rsidRPr="007F3BB8">
        <w:rPr>
          <w:rFonts w:ascii="Times New Roman" w:hAnsi="Times New Roman" w:cs="Times New Roman"/>
          <w:bCs/>
          <w:iCs/>
          <w:sz w:val="28"/>
          <w:szCs w:val="28"/>
        </w:rPr>
        <w:t>аций</w:t>
      </w:r>
      <w:r w:rsidRPr="007F3BB8">
        <w:rPr>
          <w:rFonts w:ascii="Times New Roman" w:hAnsi="Times New Roman" w:cs="Times New Roman"/>
          <w:bCs/>
          <w:iCs/>
          <w:sz w:val="28"/>
          <w:szCs w:val="28"/>
        </w:rPr>
        <w:t xml:space="preserve">  заложила основы нового международного порядка, принципиально новую систему международной безопасности, центральным звеном которой стал Совет Безопасности ООН.</w:t>
      </w:r>
      <w:r w:rsidRPr="007F3BB8">
        <w:rPr>
          <w:rFonts w:ascii="Times New Roman" w:hAnsi="Times New Roman" w:cs="Times New Roman"/>
          <w:b/>
          <w:bCs/>
          <w:iCs/>
          <w:sz w:val="28"/>
          <w:szCs w:val="28"/>
        </w:rPr>
        <w:t xml:space="preserve"> </w:t>
      </w:r>
    </w:p>
    <w:p w14:paraId="206160D7" w14:textId="77777777" w:rsidR="00C141A4" w:rsidRPr="007F3BB8" w:rsidRDefault="00C141A4" w:rsidP="007F3BB8">
      <w:pPr>
        <w:tabs>
          <w:tab w:val="left" w:pos="-993"/>
          <w:tab w:val="left" w:pos="-709"/>
        </w:tabs>
        <w:spacing w:line="360" w:lineRule="auto"/>
        <w:ind w:firstLine="709"/>
        <w:jc w:val="both"/>
        <w:rPr>
          <w:rFonts w:ascii="Times New Roman" w:hAnsi="Times New Roman" w:cs="Times New Roman"/>
          <w:sz w:val="28"/>
          <w:szCs w:val="28"/>
        </w:rPr>
      </w:pPr>
      <w:r w:rsidRPr="007F3BB8">
        <w:rPr>
          <w:rFonts w:ascii="Times New Roman" w:hAnsi="Times New Roman" w:cs="Times New Roman"/>
          <w:sz w:val="28"/>
          <w:szCs w:val="28"/>
        </w:rPr>
        <w:t xml:space="preserve">В целом,  во второй половине </w:t>
      </w:r>
      <w:r w:rsidRPr="007F3BB8">
        <w:rPr>
          <w:rFonts w:ascii="Times New Roman" w:hAnsi="Times New Roman" w:cs="Times New Roman"/>
          <w:sz w:val="28"/>
          <w:szCs w:val="28"/>
          <w:lang w:val="en-US"/>
        </w:rPr>
        <w:t>XX</w:t>
      </w:r>
      <w:r w:rsidRPr="007F3BB8">
        <w:rPr>
          <w:rFonts w:ascii="Times New Roman" w:hAnsi="Times New Roman" w:cs="Times New Roman"/>
          <w:sz w:val="28"/>
          <w:szCs w:val="28"/>
        </w:rPr>
        <w:t xml:space="preserve"> века правосубъектность международных организаций была признана, чему способствовало увеличение их числа, расширение сфер компетенции и функций, а также в значительной степени, Консультативное заключение Международного суда 1949 года.</w:t>
      </w:r>
    </w:p>
    <w:p w14:paraId="1B44C526" w14:textId="1CCCD6B8" w:rsidR="00352319" w:rsidRPr="007F3BB8" w:rsidRDefault="00C141A4" w:rsidP="007F3BB8">
      <w:pPr>
        <w:shd w:val="clear" w:color="auto" w:fill="FFFFFF"/>
        <w:spacing w:line="360" w:lineRule="auto"/>
        <w:ind w:firstLine="709"/>
        <w:jc w:val="both"/>
        <w:rPr>
          <w:rFonts w:ascii="Times New Roman" w:hAnsi="Times New Roman" w:cs="Times New Roman"/>
          <w:sz w:val="28"/>
          <w:szCs w:val="28"/>
        </w:rPr>
      </w:pPr>
      <w:r w:rsidRPr="007F3BB8">
        <w:rPr>
          <w:rFonts w:ascii="Times New Roman" w:hAnsi="Times New Roman" w:cs="Times New Roman"/>
          <w:sz w:val="28"/>
          <w:szCs w:val="28"/>
        </w:rPr>
        <w:t>В настоящее время международные организации являются субъектами международног</w:t>
      </w:r>
      <w:r w:rsidR="007F3BB8">
        <w:rPr>
          <w:rFonts w:ascii="Times New Roman" w:hAnsi="Times New Roman" w:cs="Times New Roman"/>
          <w:sz w:val="28"/>
          <w:szCs w:val="28"/>
        </w:rPr>
        <w:t>о права наряду с государствами</w:t>
      </w:r>
      <w:r w:rsidRPr="007F3BB8">
        <w:rPr>
          <w:rFonts w:ascii="Times New Roman" w:hAnsi="Times New Roman" w:cs="Times New Roman"/>
          <w:sz w:val="28"/>
          <w:szCs w:val="28"/>
        </w:rPr>
        <w:t>. Право международных организаций как отрасль международного права регулирует отношения</w:t>
      </w:r>
      <w:r w:rsidR="00352319" w:rsidRPr="007F3BB8">
        <w:rPr>
          <w:rFonts w:ascii="Times New Roman" w:hAnsi="Times New Roman" w:cs="Times New Roman"/>
          <w:sz w:val="28"/>
          <w:szCs w:val="28"/>
        </w:rPr>
        <w:t>, связанные с их деятельностью.</w:t>
      </w:r>
    </w:p>
    <w:p w14:paraId="52CCE668" w14:textId="2DB75A79" w:rsidR="00C141A4" w:rsidRPr="007F3BB8" w:rsidRDefault="00352319" w:rsidP="007F3BB8">
      <w:pPr>
        <w:shd w:val="clear" w:color="auto" w:fill="FFFFFF"/>
        <w:spacing w:line="360" w:lineRule="auto"/>
        <w:ind w:firstLine="709"/>
        <w:jc w:val="both"/>
        <w:rPr>
          <w:rFonts w:ascii="Times New Roman" w:hAnsi="Times New Roman" w:cs="Times New Roman"/>
          <w:bCs/>
          <w:iCs/>
          <w:sz w:val="28"/>
          <w:szCs w:val="28"/>
        </w:rPr>
      </w:pPr>
      <w:r w:rsidRPr="007F3BB8">
        <w:rPr>
          <w:rFonts w:ascii="Times New Roman" w:hAnsi="Times New Roman" w:cs="Times New Roman"/>
          <w:sz w:val="28"/>
          <w:szCs w:val="28"/>
        </w:rPr>
        <w:t xml:space="preserve">1. Значение международных организаций в современную эпоху. История возникновения и эволюция института  международных организаций. Лига Наций.  </w:t>
      </w:r>
      <w:r w:rsidR="00C141A4" w:rsidRPr="007F3BB8">
        <w:rPr>
          <w:rFonts w:ascii="Times New Roman" w:hAnsi="Times New Roman" w:cs="Times New Roman"/>
          <w:bCs/>
          <w:iCs/>
          <w:sz w:val="28"/>
          <w:szCs w:val="28"/>
        </w:rPr>
        <w:t xml:space="preserve"> </w:t>
      </w:r>
    </w:p>
    <w:p w14:paraId="441DD6FC" w14:textId="3CC92948" w:rsidR="00587C82" w:rsidRPr="007F3BB8" w:rsidRDefault="00C141A4" w:rsidP="007F3BB8">
      <w:pPr>
        <w:tabs>
          <w:tab w:val="left" w:pos="-993"/>
          <w:tab w:val="left" w:pos="-709"/>
        </w:tabs>
        <w:spacing w:line="360" w:lineRule="auto"/>
        <w:ind w:firstLine="709"/>
        <w:jc w:val="both"/>
        <w:rPr>
          <w:rFonts w:ascii="Times New Roman" w:hAnsi="Times New Roman" w:cs="Times New Roman"/>
          <w:sz w:val="28"/>
          <w:szCs w:val="28"/>
        </w:rPr>
      </w:pPr>
      <w:r w:rsidRPr="007F3BB8">
        <w:rPr>
          <w:rFonts w:ascii="Times New Roman" w:hAnsi="Times New Roman" w:cs="Times New Roman"/>
          <w:bCs/>
          <w:iCs/>
          <w:sz w:val="28"/>
          <w:szCs w:val="28"/>
        </w:rPr>
        <w:t>Из  тенденций  совреме</w:t>
      </w:r>
      <w:r w:rsidR="00587C82" w:rsidRPr="007F3BB8">
        <w:rPr>
          <w:rFonts w:ascii="Times New Roman" w:hAnsi="Times New Roman" w:cs="Times New Roman"/>
          <w:bCs/>
          <w:iCs/>
          <w:sz w:val="28"/>
          <w:szCs w:val="28"/>
        </w:rPr>
        <w:t>нного развития следует выделить</w:t>
      </w:r>
      <w:r w:rsidRPr="007F3BB8">
        <w:rPr>
          <w:rFonts w:ascii="Times New Roman" w:hAnsi="Times New Roman" w:cs="Times New Roman"/>
          <w:bCs/>
          <w:iCs/>
          <w:sz w:val="28"/>
          <w:szCs w:val="28"/>
        </w:rPr>
        <w:t xml:space="preserve"> рост числа организаций, в том числе вне системы ООН; универсализацию членства, расширение предметной компетенции организаций, в том числе за счет сфер, которые раньше считались относящимися к вну</w:t>
      </w:r>
      <w:r w:rsidR="007F3BB8">
        <w:rPr>
          <w:rFonts w:ascii="Times New Roman" w:hAnsi="Times New Roman" w:cs="Times New Roman"/>
          <w:bCs/>
          <w:iCs/>
          <w:sz w:val="28"/>
          <w:szCs w:val="28"/>
        </w:rPr>
        <w:t xml:space="preserve">тренней компетенции </w:t>
      </w:r>
      <w:r w:rsidR="007F3BB8">
        <w:rPr>
          <w:rFonts w:ascii="Times New Roman" w:hAnsi="Times New Roman" w:cs="Times New Roman"/>
          <w:bCs/>
          <w:iCs/>
          <w:sz w:val="28"/>
          <w:szCs w:val="28"/>
        </w:rPr>
        <w:lastRenderedPageBreak/>
        <w:t>государств</w:t>
      </w:r>
      <w:r w:rsidRPr="007F3BB8">
        <w:rPr>
          <w:rFonts w:ascii="Times New Roman" w:hAnsi="Times New Roman" w:cs="Times New Roman"/>
          <w:bCs/>
          <w:iCs/>
          <w:sz w:val="28"/>
          <w:szCs w:val="28"/>
        </w:rPr>
        <w:t>; усложнение их организационной структуры (появление новых органов, модификации процедуры голосования), воздействие на нормотворческий процесс государств ( принятие договоров в рамках и под эгидой международных организаций; резол</w:t>
      </w:r>
      <w:r w:rsidR="007C5DBC" w:rsidRPr="007F3BB8">
        <w:rPr>
          <w:rFonts w:ascii="Times New Roman" w:hAnsi="Times New Roman" w:cs="Times New Roman"/>
          <w:bCs/>
          <w:iCs/>
          <w:sz w:val="28"/>
          <w:szCs w:val="28"/>
        </w:rPr>
        <w:t>ю</w:t>
      </w:r>
      <w:r w:rsidRPr="007F3BB8">
        <w:rPr>
          <w:rFonts w:ascii="Times New Roman" w:hAnsi="Times New Roman" w:cs="Times New Roman"/>
          <w:bCs/>
          <w:iCs/>
          <w:sz w:val="28"/>
          <w:szCs w:val="28"/>
        </w:rPr>
        <w:t>ций , содержащих правила обязательного характера). Все эти тенденции, несомненно, способствуют усилению их роли в решении новых вызовов и угроз, в том числе глобального экономического кризиса</w:t>
      </w:r>
      <w:r w:rsidR="007C5DBC" w:rsidRPr="007F3BB8">
        <w:rPr>
          <w:rFonts w:ascii="Times New Roman" w:hAnsi="Times New Roman" w:cs="Times New Roman"/>
          <w:bCs/>
          <w:iCs/>
          <w:sz w:val="28"/>
          <w:szCs w:val="28"/>
        </w:rPr>
        <w:t>.</w:t>
      </w:r>
      <w:r w:rsidRPr="007F3BB8">
        <w:rPr>
          <w:rFonts w:ascii="Times New Roman" w:hAnsi="Times New Roman" w:cs="Times New Roman"/>
          <w:bCs/>
          <w:iCs/>
          <w:sz w:val="28"/>
          <w:szCs w:val="28"/>
        </w:rPr>
        <w:t xml:space="preserve"> </w:t>
      </w:r>
      <w:r w:rsidR="00587C82" w:rsidRPr="007F3BB8">
        <w:rPr>
          <w:rFonts w:ascii="Times New Roman" w:hAnsi="Times New Roman" w:cs="Times New Roman"/>
          <w:sz w:val="28"/>
          <w:szCs w:val="28"/>
        </w:rPr>
        <w:t>Их роль в решении глобальных проблем, воздействии на развитие международного права постоянно возрастает. Но международные организации существовали не всегда.</w:t>
      </w:r>
    </w:p>
    <w:p w14:paraId="0E907AB9" w14:textId="43CE08D2" w:rsidR="00C141A4" w:rsidRPr="007F3BB8" w:rsidRDefault="00587C82" w:rsidP="007F3BB8">
      <w:pPr>
        <w:tabs>
          <w:tab w:val="left" w:pos="-993"/>
          <w:tab w:val="left" w:pos="-709"/>
        </w:tabs>
        <w:spacing w:line="360" w:lineRule="auto"/>
        <w:ind w:firstLine="709"/>
        <w:jc w:val="both"/>
        <w:rPr>
          <w:rFonts w:ascii="Times New Roman" w:hAnsi="Times New Roman" w:cs="Times New Roman"/>
          <w:sz w:val="28"/>
          <w:szCs w:val="28"/>
        </w:rPr>
      </w:pPr>
      <w:r w:rsidRPr="007F3BB8">
        <w:rPr>
          <w:rFonts w:ascii="Times New Roman" w:hAnsi="Times New Roman" w:cs="Times New Roman"/>
          <w:sz w:val="28"/>
          <w:szCs w:val="28"/>
        </w:rPr>
        <w:t xml:space="preserve">Как таковые, международные организации- объединения государств на основе постоянного институционного сотрудничества-  появились сравнительно недавно – на рубеже </w:t>
      </w:r>
      <w:r w:rsidRPr="007F3BB8">
        <w:rPr>
          <w:rFonts w:ascii="Times New Roman" w:hAnsi="Times New Roman" w:cs="Times New Roman"/>
          <w:sz w:val="28"/>
          <w:szCs w:val="28"/>
          <w:lang w:val="en-US"/>
        </w:rPr>
        <w:t>XIX</w:t>
      </w:r>
      <w:r w:rsidRPr="007F3BB8">
        <w:rPr>
          <w:rFonts w:ascii="Times New Roman" w:hAnsi="Times New Roman" w:cs="Times New Roman"/>
          <w:sz w:val="28"/>
          <w:szCs w:val="28"/>
        </w:rPr>
        <w:t>-</w:t>
      </w:r>
      <w:r w:rsidRPr="007F3BB8">
        <w:rPr>
          <w:rFonts w:ascii="Times New Roman" w:hAnsi="Times New Roman" w:cs="Times New Roman"/>
          <w:sz w:val="28"/>
          <w:szCs w:val="28"/>
          <w:lang w:val="en-US"/>
        </w:rPr>
        <w:t>XX</w:t>
      </w:r>
      <w:r w:rsidRPr="007F3BB8">
        <w:rPr>
          <w:rFonts w:ascii="Times New Roman" w:hAnsi="Times New Roman" w:cs="Times New Roman"/>
          <w:sz w:val="28"/>
          <w:szCs w:val="28"/>
        </w:rPr>
        <w:t xml:space="preserve">веков. Первой международной организацией стала Центральная комиссия навигации по Рейну( 1815 г.). Одни считают, что предшественниками организаций были  союзы государств; называют также крупные международные конференции (конгрессы) европейских держав </w:t>
      </w:r>
      <w:r w:rsidRPr="007F3BB8">
        <w:rPr>
          <w:rFonts w:ascii="Times New Roman" w:hAnsi="Times New Roman" w:cs="Times New Roman"/>
          <w:sz w:val="28"/>
          <w:szCs w:val="28"/>
          <w:lang w:val="en-US"/>
        </w:rPr>
        <w:t>XIX</w:t>
      </w:r>
      <w:r w:rsidRPr="007F3BB8">
        <w:rPr>
          <w:rFonts w:ascii="Times New Roman" w:hAnsi="Times New Roman" w:cs="Times New Roman"/>
          <w:sz w:val="28"/>
          <w:szCs w:val="28"/>
        </w:rPr>
        <w:t xml:space="preserve">- начала </w:t>
      </w:r>
      <w:r w:rsidRPr="007F3BB8">
        <w:rPr>
          <w:rFonts w:ascii="Times New Roman" w:hAnsi="Times New Roman" w:cs="Times New Roman"/>
          <w:sz w:val="28"/>
          <w:szCs w:val="28"/>
          <w:lang w:val="en-US"/>
        </w:rPr>
        <w:t>XX</w:t>
      </w:r>
      <w:r w:rsidR="007F3BB8">
        <w:rPr>
          <w:rFonts w:ascii="Times New Roman" w:hAnsi="Times New Roman" w:cs="Times New Roman"/>
          <w:sz w:val="28"/>
          <w:szCs w:val="28"/>
        </w:rPr>
        <w:t xml:space="preserve"> века </w:t>
      </w:r>
      <w:r w:rsidRPr="007F3BB8">
        <w:rPr>
          <w:rFonts w:ascii="Times New Roman" w:hAnsi="Times New Roman" w:cs="Times New Roman"/>
          <w:sz w:val="28"/>
          <w:szCs w:val="28"/>
        </w:rPr>
        <w:t>.  Другие ученые</w:t>
      </w:r>
      <w:r w:rsidRPr="007F3BB8">
        <w:rPr>
          <w:rStyle w:val="a9"/>
          <w:rFonts w:ascii="Times New Roman" w:hAnsi="Times New Roman" w:cs="Times New Roman"/>
          <w:sz w:val="28"/>
          <w:szCs w:val="28"/>
        </w:rPr>
        <w:t xml:space="preserve"> </w:t>
      </w:r>
      <w:r w:rsidRPr="007F3BB8">
        <w:rPr>
          <w:rFonts w:ascii="Times New Roman" w:hAnsi="Times New Roman" w:cs="Times New Roman"/>
          <w:sz w:val="28"/>
          <w:szCs w:val="28"/>
        </w:rPr>
        <w:t xml:space="preserve"> в качестве первых организаций приводят постоянно действующие административные союзы: Всемирный телеграфный союз</w:t>
      </w:r>
      <w:r w:rsidR="007F3BB8">
        <w:rPr>
          <w:rFonts w:ascii="Times New Roman" w:hAnsi="Times New Roman" w:cs="Times New Roman"/>
          <w:sz w:val="28"/>
          <w:szCs w:val="28"/>
        </w:rPr>
        <w:t xml:space="preserve"> </w:t>
      </w:r>
      <w:r w:rsidRPr="007F3BB8">
        <w:rPr>
          <w:rFonts w:ascii="Times New Roman" w:hAnsi="Times New Roman" w:cs="Times New Roman"/>
          <w:sz w:val="28"/>
          <w:szCs w:val="28"/>
        </w:rPr>
        <w:t xml:space="preserve">(1865) и др. </w:t>
      </w:r>
    </w:p>
    <w:p w14:paraId="4EF9462F" w14:textId="24E256A2" w:rsidR="00587C82" w:rsidRPr="007F3BB8" w:rsidRDefault="00587C82" w:rsidP="007F3BB8">
      <w:pPr>
        <w:tabs>
          <w:tab w:val="left" w:pos="-993"/>
          <w:tab w:val="left" w:pos="-709"/>
        </w:tabs>
        <w:spacing w:line="360" w:lineRule="auto"/>
        <w:ind w:firstLine="709"/>
        <w:jc w:val="both"/>
        <w:rPr>
          <w:rFonts w:ascii="Times New Roman" w:hAnsi="Times New Roman" w:cs="Times New Roman"/>
          <w:sz w:val="28"/>
          <w:szCs w:val="28"/>
        </w:rPr>
      </w:pPr>
      <w:r w:rsidRPr="007F3BB8">
        <w:rPr>
          <w:rFonts w:ascii="Times New Roman" w:hAnsi="Times New Roman" w:cs="Times New Roman"/>
          <w:sz w:val="28"/>
          <w:szCs w:val="28"/>
        </w:rPr>
        <w:t>Первой политической организацией стала Лига наций, созданная в 1919 г</w:t>
      </w:r>
      <w:r w:rsidRPr="007F3BB8">
        <w:rPr>
          <w:rFonts w:ascii="Times New Roman" w:eastAsia="Calibri" w:hAnsi="Times New Roman" w:cs="Times New Roman"/>
          <w:sz w:val="28"/>
          <w:szCs w:val="28"/>
        </w:rPr>
        <w:t>.</w:t>
      </w:r>
      <w:r w:rsidRPr="007F3BB8">
        <w:rPr>
          <w:rFonts w:ascii="Times New Roman" w:hAnsi="Times New Roman" w:cs="Times New Roman"/>
          <w:sz w:val="28"/>
          <w:szCs w:val="28"/>
        </w:rPr>
        <w:t xml:space="preserve"> Ее Статут, разработанный на Парижской мирной конференции, был включен в Версальский договор 1919 г. Провозгласив в качестве цели поддержание мира и безопасности, Статут вводил следующую организационную структуру: Ассамблея (Собрание), Совет и Секретариат. Постоянная палата международного правосудия- первый судебный орган.</w:t>
      </w:r>
    </w:p>
    <w:p w14:paraId="13A20851" w14:textId="065B0FB5" w:rsidR="00587C82" w:rsidRPr="007F3BB8" w:rsidRDefault="00587C82" w:rsidP="007F3BB8">
      <w:pPr>
        <w:pStyle w:val="a3"/>
        <w:numPr>
          <w:ilvl w:val="0"/>
          <w:numId w:val="9"/>
        </w:numPr>
        <w:tabs>
          <w:tab w:val="left" w:pos="-993"/>
          <w:tab w:val="left" w:pos="-709"/>
        </w:tabs>
        <w:spacing w:line="360" w:lineRule="auto"/>
        <w:ind w:left="0" w:firstLine="709"/>
        <w:jc w:val="both"/>
        <w:rPr>
          <w:rFonts w:ascii="Times New Roman" w:hAnsi="Times New Roman" w:cs="Times New Roman"/>
          <w:sz w:val="28"/>
          <w:szCs w:val="28"/>
        </w:rPr>
      </w:pPr>
      <w:r w:rsidRPr="007F3BB8">
        <w:rPr>
          <w:rFonts w:ascii="Times New Roman" w:hAnsi="Times New Roman" w:cs="Times New Roman"/>
          <w:b/>
          <w:sz w:val="28"/>
          <w:szCs w:val="28"/>
        </w:rPr>
        <w:t>Понятие международной организации. Основные признаки</w:t>
      </w:r>
      <w:r w:rsidRPr="007F3BB8">
        <w:rPr>
          <w:rFonts w:ascii="Times New Roman" w:hAnsi="Times New Roman" w:cs="Times New Roman"/>
          <w:sz w:val="28"/>
          <w:szCs w:val="28"/>
        </w:rPr>
        <w:t>.</w:t>
      </w:r>
    </w:p>
    <w:p w14:paraId="14953F63" w14:textId="1F0C5128" w:rsidR="00587C82" w:rsidRPr="007F3BB8" w:rsidRDefault="00587C82" w:rsidP="007F3BB8">
      <w:pPr>
        <w:tabs>
          <w:tab w:val="left" w:pos="-993"/>
          <w:tab w:val="left" w:pos="-709"/>
        </w:tabs>
        <w:spacing w:line="360" w:lineRule="auto"/>
        <w:ind w:firstLine="709"/>
        <w:jc w:val="both"/>
        <w:rPr>
          <w:rFonts w:ascii="Times New Roman" w:hAnsi="Times New Roman" w:cs="Times New Roman"/>
          <w:sz w:val="28"/>
          <w:szCs w:val="28"/>
        </w:rPr>
      </w:pPr>
      <w:r w:rsidRPr="007F3BB8">
        <w:rPr>
          <w:rFonts w:ascii="Times New Roman" w:hAnsi="Times New Roman" w:cs="Times New Roman"/>
          <w:color w:val="000000"/>
          <w:spacing w:val="-8"/>
          <w:sz w:val="28"/>
          <w:szCs w:val="28"/>
        </w:rPr>
        <w:t>Не существует договорного определения</w:t>
      </w:r>
      <w:r w:rsidRPr="007F3BB8">
        <w:rPr>
          <w:rStyle w:val="a9"/>
          <w:rFonts w:ascii="Times New Roman" w:hAnsi="Times New Roman" w:cs="Times New Roman"/>
          <w:color w:val="000000"/>
          <w:spacing w:val="-8"/>
          <w:sz w:val="28"/>
          <w:szCs w:val="28"/>
        </w:rPr>
        <w:footnoteReference w:id="1"/>
      </w:r>
      <w:r w:rsidRPr="007F3BB8">
        <w:rPr>
          <w:rFonts w:ascii="Times New Roman" w:hAnsi="Times New Roman" w:cs="Times New Roman"/>
          <w:color w:val="000000"/>
          <w:spacing w:val="-8"/>
          <w:sz w:val="28"/>
          <w:szCs w:val="28"/>
        </w:rPr>
        <w:t xml:space="preserve">, но есть определение в </w:t>
      </w:r>
      <w:r w:rsidRPr="007F3BB8">
        <w:rPr>
          <w:rFonts w:ascii="Times New Roman" w:hAnsi="Times New Roman" w:cs="Times New Roman"/>
          <w:sz w:val="28"/>
          <w:szCs w:val="28"/>
        </w:rPr>
        <w:t xml:space="preserve">принятом Комиссией международного права ООН в 2011 г. </w:t>
      </w:r>
      <w:r w:rsidRPr="007F3BB8">
        <w:rPr>
          <w:rFonts w:ascii="Times New Roman" w:hAnsi="Times New Roman" w:cs="Times New Roman"/>
          <w:color w:val="000000"/>
          <w:spacing w:val="-8"/>
          <w:sz w:val="28"/>
          <w:szCs w:val="28"/>
        </w:rPr>
        <w:t xml:space="preserve">Проекте статей  </w:t>
      </w:r>
      <w:r w:rsidRPr="007F3BB8">
        <w:rPr>
          <w:rFonts w:ascii="Times New Roman" w:hAnsi="Times New Roman" w:cs="Times New Roman"/>
          <w:sz w:val="28"/>
          <w:szCs w:val="28"/>
        </w:rPr>
        <w:t>«Ответственность международных организаций»( ст. 2)</w:t>
      </w:r>
      <w:r w:rsidRPr="007F3BB8">
        <w:rPr>
          <w:rStyle w:val="a9"/>
          <w:rFonts w:ascii="Times New Roman" w:hAnsi="Times New Roman" w:cs="Times New Roman"/>
          <w:sz w:val="28"/>
          <w:szCs w:val="28"/>
        </w:rPr>
        <w:footnoteReference w:id="2"/>
      </w:r>
      <w:r w:rsidRPr="007F3BB8">
        <w:rPr>
          <w:rFonts w:ascii="Times New Roman" w:hAnsi="Times New Roman" w:cs="Times New Roman"/>
          <w:sz w:val="28"/>
          <w:szCs w:val="28"/>
        </w:rPr>
        <w:t>.</w:t>
      </w:r>
    </w:p>
    <w:p w14:paraId="3CAD7F40" w14:textId="77777777" w:rsidR="00587C82" w:rsidRPr="007F3BB8" w:rsidRDefault="00587C82" w:rsidP="007F3BB8">
      <w:pPr>
        <w:shd w:val="clear" w:color="auto" w:fill="FFFFFF"/>
        <w:tabs>
          <w:tab w:val="left" w:pos="-993"/>
          <w:tab w:val="left" w:pos="-709"/>
        </w:tabs>
        <w:spacing w:line="360" w:lineRule="auto"/>
        <w:ind w:firstLine="709"/>
        <w:jc w:val="both"/>
        <w:rPr>
          <w:rFonts w:ascii="Times New Roman" w:hAnsi="Times New Roman" w:cs="Times New Roman"/>
          <w:color w:val="000000"/>
          <w:spacing w:val="2"/>
          <w:sz w:val="28"/>
          <w:szCs w:val="28"/>
        </w:rPr>
      </w:pPr>
      <w:r w:rsidRPr="007F3BB8">
        <w:rPr>
          <w:rFonts w:ascii="Times New Roman" w:hAnsi="Times New Roman" w:cs="Times New Roman"/>
          <w:color w:val="000000"/>
          <w:spacing w:val="-8"/>
          <w:sz w:val="28"/>
          <w:szCs w:val="28"/>
        </w:rPr>
        <w:lastRenderedPageBreak/>
        <w:t xml:space="preserve"> Доктринальное определение дается на основе перечисления признаков. </w:t>
      </w:r>
      <w:r w:rsidRPr="007F3BB8">
        <w:rPr>
          <w:rFonts w:ascii="Times New Roman" w:hAnsi="Times New Roman" w:cs="Times New Roman"/>
          <w:color w:val="000000"/>
          <w:spacing w:val="1"/>
          <w:sz w:val="28"/>
          <w:szCs w:val="28"/>
        </w:rPr>
        <w:t xml:space="preserve">Международная организация </w:t>
      </w:r>
      <w:r w:rsidRPr="007F3BB8">
        <w:rPr>
          <w:rFonts w:ascii="Times New Roman" w:hAnsi="Times New Roman" w:cs="Times New Roman"/>
          <w:sz w:val="28"/>
          <w:szCs w:val="28"/>
        </w:rPr>
        <w:t xml:space="preserve">(межправительственная) - </w:t>
      </w:r>
      <w:r w:rsidRPr="007F3BB8">
        <w:rPr>
          <w:rFonts w:ascii="Times New Roman" w:hAnsi="Times New Roman" w:cs="Times New Roman"/>
          <w:color w:val="000000"/>
          <w:spacing w:val="1"/>
          <w:sz w:val="28"/>
          <w:szCs w:val="28"/>
        </w:rPr>
        <w:t xml:space="preserve">это объединение </w:t>
      </w:r>
      <w:r w:rsidRPr="007F3BB8">
        <w:rPr>
          <w:rFonts w:ascii="Times New Roman" w:hAnsi="Times New Roman" w:cs="Times New Roman"/>
          <w:color w:val="000000"/>
          <w:sz w:val="28"/>
          <w:szCs w:val="28"/>
        </w:rPr>
        <w:t>государств, созданное на основе международного дого</w:t>
      </w:r>
      <w:r w:rsidRPr="007F3BB8">
        <w:rPr>
          <w:rFonts w:ascii="Times New Roman" w:hAnsi="Times New Roman" w:cs="Times New Roman"/>
          <w:color w:val="000000"/>
          <w:spacing w:val="3"/>
          <w:sz w:val="28"/>
          <w:szCs w:val="28"/>
        </w:rPr>
        <w:t xml:space="preserve">вора для выполнения определенных целей, имеющее </w:t>
      </w:r>
      <w:r w:rsidRPr="007F3BB8">
        <w:rPr>
          <w:rFonts w:ascii="Times New Roman" w:hAnsi="Times New Roman" w:cs="Times New Roman"/>
          <w:color w:val="000000"/>
          <w:sz w:val="28"/>
          <w:szCs w:val="28"/>
        </w:rPr>
        <w:t xml:space="preserve">систему постоянно действующих органов, обладающее </w:t>
      </w:r>
      <w:r w:rsidRPr="007F3BB8">
        <w:rPr>
          <w:rFonts w:ascii="Times New Roman" w:hAnsi="Times New Roman" w:cs="Times New Roman"/>
          <w:color w:val="000000"/>
          <w:spacing w:val="1"/>
          <w:sz w:val="28"/>
          <w:szCs w:val="28"/>
        </w:rPr>
        <w:t>международной правосубъектностью</w:t>
      </w:r>
      <w:r w:rsidRPr="007F3BB8">
        <w:rPr>
          <w:rFonts w:ascii="Times New Roman" w:hAnsi="Times New Roman" w:cs="Times New Roman"/>
          <w:color w:val="000000"/>
          <w:spacing w:val="3"/>
          <w:sz w:val="28"/>
          <w:szCs w:val="28"/>
        </w:rPr>
        <w:t xml:space="preserve">. В целом в отечественной доктрине имеется поддержка данной дефиниции. </w:t>
      </w:r>
    </w:p>
    <w:p w14:paraId="66F77C43" w14:textId="77777777" w:rsidR="00587C82" w:rsidRPr="007F3BB8" w:rsidRDefault="00587C82" w:rsidP="007F3BB8">
      <w:pPr>
        <w:pStyle w:val="60"/>
        <w:shd w:val="clear" w:color="auto" w:fill="auto"/>
        <w:tabs>
          <w:tab w:val="left" w:pos="-993"/>
          <w:tab w:val="left" w:pos="-709"/>
        </w:tabs>
        <w:spacing w:line="360" w:lineRule="auto"/>
        <w:ind w:firstLine="709"/>
        <w:jc w:val="both"/>
        <w:rPr>
          <w:rFonts w:ascii="Times New Roman" w:hAnsi="Times New Roman" w:cs="Times New Roman"/>
          <w:sz w:val="28"/>
          <w:szCs w:val="28"/>
        </w:rPr>
      </w:pPr>
      <w:r w:rsidRPr="007F3BB8">
        <w:rPr>
          <w:rFonts w:ascii="Times New Roman" w:hAnsi="Times New Roman" w:cs="Times New Roman"/>
          <w:sz w:val="28"/>
          <w:szCs w:val="28"/>
        </w:rPr>
        <w:t xml:space="preserve"> Совокупность этих признаков отличает  международные (межправительственные) организации (ММПО) от неправительственных организаций(МНПО), межгосударственных союзов, конфедераций и конференций.</w:t>
      </w:r>
    </w:p>
    <w:p w14:paraId="7AEA375E" w14:textId="02FC5FC3" w:rsidR="00587C82" w:rsidRPr="007F3BB8" w:rsidRDefault="00587C82" w:rsidP="007F3BB8">
      <w:pPr>
        <w:tabs>
          <w:tab w:val="left" w:pos="-993"/>
          <w:tab w:val="left" w:pos="-709"/>
        </w:tabs>
        <w:spacing w:line="360" w:lineRule="auto"/>
        <w:ind w:firstLine="709"/>
        <w:jc w:val="both"/>
        <w:rPr>
          <w:rFonts w:ascii="Times New Roman" w:hAnsi="Times New Roman" w:cs="Times New Roman"/>
          <w:sz w:val="28"/>
          <w:szCs w:val="28"/>
        </w:rPr>
      </w:pPr>
      <w:r w:rsidRPr="007F3BB8">
        <w:rPr>
          <w:rFonts w:ascii="Times New Roman" w:hAnsi="Times New Roman" w:cs="Times New Roman"/>
          <w:sz w:val="28"/>
          <w:szCs w:val="28"/>
        </w:rPr>
        <w:t xml:space="preserve">Международные неправительственные организации (МНПО),созданные как объединения индивидов и частных союзов на профессиональной и иной основе, не подпадают под действие  </w:t>
      </w:r>
      <w:r w:rsidRPr="007F3BB8">
        <w:rPr>
          <w:rFonts w:ascii="Times New Roman" w:hAnsi="Times New Roman" w:cs="Times New Roman"/>
          <w:color w:val="000000"/>
          <w:spacing w:val="1"/>
          <w:sz w:val="28"/>
          <w:szCs w:val="28"/>
        </w:rPr>
        <w:t xml:space="preserve">международного </w:t>
      </w:r>
      <w:r w:rsidRPr="007F3BB8">
        <w:rPr>
          <w:rFonts w:ascii="Times New Roman" w:hAnsi="Times New Roman" w:cs="Times New Roman"/>
          <w:sz w:val="28"/>
          <w:szCs w:val="28"/>
        </w:rPr>
        <w:t>права.</w:t>
      </w:r>
    </w:p>
    <w:p w14:paraId="47D89DF0" w14:textId="77777777" w:rsidR="007F3BB8" w:rsidRPr="007F3BB8" w:rsidRDefault="007F3BB8" w:rsidP="007F3BB8">
      <w:pPr>
        <w:shd w:val="clear" w:color="auto" w:fill="FFFFFF"/>
        <w:tabs>
          <w:tab w:val="left" w:pos="-993"/>
          <w:tab w:val="left" w:pos="-709"/>
        </w:tabs>
        <w:spacing w:line="360" w:lineRule="auto"/>
        <w:ind w:firstLine="709"/>
        <w:jc w:val="both"/>
        <w:rPr>
          <w:rFonts w:ascii="Times New Roman" w:hAnsi="Times New Roman" w:cs="Times New Roman"/>
          <w:sz w:val="28"/>
          <w:szCs w:val="28"/>
        </w:rPr>
      </w:pPr>
      <w:r w:rsidRPr="007F3BB8">
        <w:rPr>
          <w:rFonts w:ascii="Times New Roman" w:hAnsi="Times New Roman" w:cs="Times New Roman"/>
          <w:sz w:val="28"/>
          <w:szCs w:val="28"/>
        </w:rPr>
        <w:t xml:space="preserve">3. </w:t>
      </w:r>
      <w:r w:rsidRPr="007F3BB8">
        <w:rPr>
          <w:rFonts w:ascii="Times New Roman" w:hAnsi="Times New Roman" w:cs="Times New Roman"/>
          <w:b/>
          <w:color w:val="000000"/>
          <w:spacing w:val="2"/>
          <w:sz w:val="28"/>
          <w:szCs w:val="28"/>
        </w:rPr>
        <w:t xml:space="preserve">Классификация международных </w:t>
      </w:r>
      <w:r w:rsidRPr="007F3BB8">
        <w:rPr>
          <w:rFonts w:ascii="Times New Roman" w:hAnsi="Times New Roman" w:cs="Times New Roman"/>
          <w:b/>
          <w:color w:val="000000"/>
          <w:spacing w:val="4"/>
          <w:sz w:val="28"/>
          <w:szCs w:val="28"/>
        </w:rPr>
        <w:t>организаций</w:t>
      </w:r>
    </w:p>
    <w:p w14:paraId="5C2FE0C5" w14:textId="77777777" w:rsidR="007F3BB8" w:rsidRPr="007F3BB8" w:rsidRDefault="007F3BB8" w:rsidP="007F3BB8">
      <w:pPr>
        <w:tabs>
          <w:tab w:val="left" w:pos="-993"/>
          <w:tab w:val="left" w:pos="-709"/>
        </w:tabs>
        <w:spacing w:line="360" w:lineRule="auto"/>
        <w:ind w:firstLine="709"/>
        <w:jc w:val="both"/>
        <w:rPr>
          <w:rFonts w:ascii="Times New Roman" w:hAnsi="Times New Roman" w:cs="Times New Roman"/>
          <w:sz w:val="28"/>
          <w:szCs w:val="28"/>
        </w:rPr>
      </w:pPr>
      <w:r w:rsidRPr="007F3BB8">
        <w:rPr>
          <w:rFonts w:ascii="Times New Roman" w:hAnsi="Times New Roman" w:cs="Times New Roman"/>
          <w:sz w:val="28"/>
          <w:szCs w:val="28"/>
        </w:rPr>
        <w:t xml:space="preserve">Пониманию многообразия современных  международных организаций служит их классификация. Ее основания могут быть разнообразны. Распространенной   является классификация международных организаций по следующим основаниям: 1) масштаб деятельности организации(организации универсальные и региональные(закрытые)); 2)  цели деятельности(организации  общего и специального характера); 3) по характеру передачи государствами компетенции (организации сотрудничества, или традиционные, и наднациональные  организации). </w:t>
      </w:r>
    </w:p>
    <w:p w14:paraId="47A39E60" w14:textId="5DBC6E6A" w:rsidR="007F3BB8" w:rsidRPr="007F3BB8" w:rsidRDefault="007F3BB8" w:rsidP="007F3BB8">
      <w:pPr>
        <w:tabs>
          <w:tab w:val="left" w:pos="-993"/>
          <w:tab w:val="left" w:pos="-709"/>
        </w:tabs>
        <w:spacing w:line="360" w:lineRule="auto"/>
        <w:ind w:firstLine="709"/>
        <w:jc w:val="both"/>
        <w:rPr>
          <w:rFonts w:ascii="Times New Roman" w:hAnsi="Times New Roman" w:cs="Times New Roman"/>
          <w:sz w:val="28"/>
          <w:szCs w:val="28"/>
        </w:rPr>
      </w:pPr>
      <w:r w:rsidRPr="007F3BB8">
        <w:rPr>
          <w:rFonts w:ascii="Times New Roman" w:hAnsi="Times New Roman" w:cs="Times New Roman"/>
          <w:sz w:val="28"/>
          <w:szCs w:val="28"/>
        </w:rPr>
        <w:t>4.</w:t>
      </w:r>
      <w:r w:rsidRPr="007F3BB8">
        <w:rPr>
          <w:rFonts w:ascii="Times New Roman" w:hAnsi="Times New Roman" w:cs="Times New Roman"/>
          <w:b/>
          <w:sz w:val="28"/>
          <w:szCs w:val="28"/>
        </w:rPr>
        <w:t>Организационно-правовой механизм международных организаций</w:t>
      </w:r>
      <w:r w:rsidRPr="007F3BB8">
        <w:rPr>
          <w:rFonts w:ascii="Times New Roman" w:hAnsi="Times New Roman" w:cs="Times New Roman"/>
          <w:sz w:val="28"/>
          <w:szCs w:val="28"/>
        </w:rPr>
        <w:t>.</w:t>
      </w:r>
    </w:p>
    <w:p w14:paraId="5F46F0A7" w14:textId="1B5F748E" w:rsidR="003955D7" w:rsidRDefault="007F3BB8" w:rsidP="009E7271">
      <w:pPr>
        <w:tabs>
          <w:tab w:val="left" w:pos="-993"/>
          <w:tab w:val="left" w:pos="-709"/>
        </w:tabs>
        <w:spacing w:line="360" w:lineRule="auto"/>
        <w:ind w:firstLine="709"/>
        <w:jc w:val="both"/>
        <w:rPr>
          <w:rFonts w:ascii="Times New Roman" w:hAnsi="Times New Roman" w:cs="Times New Roman"/>
          <w:sz w:val="28"/>
          <w:szCs w:val="28"/>
        </w:rPr>
      </w:pPr>
      <w:r w:rsidRPr="007F3BB8">
        <w:rPr>
          <w:rFonts w:ascii="Times New Roman" w:hAnsi="Times New Roman" w:cs="Times New Roman"/>
          <w:color w:val="000000"/>
          <w:spacing w:val="4"/>
          <w:sz w:val="28"/>
          <w:szCs w:val="28"/>
        </w:rPr>
        <w:lastRenderedPageBreak/>
        <w:t xml:space="preserve">Применительно к ММПО говорят о системе, то есть взаимосвязи органов, образующих структуру организации. Помимо этого, важным является указание </w:t>
      </w:r>
      <w:proofErr w:type="spellStart"/>
      <w:r w:rsidRPr="007F3BB8">
        <w:rPr>
          <w:rFonts w:ascii="Times New Roman" w:hAnsi="Times New Roman" w:cs="Times New Roman"/>
          <w:color w:val="000000"/>
          <w:spacing w:val="4"/>
          <w:sz w:val="28"/>
          <w:szCs w:val="28"/>
        </w:rPr>
        <w:t>Шермера</w:t>
      </w:r>
      <w:proofErr w:type="spellEnd"/>
      <w:r w:rsidRPr="007F3BB8">
        <w:rPr>
          <w:rFonts w:ascii="Times New Roman" w:hAnsi="Times New Roman" w:cs="Times New Roman"/>
          <w:color w:val="000000"/>
          <w:spacing w:val="4"/>
          <w:sz w:val="28"/>
          <w:szCs w:val="28"/>
        </w:rPr>
        <w:t xml:space="preserve"> и </w:t>
      </w:r>
      <w:proofErr w:type="spellStart"/>
      <w:r w:rsidRPr="007F3BB8">
        <w:rPr>
          <w:rFonts w:ascii="Times New Roman" w:hAnsi="Times New Roman" w:cs="Times New Roman"/>
          <w:color w:val="000000"/>
          <w:spacing w:val="4"/>
          <w:sz w:val="28"/>
          <w:szCs w:val="28"/>
        </w:rPr>
        <w:t>Блоккера</w:t>
      </w:r>
      <w:proofErr w:type="spellEnd"/>
      <w:r w:rsidRPr="007F3BB8">
        <w:rPr>
          <w:rFonts w:ascii="Times New Roman" w:hAnsi="Times New Roman" w:cs="Times New Roman"/>
          <w:color w:val="000000"/>
          <w:spacing w:val="4"/>
          <w:sz w:val="28"/>
          <w:szCs w:val="28"/>
        </w:rPr>
        <w:t xml:space="preserve">, что хотя бы один орган организации должен быть общим, то есть выражать волю </w:t>
      </w:r>
      <w:proofErr w:type="spellStart"/>
      <w:r w:rsidRPr="007F3BB8">
        <w:rPr>
          <w:rFonts w:ascii="Times New Roman" w:hAnsi="Times New Roman" w:cs="Times New Roman"/>
          <w:color w:val="000000"/>
          <w:spacing w:val="4"/>
          <w:sz w:val="28"/>
          <w:szCs w:val="28"/>
        </w:rPr>
        <w:t>организации,а</w:t>
      </w:r>
      <w:proofErr w:type="spellEnd"/>
      <w:r w:rsidRPr="007F3BB8">
        <w:rPr>
          <w:rFonts w:ascii="Times New Roman" w:hAnsi="Times New Roman" w:cs="Times New Roman"/>
          <w:color w:val="000000"/>
          <w:spacing w:val="4"/>
          <w:sz w:val="28"/>
          <w:szCs w:val="28"/>
        </w:rPr>
        <w:t xml:space="preserve"> не совокупную волю входящих в ее состав государств.  Виды основных органов: высшие(представительные), исполнительные, административные. Могут быть и судебные органы. Дополнительные: комитеты и комиссии.</w:t>
      </w:r>
      <w:r>
        <w:rPr>
          <w:rFonts w:ascii="Times New Roman" w:hAnsi="Times New Roman" w:cs="Times New Roman"/>
          <w:color w:val="000000"/>
          <w:spacing w:val="4"/>
          <w:sz w:val="28"/>
          <w:szCs w:val="28"/>
        </w:rPr>
        <w:t xml:space="preserve"> В понятие механизма входит и процесс принятия решений международными организациями.</w:t>
      </w:r>
      <w:r w:rsidR="009E7271">
        <w:rPr>
          <w:rFonts w:ascii="Times New Roman" w:hAnsi="Times New Roman" w:cs="Times New Roman"/>
          <w:sz w:val="28"/>
          <w:szCs w:val="28"/>
        </w:rPr>
        <w:t xml:space="preserve"> </w:t>
      </w:r>
    </w:p>
    <w:p w14:paraId="7136058E" w14:textId="77777777" w:rsidR="00037734" w:rsidRDefault="00037734" w:rsidP="009E7271">
      <w:pPr>
        <w:tabs>
          <w:tab w:val="left" w:pos="-993"/>
          <w:tab w:val="left" w:pos="-709"/>
        </w:tabs>
        <w:spacing w:line="360" w:lineRule="auto"/>
        <w:ind w:firstLine="709"/>
        <w:jc w:val="both"/>
        <w:rPr>
          <w:rFonts w:ascii="Times New Roman" w:hAnsi="Times New Roman" w:cs="Times New Roman"/>
          <w:sz w:val="28"/>
          <w:szCs w:val="28"/>
        </w:rPr>
      </w:pPr>
    </w:p>
    <w:p w14:paraId="3F8B2796" w14:textId="77777777" w:rsidR="003955D7" w:rsidRPr="00A827DF" w:rsidRDefault="003955D7" w:rsidP="003955D7">
      <w:pPr>
        <w:spacing w:line="360" w:lineRule="auto"/>
        <w:ind w:firstLine="709"/>
        <w:jc w:val="both"/>
        <w:rPr>
          <w:b/>
          <w:color w:val="000000"/>
          <w:szCs w:val="28"/>
        </w:rPr>
      </w:pPr>
      <w:r>
        <w:rPr>
          <w:rFonts w:ascii="Times New Roman" w:hAnsi="Times New Roman" w:cs="Times New Roman"/>
          <w:sz w:val="28"/>
          <w:szCs w:val="28"/>
        </w:rPr>
        <w:t>2.</w:t>
      </w:r>
      <w:r w:rsidRPr="003955D7">
        <w:rPr>
          <w:b/>
          <w:color w:val="000000"/>
          <w:szCs w:val="28"/>
        </w:rPr>
        <w:t xml:space="preserve"> </w:t>
      </w:r>
      <w:r w:rsidRPr="00A827DF">
        <w:rPr>
          <w:b/>
          <w:color w:val="000000"/>
          <w:szCs w:val="28"/>
        </w:rPr>
        <w:t>Литература</w:t>
      </w:r>
    </w:p>
    <w:p w14:paraId="587A7511" w14:textId="77777777" w:rsidR="003955D7" w:rsidRPr="00352319" w:rsidRDefault="003955D7" w:rsidP="003955D7">
      <w:pPr>
        <w:ind w:firstLine="709"/>
        <w:jc w:val="both"/>
        <w:rPr>
          <w:rFonts w:ascii="Times New Roman" w:hAnsi="Times New Roman" w:cs="Times New Roman"/>
          <w:sz w:val="28"/>
          <w:szCs w:val="28"/>
        </w:rPr>
      </w:pPr>
      <w:r w:rsidRPr="00352319">
        <w:rPr>
          <w:rFonts w:ascii="Times New Roman" w:hAnsi="Times New Roman" w:cs="Times New Roman"/>
          <w:sz w:val="28"/>
          <w:szCs w:val="28"/>
        </w:rPr>
        <w:t>Основная:</w:t>
      </w:r>
    </w:p>
    <w:p w14:paraId="78FB42C0" w14:textId="20F8846C" w:rsidR="00352319" w:rsidRPr="00352319" w:rsidRDefault="007566EB" w:rsidP="007F3BB8">
      <w:pPr>
        <w:widowControl w:val="0"/>
        <w:numPr>
          <w:ilvl w:val="0"/>
          <w:numId w:val="5"/>
        </w:numPr>
        <w:tabs>
          <w:tab w:val="left" w:pos="220"/>
          <w:tab w:val="left" w:pos="720"/>
        </w:tabs>
        <w:autoSpaceDE w:val="0"/>
        <w:autoSpaceDN w:val="0"/>
        <w:adjustRightInd w:val="0"/>
        <w:ind w:left="0" w:firstLine="0"/>
        <w:jc w:val="both"/>
        <w:rPr>
          <w:rFonts w:ascii="Times New Roman" w:hAnsi="Times New Roman" w:cs="Times New Roman"/>
          <w:color w:val="1A1A1A"/>
          <w:sz w:val="28"/>
          <w:szCs w:val="28"/>
          <w:lang w:val="en-US"/>
        </w:rPr>
      </w:pPr>
      <w:r w:rsidRPr="00352319">
        <w:rPr>
          <w:rFonts w:ascii="Times New Roman" w:hAnsi="Times New Roman" w:cs="Times New Roman"/>
          <w:sz w:val="28"/>
          <w:szCs w:val="28"/>
        </w:rPr>
        <w:t>Международные отношения и мировая полит</w:t>
      </w:r>
      <w:r w:rsidR="007F3BB8">
        <w:rPr>
          <w:rFonts w:ascii="Times New Roman" w:hAnsi="Times New Roman" w:cs="Times New Roman"/>
          <w:sz w:val="28"/>
          <w:szCs w:val="28"/>
        </w:rPr>
        <w:t xml:space="preserve">ика: учебник для бакалавриата и </w:t>
      </w:r>
      <w:r w:rsidRPr="00352319">
        <w:rPr>
          <w:rFonts w:ascii="Times New Roman" w:hAnsi="Times New Roman" w:cs="Times New Roman"/>
          <w:sz w:val="28"/>
          <w:szCs w:val="28"/>
        </w:rPr>
        <w:t>магистратуры / П. А. Цыганков [и др.]. М.: Издательство Юрайт;</w:t>
      </w:r>
      <w:r w:rsidR="008248C4" w:rsidRPr="00352319">
        <w:rPr>
          <w:rFonts w:ascii="Times New Roman" w:hAnsi="Times New Roman" w:cs="Times New Roman"/>
          <w:color w:val="1A1A1A"/>
          <w:sz w:val="28"/>
          <w:szCs w:val="28"/>
          <w:lang w:val="en-US"/>
        </w:rPr>
        <w:t xml:space="preserve"> 2019</w:t>
      </w:r>
      <w:r w:rsidR="00352319" w:rsidRPr="00352319">
        <w:rPr>
          <w:rFonts w:ascii="Times New Roman" w:hAnsi="Times New Roman" w:cs="Times New Roman"/>
          <w:color w:val="1A1A1A"/>
          <w:sz w:val="28"/>
          <w:szCs w:val="28"/>
          <w:lang w:val="en-US"/>
        </w:rPr>
        <w:t xml:space="preserve"> </w:t>
      </w:r>
      <w:r w:rsidR="00352319" w:rsidRPr="00352319">
        <w:rPr>
          <w:rFonts w:ascii="Times New Roman" w:hAnsi="Times New Roman" w:cs="Times New Roman"/>
          <w:sz w:val="28"/>
          <w:szCs w:val="28"/>
        </w:rPr>
        <w:t xml:space="preserve">Книга доступна в системе </w:t>
      </w:r>
      <w:proofErr w:type="spellStart"/>
      <w:r w:rsidR="00352319" w:rsidRPr="00352319">
        <w:rPr>
          <w:rFonts w:ascii="Times New Roman" w:hAnsi="Times New Roman" w:cs="Times New Roman"/>
          <w:sz w:val="28"/>
          <w:szCs w:val="28"/>
        </w:rPr>
        <w:t>biblio-online</w:t>
      </w:r>
      <w:proofErr w:type="spellEnd"/>
      <w:r w:rsidR="00352319" w:rsidRPr="00352319">
        <w:rPr>
          <w:rFonts w:ascii="Times New Roman" w:hAnsi="Times New Roman" w:cs="Times New Roman"/>
          <w:sz w:val="28"/>
          <w:szCs w:val="28"/>
        </w:rPr>
        <w:t xml:space="preserve"> </w:t>
      </w:r>
    </w:p>
    <w:p w14:paraId="6E755EA6" w14:textId="642E4B62" w:rsidR="007566EB" w:rsidRPr="00352319" w:rsidRDefault="00352319" w:rsidP="007F3BB8">
      <w:pPr>
        <w:pStyle w:val="a6"/>
        <w:spacing w:before="0" w:beforeAutospacing="0" w:after="0" w:afterAutospacing="0"/>
        <w:jc w:val="both"/>
        <w:rPr>
          <w:sz w:val="28"/>
          <w:szCs w:val="28"/>
        </w:rPr>
      </w:pPr>
      <w:r w:rsidRPr="00352319">
        <w:rPr>
          <w:sz w:val="28"/>
          <w:szCs w:val="28"/>
        </w:rPr>
        <w:tab/>
      </w:r>
      <w:hyperlink r:id="rId7" w:history="1">
        <w:r w:rsidRPr="00F53E45">
          <w:rPr>
            <w:sz w:val="28"/>
            <w:szCs w:val="28"/>
            <w:lang w:val="ru-RU"/>
          </w:rPr>
          <w:t xml:space="preserve">Теория международных отношений: Учебник для академического бакалавриата / под ред. </w:t>
        </w:r>
        <w:proofErr w:type="gramStart"/>
        <w:r w:rsidRPr="00352319">
          <w:rPr>
            <w:sz w:val="28"/>
            <w:szCs w:val="28"/>
          </w:rPr>
          <w:t>П.А.</w:t>
        </w:r>
        <w:proofErr w:type="gramEnd"/>
        <w:r w:rsidRPr="00352319">
          <w:rPr>
            <w:sz w:val="28"/>
            <w:szCs w:val="28"/>
          </w:rPr>
          <w:t xml:space="preserve"> </w:t>
        </w:r>
        <w:proofErr w:type="spellStart"/>
        <w:r w:rsidRPr="00352319">
          <w:rPr>
            <w:sz w:val="28"/>
            <w:szCs w:val="28"/>
          </w:rPr>
          <w:t>Цыганкова</w:t>
        </w:r>
        <w:proofErr w:type="spellEnd"/>
      </w:hyperlink>
      <w:r w:rsidRPr="00352319">
        <w:rPr>
          <w:sz w:val="28"/>
          <w:szCs w:val="28"/>
        </w:rPr>
        <w:t>, М. Юрайт, 2019.</w:t>
      </w:r>
      <w:r w:rsidRPr="00352319">
        <w:rPr>
          <w:rFonts w:eastAsiaTheme="minorEastAsia"/>
          <w:sz w:val="28"/>
          <w:szCs w:val="28"/>
          <w:lang w:val="ru-RU" w:eastAsia="ru-RU"/>
        </w:rPr>
        <w:t xml:space="preserve"> Книга доступна в системе </w:t>
      </w:r>
      <w:r w:rsidRPr="00352319">
        <w:rPr>
          <w:rFonts w:eastAsiaTheme="minorEastAsia"/>
          <w:sz w:val="28"/>
          <w:szCs w:val="28"/>
          <w:lang w:eastAsia="ru-RU"/>
        </w:rPr>
        <w:t>biblio-online</w:t>
      </w:r>
    </w:p>
    <w:p w14:paraId="6CE9E344" w14:textId="77777777" w:rsidR="003955D7" w:rsidRPr="00352319" w:rsidRDefault="003955D7" w:rsidP="007F3BB8">
      <w:pPr>
        <w:jc w:val="both"/>
        <w:rPr>
          <w:rFonts w:ascii="Times New Roman" w:hAnsi="Times New Roman" w:cs="Times New Roman"/>
          <w:color w:val="222222"/>
          <w:sz w:val="28"/>
          <w:szCs w:val="28"/>
          <w:shd w:val="clear" w:color="auto" w:fill="FFFFFF"/>
        </w:rPr>
      </w:pPr>
      <w:r w:rsidRPr="00352319">
        <w:rPr>
          <w:rStyle w:val="a7"/>
          <w:rFonts w:ascii="Times New Roman" w:hAnsi="Times New Roman" w:cs="Times New Roman"/>
          <w:bCs/>
          <w:i w:val="0"/>
          <w:iCs w:val="0"/>
          <w:color w:val="000000"/>
          <w:sz w:val="28"/>
          <w:szCs w:val="28"/>
          <w:shd w:val="clear" w:color="auto" w:fill="FFFFFF"/>
        </w:rPr>
        <w:t>Международное право. Учебник</w:t>
      </w:r>
      <w:r w:rsidRPr="00352319">
        <w:rPr>
          <w:rFonts w:ascii="Times New Roman" w:hAnsi="Times New Roman" w:cs="Times New Roman"/>
          <w:color w:val="222222"/>
          <w:sz w:val="28"/>
          <w:szCs w:val="28"/>
          <w:shd w:val="clear" w:color="auto" w:fill="FFFFFF"/>
        </w:rPr>
        <w:t xml:space="preserve">/ Под. ред. </w:t>
      </w:r>
      <w:proofErr w:type="spellStart"/>
      <w:r w:rsidRPr="00352319">
        <w:rPr>
          <w:rFonts w:ascii="Times New Roman" w:hAnsi="Times New Roman" w:cs="Times New Roman"/>
          <w:color w:val="222222"/>
          <w:sz w:val="28"/>
          <w:szCs w:val="28"/>
          <w:shd w:val="clear" w:color="auto" w:fill="FFFFFF"/>
        </w:rPr>
        <w:t>Л.Н.</w:t>
      </w:r>
      <w:r w:rsidRPr="00352319">
        <w:rPr>
          <w:rStyle w:val="a7"/>
          <w:rFonts w:ascii="Times New Roman" w:hAnsi="Times New Roman" w:cs="Times New Roman"/>
          <w:bCs/>
          <w:i w:val="0"/>
          <w:iCs w:val="0"/>
          <w:color w:val="000000"/>
          <w:sz w:val="28"/>
          <w:szCs w:val="28"/>
          <w:shd w:val="clear" w:color="auto" w:fill="FFFFFF"/>
        </w:rPr>
        <w:t>Шестакова</w:t>
      </w:r>
      <w:proofErr w:type="spellEnd"/>
      <w:r w:rsidRPr="00352319">
        <w:rPr>
          <w:rStyle w:val="a7"/>
          <w:rFonts w:ascii="Times New Roman" w:hAnsi="Times New Roman" w:cs="Times New Roman"/>
          <w:bCs/>
          <w:i w:val="0"/>
          <w:iCs w:val="0"/>
          <w:color w:val="000000"/>
          <w:sz w:val="28"/>
          <w:szCs w:val="28"/>
          <w:shd w:val="clear" w:color="auto" w:fill="FFFFFF"/>
        </w:rPr>
        <w:t xml:space="preserve">. </w:t>
      </w:r>
      <w:r w:rsidRPr="00352319">
        <w:rPr>
          <w:rFonts w:ascii="Times New Roman" w:hAnsi="Times New Roman" w:cs="Times New Roman"/>
          <w:color w:val="222222"/>
          <w:sz w:val="28"/>
          <w:szCs w:val="28"/>
          <w:shd w:val="clear" w:color="auto" w:fill="FFFFFF"/>
        </w:rPr>
        <w:t>М., 2005</w:t>
      </w:r>
    </w:p>
    <w:p w14:paraId="20106542" w14:textId="77777777" w:rsidR="00352319" w:rsidRPr="00352319" w:rsidRDefault="00352319" w:rsidP="007F3BB8">
      <w:pPr>
        <w:jc w:val="both"/>
        <w:rPr>
          <w:rFonts w:ascii="Times New Roman" w:hAnsi="Times New Roman" w:cs="Times New Roman"/>
          <w:sz w:val="28"/>
          <w:szCs w:val="28"/>
        </w:rPr>
      </w:pPr>
      <w:r w:rsidRPr="00352319">
        <w:rPr>
          <w:rFonts w:ascii="Times New Roman" w:hAnsi="Times New Roman" w:cs="Times New Roman"/>
          <w:sz w:val="28"/>
          <w:szCs w:val="28"/>
        </w:rPr>
        <w:t xml:space="preserve">Международное право. В 2-х томах. 2-е изд. Учебник для академического бакалавриата . Том 1. Общая часть. Под </w:t>
      </w:r>
      <w:proofErr w:type="spellStart"/>
      <w:r w:rsidRPr="00352319">
        <w:rPr>
          <w:rFonts w:ascii="Times New Roman" w:hAnsi="Times New Roman" w:cs="Times New Roman"/>
          <w:sz w:val="28"/>
          <w:szCs w:val="28"/>
        </w:rPr>
        <w:t>ред.А.Я.Капустина</w:t>
      </w:r>
      <w:proofErr w:type="spellEnd"/>
      <w:r w:rsidRPr="00352319">
        <w:rPr>
          <w:rFonts w:ascii="Times New Roman" w:hAnsi="Times New Roman" w:cs="Times New Roman"/>
          <w:sz w:val="28"/>
          <w:szCs w:val="28"/>
        </w:rPr>
        <w:t xml:space="preserve">. М, 2019. </w:t>
      </w:r>
    </w:p>
    <w:p w14:paraId="30095A23" w14:textId="4E80CE6F" w:rsidR="00352319" w:rsidRPr="00352319" w:rsidRDefault="00352319" w:rsidP="007F3BB8">
      <w:pPr>
        <w:jc w:val="both"/>
        <w:rPr>
          <w:rFonts w:ascii="Times New Roman" w:hAnsi="Times New Roman" w:cs="Times New Roman"/>
          <w:sz w:val="28"/>
          <w:szCs w:val="28"/>
        </w:rPr>
      </w:pPr>
      <w:r w:rsidRPr="00352319">
        <w:rPr>
          <w:rFonts w:ascii="Times New Roman" w:hAnsi="Times New Roman" w:cs="Times New Roman"/>
          <w:sz w:val="28"/>
          <w:szCs w:val="28"/>
        </w:rPr>
        <w:t xml:space="preserve">Международное право. В 2-х томах. 2-е изд. Учебник для академического бакалавриата . Том 2. Особенная часть. Под ред. </w:t>
      </w:r>
      <w:proofErr w:type="spellStart"/>
      <w:r w:rsidRPr="00352319">
        <w:rPr>
          <w:rFonts w:ascii="Times New Roman" w:hAnsi="Times New Roman" w:cs="Times New Roman"/>
          <w:sz w:val="28"/>
          <w:szCs w:val="28"/>
        </w:rPr>
        <w:t>А.Я.Капустина</w:t>
      </w:r>
      <w:proofErr w:type="spellEnd"/>
      <w:r w:rsidRPr="00352319">
        <w:rPr>
          <w:rFonts w:ascii="Times New Roman" w:hAnsi="Times New Roman" w:cs="Times New Roman"/>
          <w:sz w:val="28"/>
          <w:szCs w:val="28"/>
        </w:rPr>
        <w:t xml:space="preserve">. М, 2019. </w:t>
      </w:r>
    </w:p>
    <w:p w14:paraId="71D3BD4A" w14:textId="77777777" w:rsidR="00352319" w:rsidRPr="00352319" w:rsidRDefault="00352319" w:rsidP="007F3BB8">
      <w:pPr>
        <w:pStyle w:val="2"/>
        <w:jc w:val="both"/>
        <w:rPr>
          <w:sz w:val="28"/>
          <w:szCs w:val="28"/>
        </w:rPr>
      </w:pPr>
      <w:r w:rsidRPr="00352319">
        <w:rPr>
          <w:sz w:val="28"/>
          <w:szCs w:val="28"/>
        </w:rPr>
        <w:t xml:space="preserve">Тункин Г.И. Теория международного права. Под </w:t>
      </w:r>
      <w:proofErr w:type="spellStart"/>
      <w:r w:rsidRPr="00352319">
        <w:rPr>
          <w:sz w:val="28"/>
          <w:szCs w:val="28"/>
        </w:rPr>
        <w:t>общ.ред</w:t>
      </w:r>
      <w:proofErr w:type="spellEnd"/>
      <w:r w:rsidRPr="00352319">
        <w:rPr>
          <w:sz w:val="28"/>
          <w:szCs w:val="28"/>
        </w:rPr>
        <w:t>. Л.Н.Шестакова.М.,2014.</w:t>
      </w:r>
    </w:p>
    <w:p w14:paraId="6F44347B" w14:textId="256EA082" w:rsidR="003955D7" w:rsidRPr="00352319" w:rsidRDefault="003955D7" w:rsidP="007F3BB8">
      <w:pPr>
        <w:jc w:val="both"/>
        <w:rPr>
          <w:rFonts w:ascii="Times New Roman" w:hAnsi="Times New Roman" w:cs="Times New Roman"/>
          <w:noProof/>
          <w:sz w:val="28"/>
          <w:szCs w:val="28"/>
        </w:rPr>
      </w:pPr>
      <w:r w:rsidRPr="00352319">
        <w:rPr>
          <w:rFonts w:ascii="Times New Roman" w:hAnsi="Times New Roman" w:cs="Times New Roman"/>
          <w:iCs/>
          <w:sz w:val="28"/>
          <w:szCs w:val="28"/>
        </w:rPr>
        <w:t>Шибаева Е.А., Поточный М.</w:t>
      </w:r>
      <w:r w:rsidRPr="00352319">
        <w:rPr>
          <w:rFonts w:ascii="Times New Roman" w:hAnsi="Times New Roman" w:cs="Times New Roman"/>
          <w:sz w:val="28"/>
          <w:szCs w:val="28"/>
        </w:rPr>
        <w:t xml:space="preserve"> Правовые вопросы структуры и деятельности международных организаций: Учеб. пособие.  М.,</w:t>
      </w:r>
      <w:r w:rsidRPr="00352319">
        <w:rPr>
          <w:rFonts w:ascii="Times New Roman" w:hAnsi="Times New Roman" w:cs="Times New Roman"/>
          <w:noProof/>
          <w:sz w:val="28"/>
          <w:szCs w:val="28"/>
        </w:rPr>
        <w:t xml:space="preserve"> 1988</w:t>
      </w:r>
    </w:p>
    <w:p w14:paraId="71FD42AF" w14:textId="77777777" w:rsidR="007566EB" w:rsidRPr="003955D7" w:rsidRDefault="007566EB" w:rsidP="007F3BB8">
      <w:pPr>
        <w:jc w:val="both"/>
        <w:rPr>
          <w:rFonts w:ascii="Times New Roman" w:hAnsi="Times New Roman" w:cs="Times New Roman"/>
          <w:sz w:val="28"/>
          <w:szCs w:val="28"/>
        </w:rPr>
      </w:pPr>
      <w:r w:rsidRPr="00352319">
        <w:rPr>
          <w:rFonts w:ascii="Times New Roman" w:hAnsi="Times New Roman" w:cs="Times New Roman"/>
          <w:sz w:val="28"/>
          <w:szCs w:val="28"/>
        </w:rPr>
        <w:t xml:space="preserve">Курс международного права. Т.6 / Отв. ред. </w:t>
      </w:r>
      <w:r w:rsidRPr="00352319">
        <w:rPr>
          <w:rFonts w:ascii="Times New Roman" w:hAnsi="Times New Roman" w:cs="Times New Roman"/>
          <w:iCs/>
          <w:sz w:val="28"/>
          <w:szCs w:val="28"/>
        </w:rPr>
        <w:t>Н.А. Ушаков.</w:t>
      </w:r>
      <w:r w:rsidRPr="00352319">
        <w:rPr>
          <w:rFonts w:ascii="Times New Roman" w:hAnsi="Times New Roman" w:cs="Times New Roman"/>
          <w:sz w:val="28"/>
          <w:szCs w:val="28"/>
        </w:rPr>
        <w:t xml:space="preserve"> М., 1992</w:t>
      </w:r>
      <w:r w:rsidRPr="003955D7">
        <w:rPr>
          <w:rFonts w:ascii="Times New Roman" w:hAnsi="Times New Roman" w:cs="Times New Roman"/>
          <w:sz w:val="28"/>
          <w:szCs w:val="28"/>
        </w:rPr>
        <w:t>.</w:t>
      </w:r>
    </w:p>
    <w:p w14:paraId="4A427131" w14:textId="77777777" w:rsidR="007566EB" w:rsidRDefault="007566EB" w:rsidP="007F3BB8">
      <w:pPr>
        <w:jc w:val="both"/>
        <w:rPr>
          <w:rFonts w:ascii="Times New Roman" w:hAnsi="Times New Roman" w:cs="Times New Roman"/>
          <w:noProof/>
          <w:sz w:val="28"/>
          <w:szCs w:val="28"/>
        </w:rPr>
      </w:pPr>
    </w:p>
    <w:p w14:paraId="4432B5A5" w14:textId="17E871F5" w:rsidR="007566EB" w:rsidRPr="008248C4" w:rsidRDefault="007566EB" w:rsidP="007F3BB8">
      <w:pPr>
        <w:jc w:val="both"/>
        <w:rPr>
          <w:rFonts w:ascii="Times New Roman" w:hAnsi="Times New Roman"/>
          <w:sz w:val="28"/>
          <w:szCs w:val="28"/>
        </w:rPr>
      </w:pPr>
      <w:r w:rsidRPr="007566EB">
        <w:rPr>
          <w:rFonts w:ascii="Times New Roman" w:hAnsi="Times New Roman"/>
          <w:sz w:val="28"/>
          <w:szCs w:val="28"/>
        </w:rPr>
        <w:t>Международное право. Под ред. Вольфганга Графа</w:t>
      </w:r>
      <w:r w:rsidR="008248C4">
        <w:rPr>
          <w:rFonts w:ascii="Times New Roman" w:hAnsi="Times New Roman"/>
          <w:sz w:val="28"/>
          <w:szCs w:val="28"/>
        </w:rPr>
        <w:t xml:space="preserve"> Витцтума и Александра Прёльсса.</w:t>
      </w:r>
      <w:r w:rsidR="008248C4" w:rsidRPr="008248C4">
        <w:rPr>
          <w:rFonts w:ascii="Times New Roman" w:hAnsi="Times New Roman" w:cs="Times New Roman"/>
          <w:sz w:val="28"/>
          <w:szCs w:val="28"/>
        </w:rPr>
        <w:t xml:space="preserve"> </w:t>
      </w:r>
      <w:r w:rsidR="008248C4" w:rsidRPr="007566EB">
        <w:rPr>
          <w:rFonts w:ascii="Times New Roman" w:hAnsi="Times New Roman" w:cs="Times New Roman"/>
          <w:sz w:val="28"/>
          <w:szCs w:val="28"/>
        </w:rPr>
        <w:t>Москва-Берлин</w:t>
      </w:r>
      <w:r w:rsidR="008248C4">
        <w:rPr>
          <w:rFonts w:ascii="Times New Roman" w:hAnsi="Times New Roman" w:cs="Times New Roman"/>
          <w:sz w:val="28"/>
          <w:szCs w:val="28"/>
        </w:rPr>
        <w:t>.</w:t>
      </w:r>
      <w:r w:rsidR="008248C4" w:rsidRPr="007566EB">
        <w:rPr>
          <w:rFonts w:ascii="Times New Roman" w:hAnsi="Times New Roman"/>
          <w:sz w:val="28"/>
          <w:szCs w:val="28"/>
        </w:rPr>
        <w:t xml:space="preserve"> 2015</w:t>
      </w:r>
      <w:r w:rsidR="00352319" w:rsidRPr="008248C4">
        <w:rPr>
          <w:rFonts w:ascii="Times New Roman" w:hAnsi="Times New Roman"/>
          <w:sz w:val="28"/>
          <w:szCs w:val="28"/>
        </w:rPr>
        <w:t xml:space="preserve"> </w:t>
      </w:r>
    </w:p>
    <w:p w14:paraId="269E348B" w14:textId="77777777" w:rsidR="003955D7" w:rsidRPr="003955D7" w:rsidRDefault="003955D7" w:rsidP="007F3BB8">
      <w:pPr>
        <w:jc w:val="both"/>
        <w:rPr>
          <w:rFonts w:ascii="Times New Roman" w:hAnsi="Times New Roman" w:cs="Times New Roman"/>
          <w:sz w:val="28"/>
          <w:szCs w:val="28"/>
        </w:rPr>
      </w:pPr>
    </w:p>
    <w:p w14:paraId="1E5274AA" w14:textId="77777777" w:rsidR="003955D7" w:rsidRPr="00352319" w:rsidRDefault="003955D7" w:rsidP="007F3BB8">
      <w:pPr>
        <w:jc w:val="both"/>
        <w:rPr>
          <w:rFonts w:ascii="Times New Roman" w:hAnsi="Times New Roman" w:cs="Times New Roman"/>
          <w:b/>
          <w:sz w:val="28"/>
          <w:szCs w:val="28"/>
        </w:rPr>
      </w:pPr>
      <w:r w:rsidRPr="003955D7">
        <w:rPr>
          <w:rFonts w:ascii="Times New Roman" w:hAnsi="Times New Roman" w:cs="Times New Roman"/>
          <w:sz w:val="28"/>
          <w:szCs w:val="28"/>
        </w:rPr>
        <w:t xml:space="preserve"> </w:t>
      </w:r>
      <w:r w:rsidRPr="00352319">
        <w:rPr>
          <w:rFonts w:ascii="Times New Roman" w:hAnsi="Times New Roman" w:cs="Times New Roman"/>
          <w:b/>
          <w:sz w:val="28"/>
          <w:szCs w:val="28"/>
        </w:rPr>
        <w:t xml:space="preserve">Дополнительная: </w:t>
      </w:r>
    </w:p>
    <w:p w14:paraId="5C527220" w14:textId="77777777" w:rsidR="003955D7" w:rsidRPr="003955D7" w:rsidRDefault="003955D7" w:rsidP="007F3BB8">
      <w:pPr>
        <w:jc w:val="both"/>
        <w:rPr>
          <w:rFonts w:ascii="Times New Roman" w:hAnsi="Times New Roman" w:cs="Times New Roman"/>
          <w:noProof/>
          <w:sz w:val="28"/>
          <w:szCs w:val="28"/>
        </w:rPr>
      </w:pPr>
      <w:r w:rsidRPr="003955D7">
        <w:rPr>
          <w:rFonts w:ascii="Times New Roman" w:hAnsi="Times New Roman" w:cs="Times New Roman"/>
          <w:sz w:val="28"/>
          <w:szCs w:val="28"/>
        </w:rPr>
        <w:t>Актуальные проблемы деятельности международных организации</w:t>
      </w:r>
      <w:r w:rsidRPr="003955D7">
        <w:rPr>
          <w:rFonts w:ascii="Times New Roman" w:hAnsi="Times New Roman" w:cs="Times New Roman"/>
          <w:noProof/>
          <w:sz w:val="28"/>
          <w:szCs w:val="28"/>
        </w:rPr>
        <w:t xml:space="preserve"> / </w:t>
      </w:r>
      <w:r w:rsidRPr="003955D7">
        <w:rPr>
          <w:rFonts w:ascii="Times New Roman" w:hAnsi="Times New Roman" w:cs="Times New Roman"/>
          <w:sz w:val="28"/>
          <w:szCs w:val="28"/>
        </w:rPr>
        <w:t xml:space="preserve">Отв. ред. </w:t>
      </w:r>
      <w:r w:rsidRPr="003955D7">
        <w:rPr>
          <w:rFonts w:ascii="Times New Roman" w:hAnsi="Times New Roman" w:cs="Times New Roman"/>
          <w:iCs/>
          <w:sz w:val="28"/>
          <w:szCs w:val="28"/>
        </w:rPr>
        <w:t>Г.И. Морозов</w:t>
      </w:r>
      <w:r w:rsidRPr="003955D7">
        <w:rPr>
          <w:rFonts w:ascii="Times New Roman" w:hAnsi="Times New Roman" w:cs="Times New Roman"/>
          <w:sz w:val="28"/>
          <w:szCs w:val="28"/>
        </w:rPr>
        <w:t>. М.,</w:t>
      </w:r>
      <w:r w:rsidRPr="003955D7">
        <w:rPr>
          <w:rFonts w:ascii="Times New Roman" w:hAnsi="Times New Roman" w:cs="Times New Roman"/>
          <w:noProof/>
          <w:sz w:val="28"/>
          <w:szCs w:val="28"/>
        </w:rPr>
        <w:t xml:space="preserve"> 1982.</w:t>
      </w:r>
    </w:p>
    <w:p w14:paraId="61F123B1" w14:textId="45402083" w:rsidR="003955D7" w:rsidRPr="003955D7" w:rsidRDefault="003955D7" w:rsidP="007F3BB8">
      <w:pPr>
        <w:jc w:val="both"/>
        <w:rPr>
          <w:rFonts w:ascii="Times New Roman" w:hAnsi="Times New Roman" w:cs="Times New Roman"/>
          <w:sz w:val="28"/>
          <w:szCs w:val="28"/>
        </w:rPr>
      </w:pPr>
      <w:r w:rsidRPr="003955D7">
        <w:rPr>
          <w:rFonts w:ascii="Times New Roman" w:hAnsi="Times New Roman" w:cs="Times New Roman"/>
          <w:sz w:val="28"/>
          <w:szCs w:val="28"/>
        </w:rPr>
        <w:t xml:space="preserve">Капустин А.Я.  Международные организации в </w:t>
      </w:r>
      <w:proofErr w:type="spellStart"/>
      <w:r w:rsidRPr="003955D7">
        <w:rPr>
          <w:rFonts w:ascii="Times New Roman" w:hAnsi="Times New Roman" w:cs="Times New Roman"/>
          <w:sz w:val="28"/>
          <w:szCs w:val="28"/>
        </w:rPr>
        <w:t>глобализирующемся</w:t>
      </w:r>
      <w:proofErr w:type="spellEnd"/>
      <w:r w:rsidRPr="003955D7">
        <w:rPr>
          <w:rFonts w:ascii="Times New Roman" w:hAnsi="Times New Roman" w:cs="Times New Roman"/>
          <w:sz w:val="28"/>
          <w:szCs w:val="28"/>
        </w:rPr>
        <w:t xml:space="preserve"> мире.</w:t>
      </w:r>
      <w:r w:rsidR="008248C4">
        <w:rPr>
          <w:rFonts w:ascii="Times New Roman" w:hAnsi="Times New Roman" w:cs="Times New Roman"/>
          <w:sz w:val="28"/>
          <w:szCs w:val="28"/>
        </w:rPr>
        <w:t xml:space="preserve"> </w:t>
      </w:r>
      <w:r w:rsidRPr="003955D7">
        <w:rPr>
          <w:rFonts w:ascii="Times New Roman" w:hAnsi="Times New Roman" w:cs="Times New Roman"/>
          <w:sz w:val="28"/>
          <w:szCs w:val="28"/>
        </w:rPr>
        <w:t>М., 2010</w:t>
      </w:r>
    </w:p>
    <w:p w14:paraId="7AF336FB" w14:textId="77777777" w:rsidR="003955D7" w:rsidRPr="003955D7" w:rsidRDefault="003955D7" w:rsidP="007F3BB8">
      <w:pPr>
        <w:pStyle w:val="2"/>
        <w:jc w:val="both"/>
        <w:rPr>
          <w:sz w:val="28"/>
          <w:szCs w:val="28"/>
        </w:rPr>
      </w:pPr>
      <w:r w:rsidRPr="003955D7">
        <w:rPr>
          <w:iCs/>
          <w:sz w:val="28"/>
          <w:szCs w:val="28"/>
        </w:rPr>
        <w:t xml:space="preserve">Крылов Н.Б. </w:t>
      </w:r>
      <w:r w:rsidRPr="003955D7">
        <w:rPr>
          <w:sz w:val="28"/>
          <w:szCs w:val="28"/>
        </w:rPr>
        <w:t xml:space="preserve">Правотворческая деятельность международных организаций.  М., </w:t>
      </w:r>
      <w:r w:rsidRPr="003955D7">
        <w:rPr>
          <w:noProof/>
          <w:sz w:val="28"/>
          <w:szCs w:val="28"/>
        </w:rPr>
        <w:t>1988.</w:t>
      </w:r>
      <w:r w:rsidRPr="003955D7">
        <w:rPr>
          <w:sz w:val="28"/>
          <w:szCs w:val="28"/>
        </w:rPr>
        <w:t xml:space="preserve"> </w:t>
      </w:r>
    </w:p>
    <w:p w14:paraId="5F913AC9" w14:textId="77777777" w:rsidR="003955D7" w:rsidRPr="003955D7" w:rsidRDefault="003955D7" w:rsidP="007F3BB8">
      <w:pPr>
        <w:jc w:val="both"/>
        <w:rPr>
          <w:rFonts w:ascii="Times New Roman" w:hAnsi="Times New Roman" w:cs="Times New Roman"/>
          <w:sz w:val="28"/>
          <w:szCs w:val="28"/>
        </w:rPr>
      </w:pPr>
      <w:r w:rsidRPr="003955D7">
        <w:rPr>
          <w:rFonts w:ascii="Times New Roman" w:hAnsi="Times New Roman" w:cs="Times New Roman"/>
          <w:sz w:val="28"/>
          <w:szCs w:val="28"/>
        </w:rPr>
        <w:lastRenderedPageBreak/>
        <w:t xml:space="preserve">Курс международного права. Т.6 / Отв. ред. </w:t>
      </w:r>
      <w:r w:rsidRPr="003955D7">
        <w:rPr>
          <w:rFonts w:ascii="Times New Roman" w:hAnsi="Times New Roman" w:cs="Times New Roman"/>
          <w:iCs/>
          <w:sz w:val="28"/>
          <w:szCs w:val="28"/>
        </w:rPr>
        <w:t>Н.А. Ушаков.</w:t>
      </w:r>
      <w:r w:rsidRPr="003955D7">
        <w:rPr>
          <w:rFonts w:ascii="Times New Roman" w:hAnsi="Times New Roman" w:cs="Times New Roman"/>
          <w:sz w:val="28"/>
          <w:szCs w:val="28"/>
        </w:rPr>
        <w:t xml:space="preserve"> М., 1992.</w:t>
      </w:r>
    </w:p>
    <w:p w14:paraId="618917BF" w14:textId="77777777" w:rsidR="003955D7" w:rsidRPr="003955D7" w:rsidRDefault="003955D7" w:rsidP="007F3BB8">
      <w:pPr>
        <w:jc w:val="both"/>
        <w:rPr>
          <w:rFonts w:ascii="Times New Roman" w:hAnsi="Times New Roman" w:cs="Times New Roman"/>
          <w:color w:val="222222"/>
          <w:sz w:val="28"/>
          <w:szCs w:val="28"/>
          <w:shd w:val="clear" w:color="auto" w:fill="FFFFFF"/>
        </w:rPr>
      </w:pPr>
    </w:p>
    <w:p w14:paraId="6360D559" w14:textId="77777777" w:rsidR="003955D7" w:rsidRPr="003955D7" w:rsidRDefault="003955D7" w:rsidP="007F3BB8">
      <w:pPr>
        <w:jc w:val="both"/>
        <w:rPr>
          <w:rFonts w:ascii="Times New Roman" w:hAnsi="Times New Roman" w:cs="Times New Roman"/>
          <w:sz w:val="28"/>
          <w:szCs w:val="28"/>
        </w:rPr>
      </w:pPr>
      <w:r w:rsidRPr="003955D7">
        <w:rPr>
          <w:rFonts w:ascii="Times New Roman" w:hAnsi="Times New Roman" w:cs="Times New Roman"/>
          <w:sz w:val="28"/>
          <w:szCs w:val="28"/>
        </w:rPr>
        <w:t xml:space="preserve">Международное право. Учебник. 2-е изд. </w:t>
      </w:r>
      <w:proofErr w:type="spellStart"/>
      <w:r w:rsidRPr="003955D7">
        <w:rPr>
          <w:rFonts w:ascii="Times New Roman" w:hAnsi="Times New Roman" w:cs="Times New Roman"/>
          <w:sz w:val="28"/>
          <w:szCs w:val="28"/>
        </w:rPr>
        <w:t>Отв.ред.В.И.Кузнецов</w:t>
      </w:r>
      <w:proofErr w:type="spellEnd"/>
      <w:r w:rsidRPr="003955D7">
        <w:rPr>
          <w:rFonts w:ascii="Times New Roman" w:hAnsi="Times New Roman" w:cs="Times New Roman"/>
          <w:sz w:val="28"/>
          <w:szCs w:val="28"/>
        </w:rPr>
        <w:t xml:space="preserve">., </w:t>
      </w:r>
      <w:proofErr w:type="spellStart"/>
      <w:r w:rsidRPr="003955D7">
        <w:rPr>
          <w:rFonts w:ascii="Times New Roman" w:hAnsi="Times New Roman" w:cs="Times New Roman"/>
          <w:sz w:val="28"/>
          <w:szCs w:val="28"/>
        </w:rPr>
        <w:t>Б.Р.Тузмухамедов</w:t>
      </w:r>
      <w:proofErr w:type="spellEnd"/>
      <w:r w:rsidRPr="003955D7">
        <w:rPr>
          <w:rFonts w:ascii="Times New Roman" w:hAnsi="Times New Roman" w:cs="Times New Roman"/>
          <w:sz w:val="28"/>
          <w:szCs w:val="28"/>
        </w:rPr>
        <w:t>. М., 2007.</w:t>
      </w:r>
    </w:p>
    <w:p w14:paraId="14E5A4CE" w14:textId="77777777" w:rsidR="003955D7" w:rsidRPr="003955D7" w:rsidRDefault="003955D7" w:rsidP="007F3BB8">
      <w:pPr>
        <w:jc w:val="both"/>
        <w:rPr>
          <w:rFonts w:ascii="Times New Roman" w:hAnsi="Times New Roman" w:cs="Times New Roman"/>
          <w:noProof/>
          <w:sz w:val="28"/>
          <w:szCs w:val="28"/>
        </w:rPr>
      </w:pPr>
      <w:r w:rsidRPr="003955D7">
        <w:rPr>
          <w:rFonts w:ascii="Times New Roman" w:hAnsi="Times New Roman" w:cs="Times New Roman"/>
          <w:noProof/>
          <w:sz w:val="28"/>
          <w:szCs w:val="28"/>
        </w:rPr>
        <w:t xml:space="preserve"> </w:t>
      </w:r>
    </w:p>
    <w:p w14:paraId="48F034C6" w14:textId="77777777" w:rsidR="003955D7" w:rsidRPr="003955D7" w:rsidRDefault="003955D7" w:rsidP="007F3B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000000"/>
          <w:sz w:val="28"/>
          <w:szCs w:val="28"/>
          <w:lang w:val="en-US"/>
        </w:rPr>
      </w:pPr>
      <w:proofErr w:type="spellStart"/>
      <w:r w:rsidRPr="003955D7">
        <w:rPr>
          <w:rFonts w:ascii="Times New Roman" w:hAnsi="Times New Roman" w:cs="Times New Roman"/>
          <w:color w:val="000000"/>
          <w:sz w:val="28"/>
          <w:szCs w:val="28"/>
          <w:lang w:val="en-US"/>
        </w:rPr>
        <w:t>Klabbers</w:t>
      </w:r>
      <w:proofErr w:type="spellEnd"/>
      <w:r w:rsidRPr="003955D7">
        <w:rPr>
          <w:rFonts w:ascii="Times New Roman" w:hAnsi="Times New Roman" w:cs="Times New Roman"/>
          <w:color w:val="000000"/>
          <w:sz w:val="28"/>
          <w:szCs w:val="28"/>
          <w:lang w:val="en-US"/>
        </w:rPr>
        <w:t xml:space="preserve"> J. An Introduction to International Institutional Law.  </w:t>
      </w:r>
      <w:r w:rsidRPr="003955D7">
        <w:rPr>
          <w:rFonts w:ascii="Times New Roman" w:hAnsi="Times New Roman" w:cs="Times New Roman"/>
          <w:sz w:val="28"/>
          <w:szCs w:val="28"/>
          <w:lang w:val="en-US"/>
        </w:rPr>
        <w:t xml:space="preserve">Second </w:t>
      </w:r>
      <w:proofErr w:type="gramStart"/>
      <w:r w:rsidRPr="003955D7">
        <w:rPr>
          <w:rFonts w:ascii="Times New Roman" w:hAnsi="Times New Roman" w:cs="Times New Roman"/>
          <w:sz w:val="28"/>
          <w:szCs w:val="28"/>
          <w:lang w:val="en-US"/>
        </w:rPr>
        <w:t>Edition</w:t>
      </w:r>
      <w:r w:rsidRPr="003955D7">
        <w:rPr>
          <w:rFonts w:ascii="Times New Roman" w:hAnsi="Times New Roman" w:cs="Times New Roman"/>
          <w:color w:val="000000"/>
          <w:sz w:val="28"/>
          <w:szCs w:val="28"/>
          <w:lang w:val="en-US"/>
        </w:rPr>
        <w:t xml:space="preserve"> .</w:t>
      </w:r>
      <w:proofErr w:type="gramEnd"/>
      <w:r w:rsidRPr="003955D7">
        <w:rPr>
          <w:rFonts w:ascii="Times New Roman" w:hAnsi="Times New Roman" w:cs="Times New Roman"/>
          <w:color w:val="000000"/>
          <w:sz w:val="28"/>
          <w:szCs w:val="28"/>
          <w:lang w:val="en-US"/>
        </w:rPr>
        <w:t xml:space="preserve"> Cambridge University Press, 2009</w:t>
      </w:r>
    </w:p>
    <w:p w14:paraId="422563C6" w14:textId="77777777" w:rsidR="003955D7" w:rsidRDefault="003955D7" w:rsidP="007F3BB8">
      <w:pPr>
        <w:jc w:val="both"/>
        <w:rPr>
          <w:rFonts w:ascii="Times New Roman" w:hAnsi="Times New Roman" w:cs="Times New Roman"/>
          <w:sz w:val="28"/>
          <w:szCs w:val="28"/>
          <w:lang w:val="en-US"/>
        </w:rPr>
      </w:pPr>
      <w:proofErr w:type="spellStart"/>
      <w:r w:rsidRPr="003955D7">
        <w:rPr>
          <w:rFonts w:ascii="Times New Roman" w:hAnsi="Times New Roman" w:cs="Times New Roman"/>
          <w:sz w:val="28"/>
          <w:szCs w:val="28"/>
          <w:lang w:val="en-US"/>
        </w:rPr>
        <w:t>Schermers</w:t>
      </w:r>
      <w:proofErr w:type="spellEnd"/>
      <w:r w:rsidRPr="003955D7">
        <w:rPr>
          <w:rFonts w:ascii="Times New Roman" w:hAnsi="Times New Roman" w:cs="Times New Roman"/>
          <w:sz w:val="28"/>
          <w:szCs w:val="28"/>
          <w:lang w:val="en-US"/>
        </w:rPr>
        <w:t xml:space="preserve"> H.G. and Blocker N.M. International Institutional Law. The Hague. 4-th ed. Leiden, 2003. </w:t>
      </w:r>
    </w:p>
    <w:p w14:paraId="5F0EE789" w14:textId="77777777" w:rsidR="00352319" w:rsidRDefault="00352319" w:rsidP="003955D7">
      <w:pPr>
        <w:ind w:firstLine="709"/>
        <w:jc w:val="both"/>
        <w:rPr>
          <w:rFonts w:ascii="Times New Roman" w:hAnsi="Times New Roman" w:cs="Times New Roman"/>
          <w:sz w:val="28"/>
          <w:szCs w:val="28"/>
          <w:lang w:val="en-US"/>
        </w:rPr>
      </w:pPr>
    </w:p>
    <w:p w14:paraId="35AAC016" w14:textId="77777777" w:rsidR="007C5DBC" w:rsidRPr="00582CA9" w:rsidRDefault="007C5DBC" w:rsidP="007C5DBC">
      <w:pPr>
        <w:rPr>
          <w:b/>
          <w:sz w:val="28"/>
          <w:szCs w:val="28"/>
        </w:rPr>
      </w:pPr>
      <w:r>
        <w:rPr>
          <w:b/>
          <w:sz w:val="28"/>
          <w:szCs w:val="28"/>
        </w:rPr>
        <w:t>Для углубленного изучения</w:t>
      </w:r>
    </w:p>
    <w:p w14:paraId="7297E4DB" w14:textId="77777777" w:rsidR="007C5DBC" w:rsidRDefault="007C5DBC" w:rsidP="007C5DBC">
      <w:pPr>
        <w:rPr>
          <w:sz w:val="28"/>
          <w:szCs w:val="28"/>
        </w:rPr>
      </w:pPr>
    </w:p>
    <w:p w14:paraId="48338FBB" w14:textId="77777777" w:rsidR="007C5DBC" w:rsidRPr="00F53E45" w:rsidRDefault="007C5DBC" w:rsidP="007C5DBC">
      <w:pPr>
        <w:pStyle w:val="a4"/>
        <w:jc w:val="both"/>
        <w:rPr>
          <w:sz w:val="28"/>
          <w:szCs w:val="28"/>
        </w:rPr>
      </w:pPr>
      <w:r w:rsidRPr="00F53E45">
        <w:rPr>
          <w:sz w:val="28"/>
          <w:szCs w:val="28"/>
        </w:rPr>
        <w:t>Решения Международного суда.</w:t>
      </w:r>
    </w:p>
    <w:p w14:paraId="7D1DE19B" w14:textId="77777777" w:rsidR="007C5DBC" w:rsidRPr="00F53E45" w:rsidRDefault="007C5DBC" w:rsidP="007C5DBC">
      <w:pPr>
        <w:pStyle w:val="a4"/>
        <w:jc w:val="both"/>
        <w:rPr>
          <w:sz w:val="28"/>
          <w:szCs w:val="28"/>
        </w:rPr>
      </w:pPr>
    </w:p>
    <w:p w14:paraId="7E64EDFE" w14:textId="77777777" w:rsidR="007C5DBC" w:rsidRPr="00F53E45" w:rsidRDefault="007C5DBC" w:rsidP="007C5DBC">
      <w:pPr>
        <w:pStyle w:val="a4"/>
        <w:jc w:val="both"/>
        <w:rPr>
          <w:sz w:val="28"/>
          <w:szCs w:val="28"/>
        </w:rPr>
      </w:pPr>
      <w:r w:rsidRPr="00F53E45">
        <w:rPr>
          <w:sz w:val="28"/>
          <w:szCs w:val="28"/>
        </w:rPr>
        <w:t xml:space="preserve">1. </w:t>
      </w:r>
      <w:proofErr w:type="gramStart"/>
      <w:r w:rsidRPr="00352319">
        <w:rPr>
          <w:sz w:val="28"/>
          <w:szCs w:val="28"/>
          <w:lang w:val="en-US"/>
        </w:rPr>
        <w:t>Reparation</w:t>
      </w:r>
      <w:r w:rsidRPr="00F53E45">
        <w:rPr>
          <w:sz w:val="28"/>
          <w:szCs w:val="28"/>
        </w:rPr>
        <w:t xml:space="preserve">  </w:t>
      </w:r>
      <w:r w:rsidRPr="00352319">
        <w:rPr>
          <w:sz w:val="28"/>
          <w:szCs w:val="28"/>
          <w:lang w:val="en-US"/>
        </w:rPr>
        <w:t>for</w:t>
      </w:r>
      <w:proofErr w:type="gramEnd"/>
      <w:r w:rsidRPr="00F53E45">
        <w:rPr>
          <w:sz w:val="28"/>
          <w:szCs w:val="28"/>
        </w:rPr>
        <w:t xml:space="preserve"> </w:t>
      </w:r>
      <w:r w:rsidRPr="00352319">
        <w:rPr>
          <w:sz w:val="28"/>
          <w:szCs w:val="28"/>
          <w:lang w:val="en-US"/>
        </w:rPr>
        <w:t>Injures</w:t>
      </w:r>
      <w:r w:rsidRPr="00F53E45">
        <w:rPr>
          <w:sz w:val="28"/>
          <w:szCs w:val="28"/>
        </w:rPr>
        <w:t xml:space="preserve"> </w:t>
      </w:r>
      <w:r w:rsidRPr="00352319">
        <w:rPr>
          <w:sz w:val="28"/>
          <w:szCs w:val="28"/>
          <w:lang w:val="en-US"/>
        </w:rPr>
        <w:t>Suffered</w:t>
      </w:r>
      <w:r w:rsidRPr="00F53E45">
        <w:rPr>
          <w:sz w:val="28"/>
          <w:szCs w:val="28"/>
        </w:rPr>
        <w:t xml:space="preserve"> </w:t>
      </w:r>
      <w:r w:rsidRPr="00352319">
        <w:rPr>
          <w:sz w:val="28"/>
          <w:szCs w:val="28"/>
          <w:lang w:val="en-US"/>
        </w:rPr>
        <w:t>in</w:t>
      </w:r>
      <w:r w:rsidRPr="00F53E45">
        <w:rPr>
          <w:sz w:val="28"/>
          <w:szCs w:val="28"/>
        </w:rPr>
        <w:t xml:space="preserve"> </w:t>
      </w:r>
      <w:r w:rsidRPr="00352319">
        <w:rPr>
          <w:sz w:val="28"/>
          <w:szCs w:val="28"/>
          <w:lang w:val="en-US"/>
        </w:rPr>
        <w:t>the</w:t>
      </w:r>
      <w:r w:rsidRPr="00F53E45">
        <w:rPr>
          <w:sz w:val="28"/>
          <w:szCs w:val="28"/>
        </w:rPr>
        <w:t xml:space="preserve"> </w:t>
      </w:r>
      <w:r w:rsidRPr="00352319">
        <w:rPr>
          <w:sz w:val="28"/>
          <w:szCs w:val="28"/>
          <w:lang w:val="en-US"/>
        </w:rPr>
        <w:t>service</w:t>
      </w:r>
      <w:r w:rsidRPr="00F53E45">
        <w:rPr>
          <w:sz w:val="28"/>
          <w:szCs w:val="28"/>
        </w:rPr>
        <w:t xml:space="preserve"> </w:t>
      </w:r>
      <w:r w:rsidRPr="00352319">
        <w:rPr>
          <w:sz w:val="28"/>
          <w:szCs w:val="28"/>
          <w:lang w:val="en-US"/>
        </w:rPr>
        <w:t>of</w:t>
      </w:r>
      <w:r w:rsidRPr="00F53E45">
        <w:rPr>
          <w:sz w:val="28"/>
          <w:szCs w:val="28"/>
        </w:rPr>
        <w:t xml:space="preserve"> </w:t>
      </w:r>
      <w:r w:rsidRPr="00352319">
        <w:rPr>
          <w:sz w:val="28"/>
          <w:szCs w:val="28"/>
          <w:lang w:val="en-US"/>
        </w:rPr>
        <w:t>the</w:t>
      </w:r>
      <w:r w:rsidRPr="00F53E45">
        <w:rPr>
          <w:sz w:val="28"/>
          <w:szCs w:val="28"/>
        </w:rPr>
        <w:t xml:space="preserve"> </w:t>
      </w:r>
      <w:r w:rsidRPr="00352319">
        <w:rPr>
          <w:sz w:val="28"/>
          <w:szCs w:val="28"/>
          <w:lang w:val="en-US"/>
        </w:rPr>
        <w:t>United</w:t>
      </w:r>
      <w:r w:rsidRPr="00F53E45">
        <w:rPr>
          <w:sz w:val="28"/>
          <w:szCs w:val="28"/>
        </w:rPr>
        <w:t xml:space="preserve"> </w:t>
      </w:r>
      <w:r w:rsidRPr="00352319">
        <w:rPr>
          <w:sz w:val="28"/>
          <w:szCs w:val="28"/>
          <w:lang w:val="en-US"/>
        </w:rPr>
        <w:t>Nations</w:t>
      </w:r>
      <w:r w:rsidRPr="00F53E45">
        <w:rPr>
          <w:sz w:val="28"/>
          <w:szCs w:val="28"/>
        </w:rPr>
        <w:t xml:space="preserve">, </w:t>
      </w:r>
      <w:r w:rsidRPr="00352319">
        <w:rPr>
          <w:sz w:val="28"/>
          <w:szCs w:val="28"/>
          <w:lang w:val="en-US"/>
        </w:rPr>
        <w:t>Advisory</w:t>
      </w:r>
      <w:r w:rsidRPr="00F53E45">
        <w:rPr>
          <w:sz w:val="28"/>
          <w:szCs w:val="28"/>
        </w:rPr>
        <w:t xml:space="preserve"> </w:t>
      </w:r>
      <w:r w:rsidRPr="00352319">
        <w:rPr>
          <w:sz w:val="28"/>
          <w:szCs w:val="28"/>
          <w:lang w:val="en-US"/>
        </w:rPr>
        <w:t>Opinion</w:t>
      </w:r>
      <w:r w:rsidRPr="00F53E45">
        <w:rPr>
          <w:sz w:val="28"/>
          <w:szCs w:val="28"/>
        </w:rPr>
        <w:t xml:space="preserve"> (</w:t>
      </w:r>
      <w:r w:rsidRPr="00352319">
        <w:rPr>
          <w:bCs/>
          <w:sz w:val="28"/>
          <w:szCs w:val="28"/>
        </w:rPr>
        <w:t>Консультативное</w:t>
      </w:r>
      <w:r w:rsidRPr="00F53E45">
        <w:rPr>
          <w:bCs/>
          <w:sz w:val="28"/>
          <w:szCs w:val="28"/>
        </w:rPr>
        <w:t xml:space="preserve"> </w:t>
      </w:r>
      <w:r w:rsidRPr="00352319">
        <w:rPr>
          <w:bCs/>
          <w:sz w:val="28"/>
          <w:szCs w:val="28"/>
        </w:rPr>
        <w:t>заключение</w:t>
      </w:r>
      <w:r w:rsidRPr="00F53E45">
        <w:rPr>
          <w:spacing w:val="-2"/>
          <w:sz w:val="28"/>
          <w:szCs w:val="28"/>
        </w:rPr>
        <w:t xml:space="preserve">  </w:t>
      </w:r>
      <w:r w:rsidRPr="00352319">
        <w:rPr>
          <w:spacing w:val="-2"/>
          <w:sz w:val="28"/>
          <w:szCs w:val="28"/>
        </w:rPr>
        <w:t>о</w:t>
      </w:r>
      <w:r w:rsidRPr="00F53E45">
        <w:rPr>
          <w:spacing w:val="-2"/>
          <w:sz w:val="28"/>
          <w:szCs w:val="28"/>
        </w:rPr>
        <w:t xml:space="preserve"> </w:t>
      </w:r>
      <w:r w:rsidRPr="00352319">
        <w:rPr>
          <w:spacing w:val="-2"/>
          <w:sz w:val="28"/>
          <w:szCs w:val="28"/>
        </w:rPr>
        <w:t>возмещении</w:t>
      </w:r>
      <w:r w:rsidRPr="00F53E45">
        <w:rPr>
          <w:spacing w:val="-2"/>
          <w:sz w:val="28"/>
          <w:szCs w:val="28"/>
        </w:rPr>
        <w:t xml:space="preserve"> </w:t>
      </w:r>
      <w:r w:rsidRPr="00352319">
        <w:rPr>
          <w:spacing w:val="-2"/>
          <w:sz w:val="28"/>
          <w:szCs w:val="28"/>
        </w:rPr>
        <w:t>ущерба</w:t>
      </w:r>
      <w:r w:rsidRPr="00F53E45">
        <w:rPr>
          <w:spacing w:val="-2"/>
          <w:sz w:val="28"/>
          <w:szCs w:val="28"/>
        </w:rPr>
        <w:t xml:space="preserve">, </w:t>
      </w:r>
      <w:r w:rsidRPr="00352319">
        <w:rPr>
          <w:spacing w:val="-2"/>
          <w:sz w:val="28"/>
          <w:szCs w:val="28"/>
        </w:rPr>
        <w:t>понесенного</w:t>
      </w:r>
      <w:r w:rsidRPr="00F53E45">
        <w:rPr>
          <w:spacing w:val="-2"/>
          <w:sz w:val="28"/>
          <w:szCs w:val="28"/>
        </w:rPr>
        <w:t xml:space="preserve"> </w:t>
      </w:r>
      <w:r w:rsidRPr="00352319">
        <w:rPr>
          <w:spacing w:val="-2"/>
          <w:sz w:val="28"/>
          <w:szCs w:val="28"/>
        </w:rPr>
        <w:t>на</w:t>
      </w:r>
      <w:r w:rsidRPr="00F53E45">
        <w:rPr>
          <w:spacing w:val="-2"/>
          <w:sz w:val="28"/>
          <w:szCs w:val="28"/>
        </w:rPr>
        <w:t xml:space="preserve"> </w:t>
      </w:r>
      <w:r w:rsidRPr="00352319">
        <w:rPr>
          <w:spacing w:val="-2"/>
          <w:sz w:val="28"/>
          <w:szCs w:val="28"/>
        </w:rPr>
        <w:t>службе</w:t>
      </w:r>
      <w:r w:rsidRPr="00F53E45">
        <w:rPr>
          <w:spacing w:val="-2"/>
          <w:sz w:val="28"/>
          <w:szCs w:val="28"/>
        </w:rPr>
        <w:t xml:space="preserve"> </w:t>
      </w:r>
      <w:r w:rsidRPr="00352319">
        <w:rPr>
          <w:spacing w:val="-2"/>
          <w:sz w:val="28"/>
          <w:szCs w:val="28"/>
        </w:rPr>
        <w:t>ООН</w:t>
      </w:r>
      <w:r w:rsidRPr="00F53E45">
        <w:rPr>
          <w:spacing w:val="-2"/>
          <w:sz w:val="28"/>
          <w:szCs w:val="28"/>
        </w:rPr>
        <w:t xml:space="preserve">, 1949 </w:t>
      </w:r>
      <w:r w:rsidRPr="00352319">
        <w:rPr>
          <w:spacing w:val="-2"/>
          <w:sz w:val="28"/>
          <w:szCs w:val="28"/>
        </w:rPr>
        <w:t>г</w:t>
      </w:r>
      <w:r w:rsidRPr="00F53E45">
        <w:rPr>
          <w:spacing w:val="-2"/>
          <w:sz w:val="28"/>
          <w:szCs w:val="28"/>
        </w:rPr>
        <w:t>.</w:t>
      </w:r>
      <w:r w:rsidRPr="00F53E45">
        <w:rPr>
          <w:sz w:val="28"/>
          <w:szCs w:val="28"/>
        </w:rPr>
        <w:t xml:space="preserve"> ), </w:t>
      </w:r>
      <w:r w:rsidRPr="00352319">
        <w:rPr>
          <w:sz w:val="28"/>
          <w:szCs w:val="28"/>
          <w:lang w:val="en-US"/>
        </w:rPr>
        <w:t>ICJ</w:t>
      </w:r>
      <w:r w:rsidRPr="00F53E45">
        <w:rPr>
          <w:sz w:val="28"/>
          <w:szCs w:val="28"/>
        </w:rPr>
        <w:t xml:space="preserve"> </w:t>
      </w:r>
      <w:r w:rsidRPr="00352319">
        <w:rPr>
          <w:sz w:val="28"/>
          <w:szCs w:val="28"/>
          <w:lang w:val="en-US"/>
        </w:rPr>
        <w:t>Reports</w:t>
      </w:r>
      <w:r w:rsidRPr="00F53E45">
        <w:rPr>
          <w:sz w:val="28"/>
          <w:szCs w:val="28"/>
        </w:rPr>
        <w:t xml:space="preserve"> 1949.</w:t>
      </w:r>
    </w:p>
    <w:p w14:paraId="010B1EB1" w14:textId="77777777" w:rsidR="007C5DBC" w:rsidRPr="00352319" w:rsidRDefault="007C5DBC" w:rsidP="007C5DBC">
      <w:pPr>
        <w:tabs>
          <w:tab w:val="num" w:pos="900"/>
        </w:tabs>
        <w:jc w:val="both"/>
        <w:rPr>
          <w:rFonts w:ascii="Times New Roman" w:hAnsi="Times New Roman" w:cs="Times New Roman"/>
          <w:sz w:val="28"/>
          <w:szCs w:val="28"/>
          <w:lang w:val="en-US"/>
        </w:rPr>
      </w:pPr>
      <w:r w:rsidRPr="00352319">
        <w:rPr>
          <w:rFonts w:ascii="Times New Roman" w:hAnsi="Times New Roman" w:cs="Times New Roman"/>
          <w:sz w:val="28"/>
          <w:szCs w:val="28"/>
          <w:lang w:val="en-US"/>
        </w:rPr>
        <w:t xml:space="preserve">2. Legality of the Threat of Use the Nuclear Weapons in the armed conflict, </w:t>
      </w:r>
      <w:r w:rsidRPr="00352319">
        <w:rPr>
          <w:rFonts w:ascii="Times New Roman" w:hAnsi="Times New Roman" w:cs="Times New Roman"/>
          <w:bCs/>
          <w:sz w:val="28"/>
          <w:szCs w:val="28"/>
          <w:lang w:val="en-US"/>
        </w:rPr>
        <w:t xml:space="preserve">Advisory </w:t>
      </w:r>
      <w:proofErr w:type="gramStart"/>
      <w:r w:rsidRPr="00352319">
        <w:rPr>
          <w:rFonts w:ascii="Times New Roman" w:hAnsi="Times New Roman" w:cs="Times New Roman"/>
          <w:bCs/>
          <w:sz w:val="28"/>
          <w:szCs w:val="28"/>
          <w:lang w:val="en-US"/>
        </w:rPr>
        <w:t xml:space="preserve">Opinion, </w:t>
      </w:r>
      <w:r w:rsidRPr="00352319">
        <w:rPr>
          <w:rFonts w:ascii="Times New Roman" w:hAnsi="Times New Roman" w:cs="Times New Roman"/>
          <w:sz w:val="28"/>
          <w:szCs w:val="28"/>
          <w:lang w:val="en-US"/>
        </w:rPr>
        <w:t xml:space="preserve"> (</w:t>
      </w:r>
      <w:proofErr w:type="gramEnd"/>
      <w:r w:rsidRPr="00352319">
        <w:rPr>
          <w:rFonts w:ascii="Times New Roman" w:hAnsi="Times New Roman" w:cs="Times New Roman"/>
          <w:bCs/>
          <w:sz w:val="28"/>
          <w:szCs w:val="28"/>
        </w:rPr>
        <w:t>Консультативное</w:t>
      </w:r>
      <w:r w:rsidRPr="00352319">
        <w:rPr>
          <w:rFonts w:ascii="Times New Roman" w:hAnsi="Times New Roman" w:cs="Times New Roman"/>
          <w:bCs/>
          <w:sz w:val="28"/>
          <w:szCs w:val="28"/>
          <w:lang w:val="en-US"/>
        </w:rPr>
        <w:t xml:space="preserve"> </w:t>
      </w:r>
      <w:r w:rsidRPr="00352319">
        <w:rPr>
          <w:rFonts w:ascii="Times New Roman" w:hAnsi="Times New Roman" w:cs="Times New Roman"/>
          <w:bCs/>
          <w:sz w:val="28"/>
          <w:szCs w:val="28"/>
        </w:rPr>
        <w:t>заключение</w:t>
      </w:r>
      <w:r w:rsidRPr="00352319">
        <w:rPr>
          <w:rFonts w:ascii="Times New Roman" w:hAnsi="Times New Roman" w:cs="Times New Roman"/>
          <w:sz w:val="28"/>
          <w:szCs w:val="28"/>
          <w:lang w:val="en-US"/>
        </w:rPr>
        <w:t xml:space="preserve">  </w:t>
      </w:r>
      <w:r w:rsidRPr="00352319">
        <w:rPr>
          <w:rFonts w:ascii="Times New Roman" w:hAnsi="Times New Roman" w:cs="Times New Roman"/>
          <w:sz w:val="28"/>
          <w:szCs w:val="28"/>
        </w:rPr>
        <w:t>о</w:t>
      </w:r>
      <w:r w:rsidRPr="00352319">
        <w:rPr>
          <w:rFonts w:ascii="Times New Roman" w:hAnsi="Times New Roman" w:cs="Times New Roman"/>
          <w:sz w:val="28"/>
          <w:szCs w:val="28"/>
          <w:lang w:val="en-US"/>
        </w:rPr>
        <w:t xml:space="preserve"> </w:t>
      </w:r>
      <w:r w:rsidRPr="00352319">
        <w:rPr>
          <w:rFonts w:ascii="Times New Roman" w:hAnsi="Times New Roman" w:cs="Times New Roman"/>
          <w:sz w:val="28"/>
          <w:szCs w:val="28"/>
        </w:rPr>
        <w:t>запрещении</w:t>
      </w:r>
      <w:r w:rsidRPr="00352319">
        <w:rPr>
          <w:rFonts w:ascii="Times New Roman" w:hAnsi="Times New Roman" w:cs="Times New Roman"/>
          <w:sz w:val="28"/>
          <w:szCs w:val="28"/>
          <w:lang w:val="en-US"/>
        </w:rPr>
        <w:t xml:space="preserve"> </w:t>
      </w:r>
      <w:r w:rsidRPr="00352319">
        <w:rPr>
          <w:rFonts w:ascii="Times New Roman" w:hAnsi="Times New Roman" w:cs="Times New Roman"/>
          <w:sz w:val="28"/>
          <w:szCs w:val="28"/>
        </w:rPr>
        <w:t>применения</w:t>
      </w:r>
      <w:r w:rsidRPr="00352319">
        <w:rPr>
          <w:rFonts w:ascii="Times New Roman" w:hAnsi="Times New Roman" w:cs="Times New Roman"/>
          <w:sz w:val="28"/>
          <w:szCs w:val="28"/>
          <w:lang w:val="en-US"/>
        </w:rPr>
        <w:t xml:space="preserve"> </w:t>
      </w:r>
      <w:r w:rsidRPr="00352319">
        <w:rPr>
          <w:rFonts w:ascii="Times New Roman" w:hAnsi="Times New Roman" w:cs="Times New Roman"/>
          <w:sz w:val="28"/>
          <w:szCs w:val="28"/>
        </w:rPr>
        <w:t>ядерного</w:t>
      </w:r>
      <w:r w:rsidRPr="00352319">
        <w:rPr>
          <w:rFonts w:ascii="Times New Roman" w:hAnsi="Times New Roman" w:cs="Times New Roman"/>
          <w:sz w:val="28"/>
          <w:szCs w:val="28"/>
          <w:lang w:val="en-US"/>
        </w:rPr>
        <w:t xml:space="preserve"> </w:t>
      </w:r>
      <w:r w:rsidRPr="00352319">
        <w:rPr>
          <w:rFonts w:ascii="Times New Roman" w:hAnsi="Times New Roman" w:cs="Times New Roman"/>
          <w:sz w:val="28"/>
          <w:szCs w:val="28"/>
        </w:rPr>
        <w:t>оружия</w:t>
      </w:r>
      <w:r w:rsidRPr="00352319">
        <w:rPr>
          <w:rFonts w:ascii="Times New Roman" w:hAnsi="Times New Roman" w:cs="Times New Roman"/>
          <w:sz w:val="28"/>
          <w:szCs w:val="28"/>
          <w:lang w:val="en-US"/>
        </w:rPr>
        <w:t xml:space="preserve">, 1996 </w:t>
      </w:r>
      <w:r w:rsidRPr="00352319">
        <w:rPr>
          <w:rFonts w:ascii="Times New Roman" w:hAnsi="Times New Roman" w:cs="Times New Roman"/>
          <w:sz w:val="28"/>
          <w:szCs w:val="28"/>
        </w:rPr>
        <w:t>г</w:t>
      </w:r>
      <w:r w:rsidRPr="00352319">
        <w:rPr>
          <w:rFonts w:ascii="Times New Roman" w:hAnsi="Times New Roman" w:cs="Times New Roman"/>
          <w:sz w:val="28"/>
          <w:szCs w:val="28"/>
          <w:lang w:val="en-US"/>
        </w:rPr>
        <w:t>.) ICJ Reports, 1996,</w:t>
      </w:r>
    </w:p>
    <w:p w14:paraId="22A511B1" w14:textId="77777777" w:rsidR="007C5DBC" w:rsidRPr="00352319" w:rsidRDefault="007C5DBC" w:rsidP="007C5DBC">
      <w:pPr>
        <w:pStyle w:val="a4"/>
        <w:jc w:val="both"/>
        <w:rPr>
          <w:b/>
          <w:bCs/>
          <w:sz w:val="28"/>
          <w:szCs w:val="28"/>
          <w:lang w:val="en-US"/>
        </w:rPr>
      </w:pPr>
      <w:r w:rsidRPr="00352319">
        <w:rPr>
          <w:sz w:val="28"/>
          <w:szCs w:val="28"/>
          <w:lang w:val="en-US"/>
        </w:rPr>
        <w:t xml:space="preserve">3. </w:t>
      </w:r>
      <w:r w:rsidRPr="00352319">
        <w:rPr>
          <w:bCs/>
          <w:sz w:val="28"/>
          <w:szCs w:val="28"/>
          <w:lang w:val="en-US"/>
        </w:rPr>
        <w:t xml:space="preserve">Certain Expenses of the United Nations, Advisory Opinion, </w:t>
      </w:r>
      <w:r w:rsidRPr="00352319">
        <w:rPr>
          <w:color w:val="000000"/>
          <w:sz w:val="28"/>
          <w:szCs w:val="28"/>
          <w:lang w:val="en-US"/>
        </w:rPr>
        <w:t>(</w:t>
      </w:r>
      <w:r w:rsidRPr="00352319">
        <w:rPr>
          <w:bCs/>
          <w:sz w:val="28"/>
          <w:szCs w:val="28"/>
        </w:rPr>
        <w:t>Консультативное</w:t>
      </w:r>
      <w:r w:rsidRPr="00352319">
        <w:rPr>
          <w:bCs/>
          <w:sz w:val="28"/>
          <w:szCs w:val="28"/>
          <w:lang w:val="en-US"/>
        </w:rPr>
        <w:t xml:space="preserve"> </w:t>
      </w:r>
      <w:r w:rsidRPr="00352319">
        <w:rPr>
          <w:bCs/>
          <w:sz w:val="28"/>
          <w:szCs w:val="28"/>
        </w:rPr>
        <w:t>заключение</w:t>
      </w:r>
      <w:r w:rsidRPr="00352319">
        <w:rPr>
          <w:color w:val="000000"/>
          <w:sz w:val="28"/>
          <w:szCs w:val="28"/>
          <w:lang w:val="en-US"/>
        </w:rPr>
        <w:t xml:space="preserve"> </w:t>
      </w:r>
      <w:r w:rsidRPr="00352319">
        <w:rPr>
          <w:color w:val="000000"/>
          <w:sz w:val="28"/>
          <w:szCs w:val="28"/>
        </w:rPr>
        <w:t>о</w:t>
      </w:r>
      <w:r w:rsidRPr="00352319">
        <w:rPr>
          <w:color w:val="000000"/>
          <w:sz w:val="28"/>
          <w:szCs w:val="28"/>
          <w:lang w:val="en-US"/>
        </w:rPr>
        <w:t xml:space="preserve"> </w:t>
      </w:r>
      <w:r w:rsidRPr="00352319">
        <w:rPr>
          <w:color w:val="000000"/>
          <w:sz w:val="28"/>
          <w:szCs w:val="28"/>
        </w:rPr>
        <w:t>некоторых</w:t>
      </w:r>
      <w:r w:rsidRPr="00352319">
        <w:rPr>
          <w:color w:val="000000"/>
          <w:sz w:val="28"/>
          <w:szCs w:val="28"/>
          <w:lang w:val="en-US"/>
        </w:rPr>
        <w:t xml:space="preserve"> </w:t>
      </w:r>
      <w:r w:rsidRPr="00352319">
        <w:rPr>
          <w:color w:val="000000"/>
          <w:sz w:val="28"/>
          <w:szCs w:val="28"/>
        </w:rPr>
        <w:t>расходах</w:t>
      </w:r>
      <w:r w:rsidRPr="00352319">
        <w:rPr>
          <w:color w:val="000000"/>
          <w:sz w:val="28"/>
          <w:szCs w:val="28"/>
          <w:lang w:val="en-US"/>
        </w:rPr>
        <w:t xml:space="preserve"> </w:t>
      </w:r>
      <w:r w:rsidRPr="00352319">
        <w:rPr>
          <w:color w:val="000000"/>
          <w:sz w:val="28"/>
          <w:szCs w:val="28"/>
        </w:rPr>
        <w:t>ООН</w:t>
      </w:r>
      <w:r w:rsidRPr="00352319">
        <w:rPr>
          <w:color w:val="000000"/>
          <w:sz w:val="28"/>
          <w:szCs w:val="28"/>
          <w:lang w:val="en-US"/>
        </w:rPr>
        <w:t>)</w:t>
      </w:r>
      <w:r w:rsidRPr="00352319">
        <w:rPr>
          <w:b/>
          <w:bCs/>
          <w:sz w:val="28"/>
          <w:szCs w:val="28"/>
          <w:lang w:val="en-US"/>
        </w:rPr>
        <w:t xml:space="preserve"> </w:t>
      </w:r>
      <w:r w:rsidRPr="00352319">
        <w:rPr>
          <w:color w:val="000000"/>
          <w:sz w:val="28"/>
          <w:szCs w:val="28"/>
          <w:lang w:val="en-US"/>
        </w:rPr>
        <w:t>I.C.J. Reports 1962</w:t>
      </w:r>
    </w:p>
    <w:p w14:paraId="31A47F48" w14:textId="5685BC8D" w:rsidR="007C5DBC" w:rsidRPr="00352319" w:rsidRDefault="007C5DBC" w:rsidP="007C5DBC">
      <w:pPr>
        <w:tabs>
          <w:tab w:val="num" w:pos="900"/>
        </w:tabs>
        <w:jc w:val="both"/>
        <w:rPr>
          <w:rFonts w:ascii="Times New Roman" w:hAnsi="Times New Roman" w:cs="Times New Roman"/>
          <w:sz w:val="28"/>
          <w:szCs w:val="28"/>
          <w:lang w:val="en-US"/>
        </w:rPr>
      </w:pPr>
      <w:r w:rsidRPr="00352319">
        <w:rPr>
          <w:rFonts w:ascii="Times New Roman" w:hAnsi="Times New Roman" w:cs="Times New Roman"/>
          <w:sz w:val="28"/>
          <w:szCs w:val="28"/>
          <w:lang w:val="en-US"/>
        </w:rPr>
        <w:t>4.</w:t>
      </w:r>
      <w:r w:rsidRPr="00352319">
        <w:rPr>
          <w:rFonts w:ascii="Times New Roman" w:hAnsi="Times New Roman" w:cs="Times New Roman"/>
          <w:bCs/>
          <w:sz w:val="28"/>
          <w:szCs w:val="28"/>
          <w:lang w:val="en-US"/>
        </w:rPr>
        <w:t xml:space="preserve"> Conditions of Admission of a State to Membership in the United Nations, Advisory Opinion, </w:t>
      </w:r>
      <w:proofErr w:type="gramStart"/>
      <w:r w:rsidRPr="00352319">
        <w:rPr>
          <w:rFonts w:ascii="Times New Roman" w:hAnsi="Times New Roman" w:cs="Times New Roman"/>
          <w:bCs/>
          <w:sz w:val="28"/>
          <w:szCs w:val="28"/>
          <w:lang w:val="en-US"/>
        </w:rPr>
        <w:t>(</w:t>
      </w:r>
      <w:r w:rsidRPr="00352319">
        <w:rPr>
          <w:rFonts w:ascii="Times New Roman" w:hAnsi="Times New Roman" w:cs="Times New Roman"/>
          <w:sz w:val="28"/>
          <w:szCs w:val="28"/>
          <w:lang w:val="en-US"/>
        </w:rPr>
        <w:t xml:space="preserve"> </w:t>
      </w:r>
      <w:r w:rsidRPr="00352319">
        <w:rPr>
          <w:rFonts w:ascii="Times New Roman" w:hAnsi="Times New Roman" w:cs="Times New Roman"/>
          <w:sz w:val="28"/>
          <w:szCs w:val="28"/>
        </w:rPr>
        <w:t>об</w:t>
      </w:r>
      <w:proofErr w:type="gramEnd"/>
      <w:r w:rsidRPr="00352319">
        <w:rPr>
          <w:rFonts w:ascii="Times New Roman" w:hAnsi="Times New Roman" w:cs="Times New Roman"/>
          <w:sz w:val="28"/>
          <w:szCs w:val="28"/>
          <w:lang w:val="en-US"/>
        </w:rPr>
        <w:t xml:space="preserve"> </w:t>
      </w:r>
      <w:r w:rsidRPr="00352319">
        <w:rPr>
          <w:rFonts w:ascii="Times New Roman" w:hAnsi="Times New Roman" w:cs="Times New Roman"/>
          <w:sz w:val="28"/>
          <w:szCs w:val="28"/>
        </w:rPr>
        <w:t>условиях</w:t>
      </w:r>
      <w:r w:rsidRPr="00352319">
        <w:rPr>
          <w:rFonts w:ascii="Times New Roman" w:hAnsi="Times New Roman" w:cs="Times New Roman"/>
          <w:sz w:val="28"/>
          <w:szCs w:val="28"/>
          <w:lang w:val="en-US"/>
        </w:rPr>
        <w:t xml:space="preserve"> </w:t>
      </w:r>
      <w:r w:rsidRPr="00352319">
        <w:rPr>
          <w:rFonts w:ascii="Times New Roman" w:hAnsi="Times New Roman" w:cs="Times New Roman"/>
          <w:sz w:val="28"/>
          <w:szCs w:val="28"/>
        </w:rPr>
        <w:t>принятия</w:t>
      </w:r>
      <w:r w:rsidRPr="00352319">
        <w:rPr>
          <w:rFonts w:ascii="Times New Roman" w:hAnsi="Times New Roman" w:cs="Times New Roman"/>
          <w:sz w:val="28"/>
          <w:szCs w:val="28"/>
          <w:lang w:val="en-US"/>
        </w:rPr>
        <w:t xml:space="preserve"> </w:t>
      </w:r>
      <w:r w:rsidRPr="00352319">
        <w:rPr>
          <w:rFonts w:ascii="Times New Roman" w:hAnsi="Times New Roman" w:cs="Times New Roman"/>
          <w:sz w:val="28"/>
          <w:szCs w:val="28"/>
        </w:rPr>
        <w:t>в</w:t>
      </w:r>
      <w:r w:rsidRPr="00352319">
        <w:rPr>
          <w:rFonts w:ascii="Times New Roman" w:hAnsi="Times New Roman" w:cs="Times New Roman"/>
          <w:sz w:val="28"/>
          <w:szCs w:val="28"/>
          <w:lang w:val="en-US"/>
        </w:rPr>
        <w:t xml:space="preserve"> </w:t>
      </w:r>
      <w:r w:rsidRPr="00352319">
        <w:rPr>
          <w:rFonts w:ascii="Times New Roman" w:hAnsi="Times New Roman" w:cs="Times New Roman"/>
          <w:sz w:val="28"/>
          <w:szCs w:val="28"/>
        </w:rPr>
        <w:t>члены</w:t>
      </w:r>
      <w:r w:rsidRPr="00352319">
        <w:rPr>
          <w:rFonts w:ascii="Times New Roman" w:hAnsi="Times New Roman" w:cs="Times New Roman"/>
          <w:sz w:val="28"/>
          <w:szCs w:val="28"/>
          <w:lang w:val="en-US"/>
        </w:rPr>
        <w:t xml:space="preserve"> </w:t>
      </w:r>
      <w:r w:rsidRPr="00352319">
        <w:rPr>
          <w:rFonts w:ascii="Times New Roman" w:hAnsi="Times New Roman" w:cs="Times New Roman"/>
          <w:sz w:val="28"/>
          <w:szCs w:val="28"/>
        </w:rPr>
        <w:t>ООН</w:t>
      </w:r>
      <w:r w:rsidRPr="00352319">
        <w:rPr>
          <w:rFonts w:ascii="Times New Roman" w:hAnsi="Times New Roman" w:cs="Times New Roman"/>
          <w:sz w:val="28"/>
          <w:szCs w:val="28"/>
          <w:lang w:val="en-US"/>
        </w:rPr>
        <w:t>)</w:t>
      </w:r>
      <w:r w:rsidRPr="00352319">
        <w:rPr>
          <w:rFonts w:ascii="Times New Roman" w:hAnsi="Times New Roman" w:cs="Times New Roman"/>
          <w:color w:val="000000"/>
          <w:sz w:val="28"/>
          <w:szCs w:val="28"/>
          <w:lang w:val="en-US"/>
        </w:rPr>
        <w:t xml:space="preserve"> I.C.J. Reports 1948, </w:t>
      </w:r>
      <w:r w:rsidR="007F3BB8">
        <w:rPr>
          <w:rFonts w:ascii="Times New Roman" w:hAnsi="Times New Roman" w:cs="Times New Roman"/>
          <w:bCs/>
          <w:sz w:val="28"/>
          <w:szCs w:val="28"/>
          <w:lang w:val="en-US"/>
        </w:rPr>
        <w:t>p.61.</w:t>
      </w:r>
    </w:p>
    <w:p w14:paraId="42FB16E9" w14:textId="77777777" w:rsidR="007C5DBC" w:rsidRPr="00352319" w:rsidRDefault="007C5DBC" w:rsidP="003955D7">
      <w:pPr>
        <w:ind w:firstLine="709"/>
        <w:jc w:val="both"/>
        <w:rPr>
          <w:rFonts w:ascii="Times New Roman" w:hAnsi="Times New Roman" w:cs="Times New Roman"/>
          <w:sz w:val="28"/>
          <w:szCs w:val="28"/>
          <w:lang w:val="en-US"/>
        </w:rPr>
      </w:pPr>
    </w:p>
    <w:p w14:paraId="4424F897" w14:textId="77777777" w:rsidR="00EB1175" w:rsidRPr="00352319" w:rsidRDefault="00EB1175" w:rsidP="00EB1175">
      <w:pPr>
        <w:rPr>
          <w:rFonts w:ascii="Times New Roman" w:hAnsi="Times New Roman" w:cs="Times New Roman"/>
          <w:sz w:val="28"/>
          <w:szCs w:val="28"/>
        </w:rPr>
      </w:pPr>
      <w:r w:rsidRPr="00352319">
        <w:rPr>
          <w:rFonts w:ascii="Times New Roman" w:hAnsi="Times New Roman" w:cs="Times New Roman"/>
          <w:sz w:val="28"/>
          <w:szCs w:val="28"/>
        </w:rPr>
        <w:t xml:space="preserve">Документы: </w:t>
      </w:r>
    </w:p>
    <w:p w14:paraId="5961905F" w14:textId="77777777" w:rsidR="00EB1175" w:rsidRPr="00352319" w:rsidRDefault="00EB1175" w:rsidP="00EB1175">
      <w:pPr>
        <w:rPr>
          <w:rFonts w:ascii="Times New Roman" w:hAnsi="Times New Roman" w:cs="Times New Roman"/>
          <w:sz w:val="28"/>
          <w:szCs w:val="28"/>
        </w:rPr>
      </w:pPr>
      <w:r w:rsidRPr="00352319">
        <w:rPr>
          <w:rFonts w:ascii="Times New Roman" w:hAnsi="Times New Roman" w:cs="Times New Roman"/>
          <w:sz w:val="28"/>
          <w:szCs w:val="28"/>
        </w:rPr>
        <w:t>Устав ООН 1945 года</w:t>
      </w:r>
    </w:p>
    <w:p w14:paraId="0EEC6C59" w14:textId="77777777" w:rsidR="00EB1175" w:rsidRPr="00352319" w:rsidRDefault="00EB1175" w:rsidP="00EB1175">
      <w:pPr>
        <w:widowControl w:val="0"/>
        <w:autoSpaceDE w:val="0"/>
        <w:autoSpaceDN w:val="0"/>
        <w:adjustRightInd w:val="0"/>
        <w:jc w:val="both"/>
        <w:rPr>
          <w:rFonts w:ascii="Times New Roman" w:hAnsi="Times New Roman" w:cs="Times New Roman"/>
          <w:bCs/>
          <w:color w:val="262626"/>
          <w:sz w:val="28"/>
          <w:szCs w:val="28"/>
          <w:lang w:val="en-US"/>
        </w:rPr>
      </w:pPr>
      <w:proofErr w:type="spellStart"/>
      <w:r w:rsidRPr="00352319">
        <w:rPr>
          <w:rFonts w:ascii="Times New Roman" w:hAnsi="Times New Roman" w:cs="Times New Roman"/>
          <w:bCs/>
          <w:color w:val="262626"/>
          <w:sz w:val="28"/>
          <w:szCs w:val="28"/>
          <w:lang w:val="en-US"/>
        </w:rPr>
        <w:t>Декларация</w:t>
      </w:r>
      <w:proofErr w:type="spellEnd"/>
      <w:r w:rsidRPr="00352319">
        <w:rPr>
          <w:rFonts w:ascii="Times New Roman" w:hAnsi="Times New Roman" w:cs="Times New Roman"/>
          <w:bCs/>
          <w:color w:val="262626"/>
          <w:sz w:val="28"/>
          <w:szCs w:val="28"/>
          <w:lang w:val="en-US"/>
        </w:rPr>
        <w:t xml:space="preserve"> о </w:t>
      </w:r>
      <w:proofErr w:type="spellStart"/>
      <w:r w:rsidRPr="00352319">
        <w:rPr>
          <w:rFonts w:ascii="Times New Roman" w:hAnsi="Times New Roman" w:cs="Times New Roman"/>
          <w:bCs/>
          <w:color w:val="262626"/>
          <w:sz w:val="28"/>
          <w:szCs w:val="28"/>
          <w:lang w:val="en-US"/>
        </w:rPr>
        <w:t>принципах</w:t>
      </w:r>
      <w:proofErr w:type="spellEnd"/>
      <w:r w:rsidRPr="00352319">
        <w:rPr>
          <w:rFonts w:ascii="Times New Roman" w:hAnsi="Times New Roman" w:cs="Times New Roman"/>
          <w:bCs/>
          <w:color w:val="262626"/>
          <w:sz w:val="28"/>
          <w:szCs w:val="28"/>
          <w:lang w:val="en-US"/>
        </w:rPr>
        <w:t xml:space="preserve"> международного права, </w:t>
      </w:r>
      <w:proofErr w:type="spellStart"/>
      <w:r w:rsidRPr="00352319">
        <w:rPr>
          <w:rFonts w:ascii="Times New Roman" w:hAnsi="Times New Roman" w:cs="Times New Roman"/>
          <w:bCs/>
          <w:color w:val="262626"/>
          <w:sz w:val="28"/>
          <w:szCs w:val="28"/>
          <w:lang w:val="en-US"/>
        </w:rPr>
        <w:t>касающихся</w:t>
      </w:r>
      <w:proofErr w:type="spellEnd"/>
      <w:r w:rsidRPr="00352319">
        <w:rPr>
          <w:rFonts w:ascii="Times New Roman" w:hAnsi="Times New Roman" w:cs="Times New Roman"/>
          <w:bCs/>
          <w:color w:val="262626"/>
          <w:sz w:val="28"/>
          <w:szCs w:val="28"/>
          <w:lang w:val="en-US"/>
        </w:rPr>
        <w:t xml:space="preserve"> </w:t>
      </w:r>
      <w:proofErr w:type="spellStart"/>
      <w:r w:rsidRPr="00352319">
        <w:rPr>
          <w:rFonts w:ascii="Times New Roman" w:hAnsi="Times New Roman" w:cs="Times New Roman"/>
          <w:bCs/>
          <w:color w:val="262626"/>
          <w:sz w:val="28"/>
          <w:szCs w:val="28"/>
          <w:lang w:val="en-US"/>
        </w:rPr>
        <w:t>дружественных</w:t>
      </w:r>
      <w:proofErr w:type="spellEnd"/>
      <w:r w:rsidRPr="00352319">
        <w:rPr>
          <w:rFonts w:ascii="Times New Roman" w:hAnsi="Times New Roman" w:cs="Times New Roman"/>
          <w:bCs/>
          <w:color w:val="262626"/>
          <w:sz w:val="28"/>
          <w:szCs w:val="28"/>
          <w:lang w:val="en-US"/>
        </w:rPr>
        <w:t xml:space="preserve"> </w:t>
      </w:r>
      <w:proofErr w:type="spellStart"/>
      <w:r w:rsidRPr="00352319">
        <w:rPr>
          <w:rFonts w:ascii="Times New Roman" w:hAnsi="Times New Roman" w:cs="Times New Roman"/>
          <w:bCs/>
          <w:color w:val="262626"/>
          <w:sz w:val="28"/>
          <w:szCs w:val="28"/>
          <w:lang w:val="en-US"/>
        </w:rPr>
        <w:t>отношений</w:t>
      </w:r>
      <w:proofErr w:type="spellEnd"/>
      <w:r w:rsidRPr="00352319">
        <w:rPr>
          <w:rFonts w:ascii="Times New Roman" w:hAnsi="Times New Roman" w:cs="Times New Roman"/>
          <w:bCs/>
          <w:color w:val="262626"/>
          <w:sz w:val="28"/>
          <w:szCs w:val="28"/>
          <w:lang w:val="en-US"/>
        </w:rPr>
        <w:t xml:space="preserve"> и </w:t>
      </w:r>
      <w:proofErr w:type="spellStart"/>
      <w:r w:rsidRPr="00352319">
        <w:rPr>
          <w:rFonts w:ascii="Times New Roman" w:hAnsi="Times New Roman" w:cs="Times New Roman"/>
          <w:bCs/>
          <w:color w:val="262626"/>
          <w:sz w:val="28"/>
          <w:szCs w:val="28"/>
          <w:lang w:val="en-US"/>
        </w:rPr>
        <w:t>сотрудничества</w:t>
      </w:r>
      <w:proofErr w:type="spellEnd"/>
      <w:r w:rsidRPr="00352319">
        <w:rPr>
          <w:rFonts w:ascii="Times New Roman" w:hAnsi="Times New Roman" w:cs="Times New Roman"/>
          <w:bCs/>
          <w:color w:val="262626"/>
          <w:sz w:val="28"/>
          <w:szCs w:val="28"/>
          <w:lang w:val="en-US"/>
        </w:rPr>
        <w:t xml:space="preserve"> </w:t>
      </w:r>
      <w:proofErr w:type="spellStart"/>
      <w:r w:rsidRPr="00352319">
        <w:rPr>
          <w:rFonts w:ascii="Times New Roman" w:hAnsi="Times New Roman" w:cs="Times New Roman"/>
          <w:bCs/>
          <w:color w:val="262626"/>
          <w:sz w:val="28"/>
          <w:szCs w:val="28"/>
          <w:lang w:val="en-US"/>
        </w:rPr>
        <w:t>между</w:t>
      </w:r>
      <w:proofErr w:type="spellEnd"/>
      <w:r w:rsidRPr="00352319">
        <w:rPr>
          <w:rFonts w:ascii="Times New Roman" w:hAnsi="Times New Roman" w:cs="Times New Roman"/>
          <w:bCs/>
          <w:color w:val="262626"/>
          <w:sz w:val="28"/>
          <w:szCs w:val="28"/>
          <w:lang w:val="en-US"/>
        </w:rPr>
        <w:t xml:space="preserve"> </w:t>
      </w:r>
      <w:proofErr w:type="spellStart"/>
      <w:r w:rsidRPr="00352319">
        <w:rPr>
          <w:rFonts w:ascii="Times New Roman" w:hAnsi="Times New Roman" w:cs="Times New Roman"/>
          <w:bCs/>
          <w:color w:val="262626"/>
          <w:sz w:val="28"/>
          <w:szCs w:val="28"/>
          <w:lang w:val="en-US"/>
        </w:rPr>
        <w:t>государствами</w:t>
      </w:r>
      <w:proofErr w:type="spellEnd"/>
      <w:r w:rsidRPr="00352319">
        <w:rPr>
          <w:rFonts w:ascii="Times New Roman" w:hAnsi="Times New Roman" w:cs="Times New Roman"/>
          <w:bCs/>
          <w:color w:val="262626"/>
          <w:sz w:val="28"/>
          <w:szCs w:val="28"/>
          <w:lang w:val="en-US"/>
        </w:rPr>
        <w:t xml:space="preserve"> в </w:t>
      </w:r>
      <w:proofErr w:type="spellStart"/>
      <w:r w:rsidRPr="00352319">
        <w:rPr>
          <w:rFonts w:ascii="Times New Roman" w:hAnsi="Times New Roman" w:cs="Times New Roman"/>
          <w:bCs/>
          <w:color w:val="262626"/>
          <w:sz w:val="28"/>
          <w:szCs w:val="28"/>
          <w:lang w:val="en-US"/>
        </w:rPr>
        <w:t>соответствии</w:t>
      </w:r>
      <w:proofErr w:type="spellEnd"/>
      <w:r w:rsidRPr="00352319">
        <w:rPr>
          <w:rFonts w:ascii="Times New Roman" w:hAnsi="Times New Roman" w:cs="Times New Roman"/>
          <w:bCs/>
          <w:color w:val="262626"/>
          <w:sz w:val="28"/>
          <w:szCs w:val="28"/>
          <w:lang w:val="en-US"/>
        </w:rPr>
        <w:t xml:space="preserve"> с </w:t>
      </w:r>
      <w:proofErr w:type="spellStart"/>
      <w:r w:rsidRPr="00352319">
        <w:rPr>
          <w:rFonts w:ascii="Times New Roman" w:hAnsi="Times New Roman" w:cs="Times New Roman"/>
          <w:bCs/>
          <w:color w:val="262626"/>
          <w:sz w:val="28"/>
          <w:szCs w:val="28"/>
          <w:lang w:val="en-US"/>
        </w:rPr>
        <w:t>Уставом</w:t>
      </w:r>
      <w:proofErr w:type="spellEnd"/>
      <w:r w:rsidRPr="00352319">
        <w:rPr>
          <w:rFonts w:ascii="Times New Roman" w:hAnsi="Times New Roman" w:cs="Times New Roman"/>
          <w:bCs/>
          <w:color w:val="262626"/>
          <w:sz w:val="28"/>
          <w:szCs w:val="28"/>
          <w:lang w:val="en-US"/>
        </w:rPr>
        <w:t xml:space="preserve"> </w:t>
      </w:r>
      <w:proofErr w:type="spellStart"/>
      <w:r w:rsidRPr="00352319">
        <w:rPr>
          <w:rFonts w:ascii="Times New Roman" w:hAnsi="Times New Roman" w:cs="Times New Roman"/>
          <w:bCs/>
          <w:color w:val="262626"/>
          <w:sz w:val="28"/>
          <w:szCs w:val="28"/>
          <w:lang w:val="en-US"/>
        </w:rPr>
        <w:t>Организации</w:t>
      </w:r>
      <w:proofErr w:type="spellEnd"/>
      <w:r w:rsidRPr="00352319">
        <w:rPr>
          <w:rFonts w:ascii="Times New Roman" w:hAnsi="Times New Roman" w:cs="Times New Roman"/>
          <w:bCs/>
          <w:color w:val="262626"/>
          <w:sz w:val="28"/>
          <w:szCs w:val="28"/>
          <w:lang w:val="en-US"/>
        </w:rPr>
        <w:t xml:space="preserve"> </w:t>
      </w:r>
      <w:proofErr w:type="spellStart"/>
      <w:r w:rsidRPr="00352319">
        <w:rPr>
          <w:rFonts w:ascii="Times New Roman" w:hAnsi="Times New Roman" w:cs="Times New Roman"/>
          <w:bCs/>
          <w:color w:val="262626"/>
          <w:sz w:val="28"/>
          <w:szCs w:val="28"/>
          <w:lang w:val="en-US"/>
        </w:rPr>
        <w:t>Объединенных</w:t>
      </w:r>
      <w:proofErr w:type="spellEnd"/>
      <w:r w:rsidRPr="00352319">
        <w:rPr>
          <w:rFonts w:ascii="Times New Roman" w:hAnsi="Times New Roman" w:cs="Times New Roman"/>
          <w:bCs/>
          <w:color w:val="262626"/>
          <w:sz w:val="28"/>
          <w:szCs w:val="28"/>
          <w:lang w:val="en-US"/>
        </w:rPr>
        <w:t xml:space="preserve"> </w:t>
      </w:r>
      <w:proofErr w:type="spellStart"/>
      <w:r w:rsidRPr="00352319">
        <w:rPr>
          <w:rFonts w:ascii="Times New Roman" w:hAnsi="Times New Roman" w:cs="Times New Roman"/>
          <w:bCs/>
          <w:color w:val="262626"/>
          <w:sz w:val="28"/>
          <w:szCs w:val="28"/>
          <w:lang w:val="en-US"/>
        </w:rPr>
        <w:t>Наций</w:t>
      </w:r>
      <w:proofErr w:type="spellEnd"/>
      <w:r w:rsidRPr="00352319">
        <w:rPr>
          <w:rFonts w:ascii="Times New Roman" w:hAnsi="Times New Roman" w:cs="Times New Roman"/>
          <w:bCs/>
          <w:color w:val="262626"/>
          <w:sz w:val="28"/>
          <w:szCs w:val="28"/>
          <w:lang w:val="en-US"/>
        </w:rPr>
        <w:t xml:space="preserve"> 1970 г.</w:t>
      </w:r>
      <w:r w:rsidRPr="00352319">
        <w:rPr>
          <w:rFonts w:ascii="Times New Roman" w:hAnsi="Times New Roman" w:cs="Times New Roman"/>
          <w:sz w:val="28"/>
          <w:szCs w:val="28"/>
        </w:rPr>
        <w:t xml:space="preserve"> </w:t>
      </w:r>
      <w:hyperlink r:id="rId8" w:history="1">
        <w:r w:rsidRPr="00352319">
          <w:rPr>
            <w:rStyle w:val="a8"/>
            <w:rFonts w:ascii="Times New Roman" w:hAnsi="Times New Roman" w:cs="Times New Roman"/>
            <w:bCs/>
            <w:sz w:val="28"/>
            <w:szCs w:val="28"/>
            <w:lang w:val="en-US"/>
          </w:rPr>
          <w:t>http://www.un.org/ru/documents/decl_conv/declarations/intlaw_principles.shtml</w:t>
        </w:r>
      </w:hyperlink>
    </w:p>
    <w:p w14:paraId="1F055206" w14:textId="77777777" w:rsidR="00EB1175" w:rsidRPr="00F53E45" w:rsidRDefault="00EB1175" w:rsidP="00EB1175">
      <w:pPr>
        <w:widowControl w:val="0"/>
        <w:autoSpaceDE w:val="0"/>
        <w:autoSpaceDN w:val="0"/>
        <w:adjustRightInd w:val="0"/>
        <w:jc w:val="both"/>
        <w:rPr>
          <w:rFonts w:ascii="Times New Roman" w:hAnsi="Times New Roman" w:cs="Times New Roman"/>
          <w:color w:val="1A1A1A"/>
          <w:sz w:val="28"/>
          <w:szCs w:val="28"/>
        </w:rPr>
      </w:pPr>
      <w:r w:rsidRPr="00F53E45">
        <w:rPr>
          <w:rFonts w:ascii="Times New Roman" w:hAnsi="Times New Roman" w:cs="Times New Roman"/>
          <w:color w:val="1A1A1A"/>
          <w:sz w:val="28"/>
          <w:szCs w:val="28"/>
        </w:rPr>
        <w:t>Заключительный акт Совещания по безопасности и сотрудничеству в Европе 1975 г.</w:t>
      </w:r>
    </w:p>
    <w:p w14:paraId="2A2872CB" w14:textId="77777777" w:rsidR="00EB1175" w:rsidRPr="00F53E45" w:rsidRDefault="00EB1175" w:rsidP="00EB1175">
      <w:pPr>
        <w:widowControl w:val="0"/>
        <w:autoSpaceDE w:val="0"/>
        <w:autoSpaceDN w:val="0"/>
        <w:adjustRightInd w:val="0"/>
        <w:jc w:val="both"/>
        <w:rPr>
          <w:rFonts w:ascii="Times New Roman" w:hAnsi="Times New Roman" w:cs="Times New Roman"/>
          <w:bCs/>
          <w:color w:val="262626"/>
          <w:sz w:val="28"/>
          <w:szCs w:val="28"/>
        </w:rPr>
      </w:pPr>
      <w:r w:rsidRPr="00F53E45">
        <w:rPr>
          <w:rFonts w:ascii="Times New Roman" w:hAnsi="Times New Roman" w:cs="Times New Roman"/>
          <w:bCs/>
          <w:color w:val="262626"/>
          <w:sz w:val="28"/>
          <w:szCs w:val="28"/>
        </w:rPr>
        <w:t xml:space="preserve">Определение агрессии Генеральной Ассамблеи </w:t>
      </w:r>
      <w:proofErr w:type="gramStart"/>
      <w:r w:rsidRPr="00F53E45">
        <w:rPr>
          <w:rFonts w:ascii="Times New Roman" w:hAnsi="Times New Roman" w:cs="Times New Roman"/>
          <w:bCs/>
          <w:color w:val="262626"/>
          <w:sz w:val="28"/>
          <w:szCs w:val="28"/>
        </w:rPr>
        <w:t>( 1974</w:t>
      </w:r>
      <w:proofErr w:type="gramEnd"/>
      <w:r w:rsidRPr="00F53E45">
        <w:rPr>
          <w:rFonts w:ascii="Times New Roman" w:hAnsi="Times New Roman" w:cs="Times New Roman"/>
          <w:bCs/>
          <w:color w:val="262626"/>
          <w:sz w:val="28"/>
          <w:szCs w:val="28"/>
        </w:rPr>
        <w:t xml:space="preserve">) </w:t>
      </w:r>
      <w:r w:rsidRPr="00352319">
        <w:rPr>
          <w:rFonts w:ascii="Times New Roman" w:hAnsi="Times New Roman" w:cs="Times New Roman"/>
          <w:bCs/>
          <w:color w:val="262626"/>
          <w:sz w:val="28"/>
          <w:szCs w:val="28"/>
          <w:lang w:val="en-US"/>
        </w:rPr>
        <w:t>http</w:t>
      </w:r>
      <w:r w:rsidRPr="00F53E45">
        <w:rPr>
          <w:rFonts w:ascii="Times New Roman" w:hAnsi="Times New Roman" w:cs="Times New Roman"/>
          <w:bCs/>
          <w:color w:val="262626"/>
          <w:sz w:val="28"/>
          <w:szCs w:val="28"/>
        </w:rPr>
        <w:t>://</w:t>
      </w:r>
      <w:r w:rsidRPr="00352319">
        <w:rPr>
          <w:rFonts w:ascii="Times New Roman" w:hAnsi="Times New Roman" w:cs="Times New Roman"/>
          <w:bCs/>
          <w:color w:val="262626"/>
          <w:sz w:val="28"/>
          <w:szCs w:val="28"/>
          <w:lang w:val="en-US"/>
        </w:rPr>
        <w:t>www</w:t>
      </w:r>
      <w:r w:rsidRPr="00F53E45">
        <w:rPr>
          <w:rFonts w:ascii="Times New Roman" w:hAnsi="Times New Roman" w:cs="Times New Roman"/>
          <w:bCs/>
          <w:color w:val="262626"/>
          <w:sz w:val="28"/>
          <w:szCs w:val="28"/>
        </w:rPr>
        <w:t>.</w:t>
      </w:r>
      <w:r w:rsidRPr="00352319">
        <w:rPr>
          <w:rFonts w:ascii="Times New Roman" w:hAnsi="Times New Roman" w:cs="Times New Roman"/>
          <w:bCs/>
          <w:color w:val="262626"/>
          <w:sz w:val="28"/>
          <w:szCs w:val="28"/>
          <w:lang w:val="en-US"/>
        </w:rPr>
        <w:t>un</w:t>
      </w:r>
      <w:r w:rsidRPr="00F53E45">
        <w:rPr>
          <w:rFonts w:ascii="Times New Roman" w:hAnsi="Times New Roman" w:cs="Times New Roman"/>
          <w:bCs/>
          <w:color w:val="262626"/>
          <w:sz w:val="28"/>
          <w:szCs w:val="28"/>
        </w:rPr>
        <w:t>.</w:t>
      </w:r>
      <w:r w:rsidRPr="00352319">
        <w:rPr>
          <w:rFonts w:ascii="Times New Roman" w:hAnsi="Times New Roman" w:cs="Times New Roman"/>
          <w:bCs/>
          <w:color w:val="262626"/>
          <w:sz w:val="28"/>
          <w:szCs w:val="28"/>
          <w:lang w:val="en-US"/>
        </w:rPr>
        <w:t>org</w:t>
      </w:r>
      <w:r w:rsidRPr="00F53E45">
        <w:rPr>
          <w:rFonts w:ascii="Times New Roman" w:hAnsi="Times New Roman" w:cs="Times New Roman"/>
          <w:bCs/>
          <w:color w:val="262626"/>
          <w:sz w:val="28"/>
          <w:szCs w:val="28"/>
        </w:rPr>
        <w:t>/</w:t>
      </w:r>
      <w:r w:rsidRPr="00352319">
        <w:rPr>
          <w:rFonts w:ascii="Times New Roman" w:hAnsi="Times New Roman" w:cs="Times New Roman"/>
          <w:bCs/>
          <w:color w:val="262626"/>
          <w:sz w:val="28"/>
          <w:szCs w:val="28"/>
          <w:lang w:val="en-US"/>
        </w:rPr>
        <w:t>ru</w:t>
      </w:r>
      <w:r w:rsidRPr="00F53E45">
        <w:rPr>
          <w:rFonts w:ascii="Times New Roman" w:hAnsi="Times New Roman" w:cs="Times New Roman"/>
          <w:bCs/>
          <w:color w:val="262626"/>
          <w:sz w:val="28"/>
          <w:szCs w:val="28"/>
        </w:rPr>
        <w:t>/</w:t>
      </w:r>
      <w:r w:rsidRPr="00352319">
        <w:rPr>
          <w:rFonts w:ascii="Times New Roman" w:hAnsi="Times New Roman" w:cs="Times New Roman"/>
          <w:bCs/>
          <w:color w:val="262626"/>
          <w:sz w:val="28"/>
          <w:szCs w:val="28"/>
          <w:lang w:val="en-US"/>
        </w:rPr>
        <w:t>documents</w:t>
      </w:r>
      <w:r w:rsidRPr="00F53E45">
        <w:rPr>
          <w:rFonts w:ascii="Times New Roman" w:hAnsi="Times New Roman" w:cs="Times New Roman"/>
          <w:bCs/>
          <w:color w:val="262626"/>
          <w:sz w:val="28"/>
          <w:szCs w:val="28"/>
        </w:rPr>
        <w:t>/</w:t>
      </w:r>
      <w:r w:rsidRPr="00352319">
        <w:rPr>
          <w:rFonts w:ascii="Times New Roman" w:hAnsi="Times New Roman" w:cs="Times New Roman"/>
          <w:bCs/>
          <w:color w:val="262626"/>
          <w:sz w:val="28"/>
          <w:szCs w:val="28"/>
          <w:lang w:val="en-US"/>
        </w:rPr>
        <w:t>decl</w:t>
      </w:r>
      <w:r w:rsidRPr="00F53E45">
        <w:rPr>
          <w:rFonts w:ascii="Times New Roman" w:hAnsi="Times New Roman" w:cs="Times New Roman"/>
          <w:bCs/>
          <w:color w:val="262626"/>
          <w:sz w:val="28"/>
          <w:szCs w:val="28"/>
        </w:rPr>
        <w:t>_</w:t>
      </w:r>
      <w:r w:rsidRPr="00352319">
        <w:rPr>
          <w:rFonts w:ascii="Times New Roman" w:hAnsi="Times New Roman" w:cs="Times New Roman"/>
          <w:bCs/>
          <w:color w:val="262626"/>
          <w:sz w:val="28"/>
          <w:szCs w:val="28"/>
          <w:lang w:val="en-US"/>
        </w:rPr>
        <w:t>conv</w:t>
      </w:r>
      <w:r w:rsidRPr="00F53E45">
        <w:rPr>
          <w:rFonts w:ascii="Times New Roman" w:hAnsi="Times New Roman" w:cs="Times New Roman"/>
          <w:bCs/>
          <w:color w:val="262626"/>
          <w:sz w:val="28"/>
          <w:szCs w:val="28"/>
        </w:rPr>
        <w:t>/</w:t>
      </w:r>
      <w:r w:rsidRPr="00352319">
        <w:rPr>
          <w:rFonts w:ascii="Times New Roman" w:hAnsi="Times New Roman" w:cs="Times New Roman"/>
          <w:bCs/>
          <w:color w:val="262626"/>
          <w:sz w:val="28"/>
          <w:szCs w:val="28"/>
          <w:lang w:val="en-US"/>
        </w:rPr>
        <w:t>conventions</w:t>
      </w:r>
      <w:r w:rsidRPr="00F53E45">
        <w:rPr>
          <w:rFonts w:ascii="Times New Roman" w:hAnsi="Times New Roman" w:cs="Times New Roman"/>
          <w:bCs/>
          <w:color w:val="262626"/>
          <w:sz w:val="28"/>
          <w:szCs w:val="28"/>
        </w:rPr>
        <w:t>/</w:t>
      </w:r>
      <w:r w:rsidRPr="00352319">
        <w:rPr>
          <w:rFonts w:ascii="Times New Roman" w:hAnsi="Times New Roman" w:cs="Times New Roman"/>
          <w:bCs/>
          <w:color w:val="262626"/>
          <w:sz w:val="28"/>
          <w:szCs w:val="28"/>
          <w:lang w:val="en-US"/>
        </w:rPr>
        <w:t>aggression</w:t>
      </w:r>
      <w:r w:rsidRPr="00F53E45">
        <w:rPr>
          <w:rFonts w:ascii="Times New Roman" w:hAnsi="Times New Roman" w:cs="Times New Roman"/>
          <w:bCs/>
          <w:color w:val="262626"/>
          <w:sz w:val="28"/>
          <w:szCs w:val="28"/>
        </w:rPr>
        <w:t>.</w:t>
      </w:r>
      <w:r w:rsidRPr="00352319">
        <w:rPr>
          <w:rFonts w:ascii="Times New Roman" w:hAnsi="Times New Roman" w:cs="Times New Roman"/>
          <w:bCs/>
          <w:color w:val="262626"/>
          <w:sz w:val="28"/>
          <w:szCs w:val="28"/>
          <w:lang w:val="en-US"/>
        </w:rPr>
        <w:t>shtml</w:t>
      </w:r>
    </w:p>
    <w:p w14:paraId="6CC89B94" w14:textId="77777777" w:rsidR="00EB1175" w:rsidRPr="00352319" w:rsidRDefault="00EB1175" w:rsidP="00EB1175">
      <w:pPr>
        <w:ind w:firstLine="709"/>
        <w:jc w:val="both"/>
        <w:rPr>
          <w:rFonts w:ascii="Times New Roman" w:hAnsi="Times New Roman" w:cs="Times New Roman"/>
          <w:sz w:val="28"/>
          <w:szCs w:val="28"/>
        </w:rPr>
      </w:pPr>
    </w:p>
    <w:p w14:paraId="0CEC243A" w14:textId="77777777" w:rsidR="007C5DBC" w:rsidRPr="00F53E45" w:rsidRDefault="007C5DBC" w:rsidP="003955D7">
      <w:pPr>
        <w:ind w:firstLine="709"/>
        <w:jc w:val="both"/>
        <w:rPr>
          <w:rFonts w:ascii="Times New Roman" w:hAnsi="Times New Roman" w:cs="Times New Roman"/>
          <w:sz w:val="28"/>
          <w:szCs w:val="28"/>
        </w:rPr>
      </w:pPr>
    </w:p>
    <w:p w14:paraId="5A368210" w14:textId="7828741B" w:rsidR="007C5DBC" w:rsidRPr="00352319" w:rsidRDefault="007C5DBC" w:rsidP="003955D7">
      <w:pPr>
        <w:ind w:firstLine="709"/>
        <w:jc w:val="both"/>
        <w:rPr>
          <w:rFonts w:ascii="Times New Roman" w:hAnsi="Times New Roman" w:cs="Times New Roman"/>
          <w:sz w:val="28"/>
          <w:szCs w:val="28"/>
          <w:lang w:val="en-US"/>
        </w:rPr>
      </w:pPr>
      <w:proofErr w:type="spellStart"/>
      <w:r w:rsidRPr="00352319">
        <w:rPr>
          <w:rFonts w:ascii="Times New Roman" w:hAnsi="Times New Roman" w:cs="Times New Roman"/>
          <w:sz w:val="28"/>
          <w:szCs w:val="28"/>
          <w:lang w:val="en-US"/>
        </w:rPr>
        <w:t>Ресурсы</w:t>
      </w:r>
      <w:proofErr w:type="spellEnd"/>
      <w:r w:rsidRPr="00352319">
        <w:rPr>
          <w:rFonts w:ascii="Times New Roman" w:hAnsi="Times New Roman" w:cs="Times New Roman"/>
          <w:sz w:val="28"/>
          <w:szCs w:val="28"/>
          <w:lang w:val="en-US"/>
        </w:rPr>
        <w:t>:</w:t>
      </w:r>
    </w:p>
    <w:p w14:paraId="0EB3B32E" w14:textId="43007C06" w:rsidR="007C5DBC" w:rsidRPr="00352319" w:rsidRDefault="00EB1175" w:rsidP="003955D7">
      <w:pPr>
        <w:ind w:firstLine="709"/>
        <w:jc w:val="both"/>
        <w:rPr>
          <w:rFonts w:ascii="Times New Roman" w:hAnsi="Times New Roman" w:cs="Times New Roman"/>
          <w:sz w:val="28"/>
          <w:szCs w:val="28"/>
          <w:lang w:val="en-US"/>
        </w:rPr>
      </w:pPr>
      <w:proofErr w:type="spellStart"/>
      <w:r w:rsidRPr="00352319">
        <w:rPr>
          <w:rFonts w:ascii="Times New Roman" w:hAnsi="Times New Roman" w:cs="Times New Roman"/>
          <w:sz w:val="28"/>
          <w:szCs w:val="28"/>
          <w:lang w:val="en-US"/>
        </w:rPr>
        <w:t>Сайт</w:t>
      </w:r>
      <w:proofErr w:type="spellEnd"/>
      <w:r w:rsidRPr="00352319">
        <w:rPr>
          <w:rFonts w:ascii="Times New Roman" w:hAnsi="Times New Roman" w:cs="Times New Roman"/>
          <w:sz w:val="28"/>
          <w:szCs w:val="28"/>
          <w:lang w:val="en-US"/>
        </w:rPr>
        <w:t xml:space="preserve"> ОО</w:t>
      </w:r>
      <w:r w:rsidRPr="00352319">
        <w:rPr>
          <w:rFonts w:ascii="Times New Roman" w:hAnsi="Times New Roman" w:cs="Times New Roman"/>
          <w:sz w:val="28"/>
          <w:szCs w:val="28"/>
        </w:rPr>
        <w:t>Н:</w:t>
      </w:r>
      <w:r w:rsidR="007C5DBC" w:rsidRPr="00352319">
        <w:rPr>
          <w:rFonts w:ascii="Times New Roman" w:hAnsi="Times New Roman" w:cs="Times New Roman"/>
          <w:sz w:val="28"/>
          <w:szCs w:val="28"/>
          <w:lang w:val="en-US"/>
        </w:rPr>
        <w:t xml:space="preserve"> </w:t>
      </w:r>
      <w:hyperlink r:id="rId9" w:history="1">
        <w:r w:rsidR="007C5DBC" w:rsidRPr="00352319">
          <w:rPr>
            <w:rStyle w:val="a8"/>
            <w:rFonts w:ascii="Times New Roman" w:hAnsi="Times New Roman" w:cs="Times New Roman"/>
            <w:sz w:val="28"/>
            <w:szCs w:val="28"/>
            <w:lang w:val="en-US"/>
          </w:rPr>
          <w:t>www.un.org</w:t>
        </w:r>
      </w:hyperlink>
    </w:p>
    <w:p w14:paraId="670561B1" w14:textId="62B1330E" w:rsidR="00EB1175" w:rsidRPr="00352319" w:rsidRDefault="00EB1175" w:rsidP="003955D7">
      <w:pPr>
        <w:ind w:firstLine="709"/>
        <w:jc w:val="both"/>
        <w:rPr>
          <w:rFonts w:ascii="Times New Roman" w:hAnsi="Times New Roman" w:cs="Times New Roman"/>
          <w:sz w:val="28"/>
          <w:szCs w:val="28"/>
          <w:lang w:val="en-US"/>
        </w:rPr>
      </w:pPr>
      <w:proofErr w:type="spellStart"/>
      <w:r w:rsidRPr="00352319">
        <w:rPr>
          <w:rFonts w:ascii="Times New Roman" w:hAnsi="Times New Roman" w:cs="Times New Roman"/>
          <w:sz w:val="28"/>
          <w:szCs w:val="28"/>
          <w:lang w:val="en-US"/>
        </w:rPr>
        <w:t>Официальные</w:t>
      </w:r>
      <w:proofErr w:type="spellEnd"/>
      <w:r w:rsidRPr="00352319">
        <w:rPr>
          <w:rFonts w:ascii="Times New Roman" w:hAnsi="Times New Roman" w:cs="Times New Roman"/>
          <w:sz w:val="28"/>
          <w:szCs w:val="28"/>
          <w:lang w:val="en-US"/>
        </w:rPr>
        <w:t xml:space="preserve"> </w:t>
      </w:r>
      <w:proofErr w:type="spellStart"/>
      <w:r w:rsidRPr="00352319">
        <w:rPr>
          <w:rFonts w:ascii="Times New Roman" w:hAnsi="Times New Roman" w:cs="Times New Roman"/>
          <w:sz w:val="28"/>
          <w:szCs w:val="28"/>
          <w:lang w:val="en-US"/>
        </w:rPr>
        <w:t>сайты</w:t>
      </w:r>
      <w:proofErr w:type="spellEnd"/>
      <w:r w:rsidRPr="00352319">
        <w:rPr>
          <w:rFonts w:ascii="Times New Roman" w:hAnsi="Times New Roman" w:cs="Times New Roman"/>
          <w:sz w:val="28"/>
          <w:szCs w:val="28"/>
          <w:lang w:val="en-US"/>
        </w:rPr>
        <w:t xml:space="preserve"> </w:t>
      </w:r>
      <w:proofErr w:type="spellStart"/>
      <w:r w:rsidRPr="00352319">
        <w:rPr>
          <w:rFonts w:ascii="Times New Roman" w:hAnsi="Times New Roman" w:cs="Times New Roman"/>
          <w:sz w:val="28"/>
          <w:szCs w:val="28"/>
          <w:lang w:val="en-US"/>
        </w:rPr>
        <w:t>международных</w:t>
      </w:r>
      <w:proofErr w:type="spellEnd"/>
      <w:r w:rsidRPr="00352319">
        <w:rPr>
          <w:rFonts w:ascii="Times New Roman" w:hAnsi="Times New Roman" w:cs="Times New Roman"/>
          <w:sz w:val="28"/>
          <w:szCs w:val="28"/>
          <w:lang w:val="en-US"/>
        </w:rPr>
        <w:t xml:space="preserve"> </w:t>
      </w:r>
      <w:proofErr w:type="spellStart"/>
      <w:r w:rsidRPr="00352319">
        <w:rPr>
          <w:rFonts w:ascii="Times New Roman" w:hAnsi="Times New Roman" w:cs="Times New Roman"/>
          <w:sz w:val="28"/>
          <w:szCs w:val="28"/>
          <w:lang w:val="en-US"/>
        </w:rPr>
        <w:t>организаций</w:t>
      </w:r>
      <w:proofErr w:type="spellEnd"/>
      <w:r w:rsidRPr="00352319">
        <w:rPr>
          <w:rFonts w:ascii="Times New Roman" w:hAnsi="Times New Roman" w:cs="Times New Roman"/>
          <w:sz w:val="28"/>
          <w:szCs w:val="28"/>
          <w:lang w:val="en-US"/>
        </w:rPr>
        <w:t>.</w:t>
      </w:r>
    </w:p>
    <w:p w14:paraId="2F718696" w14:textId="77777777" w:rsidR="003955D7" w:rsidRPr="00352319" w:rsidRDefault="003955D7" w:rsidP="003955D7">
      <w:pPr>
        <w:rPr>
          <w:rFonts w:ascii="Times New Roman" w:hAnsi="Times New Roman" w:cs="Times New Roman"/>
          <w:sz w:val="28"/>
          <w:szCs w:val="28"/>
        </w:rPr>
      </w:pPr>
    </w:p>
    <w:p w14:paraId="38072FD9" w14:textId="77777777" w:rsidR="009E7271" w:rsidRDefault="009E7271" w:rsidP="003955D7">
      <w:pPr>
        <w:ind w:left="1446"/>
        <w:jc w:val="both"/>
        <w:rPr>
          <w:rFonts w:ascii="Times New Roman" w:hAnsi="Times New Roman" w:cs="Times New Roman"/>
          <w:b/>
          <w:sz w:val="28"/>
          <w:szCs w:val="28"/>
        </w:rPr>
      </w:pPr>
    </w:p>
    <w:p w14:paraId="06C35D85" w14:textId="77777777" w:rsidR="009E7271" w:rsidRDefault="009E7271" w:rsidP="003955D7">
      <w:pPr>
        <w:ind w:left="1446"/>
        <w:jc w:val="both"/>
        <w:rPr>
          <w:rFonts w:ascii="Times New Roman" w:hAnsi="Times New Roman" w:cs="Times New Roman"/>
          <w:b/>
          <w:sz w:val="28"/>
          <w:szCs w:val="28"/>
        </w:rPr>
      </w:pPr>
    </w:p>
    <w:p w14:paraId="3B8B8455" w14:textId="77777777" w:rsidR="009E7271" w:rsidRDefault="009E7271" w:rsidP="00037734">
      <w:pPr>
        <w:jc w:val="both"/>
        <w:rPr>
          <w:rFonts w:ascii="Times New Roman" w:hAnsi="Times New Roman" w:cs="Times New Roman"/>
          <w:b/>
          <w:sz w:val="28"/>
          <w:szCs w:val="28"/>
        </w:rPr>
      </w:pPr>
    </w:p>
    <w:p w14:paraId="72608D6A" w14:textId="77777777" w:rsidR="009E7271" w:rsidRDefault="009E7271" w:rsidP="003955D7">
      <w:pPr>
        <w:ind w:left="1446"/>
        <w:jc w:val="both"/>
        <w:rPr>
          <w:rFonts w:ascii="Times New Roman" w:hAnsi="Times New Roman" w:cs="Times New Roman"/>
          <w:b/>
          <w:sz w:val="28"/>
          <w:szCs w:val="28"/>
        </w:rPr>
      </w:pPr>
    </w:p>
    <w:p w14:paraId="3144F24C" w14:textId="77777777" w:rsidR="003955D7" w:rsidRPr="00352319" w:rsidRDefault="003955D7" w:rsidP="003955D7">
      <w:pPr>
        <w:ind w:left="1446"/>
        <w:jc w:val="both"/>
        <w:rPr>
          <w:rFonts w:ascii="Times New Roman" w:hAnsi="Times New Roman" w:cs="Times New Roman"/>
          <w:b/>
          <w:sz w:val="28"/>
          <w:szCs w:val="28"/>
        </w:rPr>
      </w:pPr>
      <w:r w:rsidRPr="00352319">
        <w:rPr>
          <w:rFonts w:ascii="Times New Roman" w:hAnsi="Times New Roman" w:cs="Times New Roman"/>
          <w:b/>
          <w:sz w:val="28"/>
          <w:szCs w:val="28"/>
        </w:rPr>
        <w:t>3. Вопросы для самопроверки</w:t>
      </w:r>
    </w:p>
    <w:p w14:paraId="3D10243A" w14:textId="77777777" w:rsidR="003955D7" w:rsidRPr="00352319" w:rsidRDefault="003955D7" w:rsidP="003955D7">
      <w:pPr>
        <w:ind w:left="1446"/>
        <w:jc w:val="both"/>
        <w:rPr>
          <w:rFonts w:ascii="Times New Roman" w:hAnsi="Times New Roman" w:cs="Times New Roman"/>
          <w:b/>
          <w:sz w:val="28"/>
          <w:szCs w:val="28"/>
        </w:rPr>
      </w:pPr>
    </w:p>
    <w:p w14:paraId="2F4A9E03" w14:textId="079FDA74" w:rsidR="003955D7" w:rsidRPr="00F53E45" w:rsidRDefault="00187B91" w:rsidP="00187B91">
      <w:pPr>
        <w:widowControl w:val="0"/>
        <w:autoSpaceDE w:val="0"/>
        <w:autoSpaceDN w:val="0"/>
        <w:adjustRightInd w:val="0"/>
        <w:spacing w:line="360" w:lineRule="auto"/>
        <w:ind w:firstLine="709"/>
        <w:jc w:val="both"/>
        <w:rPr>
          <w:rFonts w:ascii="Times New Roman" w:hAnsi="Times New Roman" w:cs="Times New Roman"/>
          <w:sz w:val="28"/>
          <w:szCs w:val="28"/>
        </w:rPr>
      </w:pPr>
      <w:r w:rsidRPr="00352319">
        <w:rPr>
          <w:rFonts w:ascii="Times New Roman" w:hAnsi="Times New Roman" w:cs="Times New Roman"/>
          <w:sz w:val="28"/>
          <w:szCs w:val="28"/>
        </w:rPr>
        <w:t>1.</w:t>
      </w:r>
      <w:r w:rsidR="003955D7" w:rsidRPr="00352319">
        <w:rPr>
          <w:rFonts w:ascii="Times New Roman" w:hAnsi="Times New Roman" w:cs="Times New Roman"/>
          <w:sz w:val="28"/>
          <w:szCs w:val="28"/>
        </w:rPr>
        <w:t xml:space="preserve">Зарождение института международной организации. </w:t>
      </w:r>
      <w:r w:rsidR="00C22D9A" w:rsidRPr="00F53E45">
        <w:rPr>
          <w:rFonts w:ascii="Times New Roman" w:hAnsi="Times New Roman" w:cs="Times New Roman"/>
          <w:sz w:val="28"/>
          <w:szCs w:val="28"/>
        </w:rPr>
        <w:t xml:space="preserve">Этапы становления, </w:t>
      </w:r>
      <w:r w:rsidR="00C22D9A" w:rsidRPr="00352319">
        <w:rPr>
          <w:rFonts w:ascii="Times New Roman" w:hAnsi="Times New Roman" w:cs="Times New Roman"/>
          <w:sz w:val="28"/>
          <w:szCs w:val="28"/>
        </w:rPr>
        <w:t>п</w:t>
      </w:r>
      <w:r w:rsidR="003955D7" w:rsidRPr="00352319">
        <w:rPr>
          <w:rFonts w:ascii="Times New Roman" w:hAnsi="Times New Roman" w:cs="Times New Roman"/>
          <w:sz w:val="28"/>
          <w:szCs w:val="28"/>
        </w:rPr>
        <w:t xml:space="preserve">ервые международные организации </w:t>
      </w:r>
      <w:proofErr w:type="gramStart"/>
      <w:r w:rsidR="003955D7" w:rsidRPr="00352319">
        <w:rPr>
          <w:rFonts w:ascii="Times New Roman" w:hAnsi="Times New Roman" w:cs="Times New Roman"/>
          <w:sz w:val="28"/>
          <w:szCs w:val="28"/>
        </w:rPr>
        <w:t>( до</w:t>
      </w:r>
      <w:proofErr w:type="gramEnd"/>
      <w:r w:rsidR="003955D7" w:rsidRPr="00352319">
        <w:rPr>
          <w:rFonts w:ascii="Times New Roman" w:hAnsi="Times New Roman" w:cs="Times New Roman"/>
          <w:sz w:val="28"/>
          <w:szCs w:val="28"/>
        </w:rPr>
        <w:t xml:space="preserve"> создания ООН).</w:t>
      </w:r>
    </w:p>
    <w:p w14:paraId="022AF42A" w14:textId="38F95F16" w:rsidR="00C22D9A" w:rsidRPr="00352319" w:rsidRDefault="00187B91" w:rsidP="00187B91">
      <w:pPr>
        <w:spacing w:line="360" w:lineRule="auto"/>
        <w:ind w:firstLine="709"/>
        <w:jc w:val="both"/>
        <w:rPr>
          <w:rFonts w:ascii="Times New Roman" w:hAnsi="Times New Roman" w:cs="Times New Roman"/>
          <w:sz w:val="28"/>
          <w:szCs w:val="28"/>
        </w:rPr>
      </w:pPr>
      <w:r w:rsidRPr="00352319">
        <w:rPr>
          <w:rFonts w:ascii="Times New Roman" w:hAnsi="Times New Roman" w:cs="Times New Roman"/>
          <w:sz w:val="28"/>
          <w:szCs w:val="28"/>
          <w:lang w:val="en-US"/>
        </w:rPr>
        <w:t>2.</w:t>
      </w:r>
      <w:r w:rsidR="00C22D9A" w:rsidRPr="00352319">
        <w:rPr>
          <w:rFonts w:ascii="Times New Roman" w:hAnsi="Times New Roman" w:cs="Times New Roman"/>
          <w:sz w:val="28"/>
          <w:szCs w:val="28"/>
          <w:lang w:val="en-US"/>
        </w:rPr>
        <w:t xml:space="preserve">Роль </w:t>
      </w:r>
      <w:proofErr w:type="spellStart"/>
      <w:r w:rsidR="00C22D9A" w:rsidRPr="00352319">
        <w:rPr>
          <w:rFonts w:ascii="Times New Roman" w:hAnsi="Times New Roman" w:cs="Times New Roman"/>
          <w:sz w:val="28"/>
          <w:szCs w:val="28"/>
          <w:lang w:val="en-US"/>
        </w:rPr>
        <w:t>международных</w:t>
      </w:r>
      <w:proofErr w:type="spellEnd"/>
      <w:r w:rsidR="00C22D9A" w:rsidRPr="00352319">
        <w:rPr>
          <w:rFonts w:ascii="Times New Roman" w:hAnsi="Times New Roman" w:cs="Times New Roman"/>
          <w:sz w:val="28"/>
          <w:szCs w:val="28"/>
          <w:lang w:val="en-US"/>
        </w:rPr>
        <w:t xml:space="preserve"> </w:t>
      </w:r>
      <w:proofErr w:type="spellStart"/>
      <w:r w:rsidR="00C22D9A" w:rsidRPr="00352319">
        <w:rPr>
          <w:rFonts w:ascii="Times New Roman" w:hAnsi="Times New Roman" w:cs="Times New Roman"/>
          <w:sz w:val="28"/>
          <w:szCs w:val="28"/>
          <w:lang w:val="en-US"/>
        </w:rPr>
        <w:t>орга</w:t>
      </w:r>
      <w:r w:rsidRPr="00352319">
        <w:rPr>
          <w:rFonts w:ascii="Times New Roman" w:hAnsi="Times New Roman" w:cs="Times New Roman"/>
          <w:sz w:val="28"/>
          <w:szCs w:val="28"/>
          <w:lang w:val="en-US"/>
        </w:rPr>
        <w:t>низаций</w:t>
      </w:r>
      <w:proofErr w:type="spellEnd"/>
      <w:r w:rsidRPr="00352319">
        <w:rPr>
          <w:rFonts w:ascii="Times New Roman" w:hAnsi="Times New Roman" w:cs="Times New Roman"/>
          <w:sz w:val="28"/>
          <w:szCs w:val="28"/>
          <w:lang w:val="en-US"/>
        </w:rPr>
        <w:t xml:space="preserve"> в </w:t>
      </w:r>
      <w:proofErr w:type="spellStart"/>
      <w:r w:rsidRPr="00352319">
        <w:rPr>
          <w:rFonts w:ascii="Times New Roman" w:hAnsi="Times New Roman" w:cs="Times New Roman"/>
          <w:sz w:val="28"/>
          <w:szCs w:val="28"/>
          <w:lang w:val="en-US"/>
        </w:rPr>
        <w:t>современных</w:t>
      </w:r>
      <w:proofErr w:type="spellEnd"/>
      <w:r w:rsidRPr="00352319">
        <w:rPr>
          <w:rFonts w:ascii="Times New Roman" w:hAnsi="Times New Roman" w:cs="Times New Roman"/>
          <w:sz w:val="28"/>
          <w:szCs w:val="28"/>
          <w:lang w:val="en-US"/>
        </w:rPr>
        <w:t xml:space="preserve"> </w:t>
      </w:r>
      <w:proofErr w:type="spellStart"/>
      <w:r w:rsidRPr="00352319">
        <w:rPr>
          <w:rFonts w:ascii="Times New Roman" w:hAnsi="Times New Roman" w:cs="Times New Roman"/>
          <w:sz w:val="28"/>
          <w:szCs w:val="28"/>
          <w:lang w:val="en-US"/>
        </w:rPr>
        <w:t>условиях</w:t>
      </w:r>
      <w:proofErr w:type="spellEnd"/>
      <w:r w:rsidR="009E7271">
        <w:rPr>
          <w:rFonts w:ascii="Times New Roman" w:hAnsi="Times New Roman" w:cs="Times New Roman"/>
          <w:sz w:val="28"/>
          <w:szCs w:val="28"/>
          <w:lang w:val="en-US"/>
        </w:rPr>
        <w:t xml:space="preserve"> </w:t>
      </w:r>
      <w:r w:rsidRPr="00352319">
        <w:rPr>
          <w:rFonts w:ascii="Times New Roman" w:hAnsi="Times New Roman" w:cs="Times New Roman"/>
          <w:sz w:val="28"/>
          <w:szCs w:val="28"/>
          <w:lang w:val="en-US"/>
        </w:rPr>
        <w:t>(</w:t>
      </w:r>
      <w:proofErr w:type="spellStart"/>
      <w:r w:rsidR="00C22D9A" w:rsidRPr="00352319">
        <w:rPr>
          <w:rFonts w:ascii="Times New Roman" w:hAnsi="Times New Roman" w:cs="Times New Roman"/>
          <w:sz w:val="28"/>
          <w:szCs w:val="28"/>
          <w:lang w:val="en-US"/>
        </w:rPr>
        <w:t>глобальные</w:t>
      </w:r>
      <w:proofErr w:type="spellEnd"/>
      <w:r w:rsidR="00C22D9A" w:rsidRPr="00352319">
        <w:rPr>
          <w:rFonts w:ascii="Times New Roman" w:hAnsi="Times New Roman" w:cs="Times New Roman"/>
          <w:sz w:val="28"/>
          <w:szCs w:val="28"/>
          <w:lang w:val="en-US"/>
        </w:rPr>
        <w:t xml:space="preserve"> </w:t>
      </w:r>
      <w:proofErr w:type="spellStart"/>
      <w:r w:rsidR="00C22D9A" w:rsidRPr="00352319">
        <w:rPr>
          <w:rFonts w:ascii="Times New Roman" w:hAnsi="Times New Roman" w:cs="Times New Roman"/>
          <w:sz w:val="28"/>
          <w:szCs w:val="28"/>
          <w:lang w:val="en-US"/>
        </w:rPr>
        <w:t>проблемы</w:t>
      </w:r>
      <w:proofErr w:type="spellEnd"/>
      <w:r w:rsidR="00C22D9A" w:rsidRPr="00352319">
        <w:rPr>
          <w:rFonts w:ascii="Times New Roman" w:hAnsi="Times New Roman" w:cs="Times New Roman"/>
          <w:sz w:val="28"/>
          <w:szCs w:val="28"/>
          <w:lang w:val="en-US"/>
        </w:rPr>
        <w:t xml:space="preserve">, </w:t>
      </w:r>
      <w:proofErr w:type="spellStart"/>
      <w:r w:rsidR="00C22D9A" w:rsidRPr="00352319">
        <w:rPr>
          <w:rFonts w:ascii="Times New Roman" w:hAnsi="Times New Roman" w:cs="Times New Roman"/>
          <w:sz w:val="28"/>
          <w:szCs w:val="28"/>
          <w:lang w:val="en-US"/>
        </w:rPr>
        <w:t>современные</w:t>
      </w:r>
      <w:proofErr w:type="spellEnd"/>
      <w:r w:rsidR="00C22D9A" w:rsidRPr="00352319">
        <w:rPr>
          <w:rFonts w:ascii="Times New Roman" w:hAnsi="Times New Roman" w:cs="Times New Roman"/>
          <w:sz w:val="28"/>
          <w:szCs w:val="28"/>
          <w:lang w:val="en-US"/>
        </w:rPr>
        <w:t xml:space="preserve"> </w:t>
      </w:r>
      <w:proofErr w:type="spellStart"/>
      <w:r w:rsidR="00C22D9A" w:rsidRPr="00352319">
        <w:rPr>
          <w:rFonts w:ascii="Times New Roman" w:hAnsi="Times New Roman" w:cs="Times New Roman"/>
          <w:sz w:val="28"/>
          <w:szCs w:val="28"/>
          <w:lang w:val="en-US"/>
        </w:rPr>
        <w:t>вызовы</w:t>
      </w:r>
      <w:proofErr w:type="spellEnd"/>
      <w:r w:rsidR="00C22D9A" w:rsidRPr="00352319">
        <w:rPr>
          <w:rFonts w:ascii="Times New Roman" w:hAnsi="Times New Roman" w:cs="Times New Roman"/>
          <w:sz w:val="28"/>
          <w:szCs w:val="28"/>
          <w:lang w:val="en-US"/>
        </w:rPr>
        <w:t xml:space="preserve"> и </w:t>
      </w:r>
      <w:proofErr w:type="spellStart"/>
      <w:r w:rsidR="00C22D9A" w:rsidRPr="00352319">
        <w:rPr>
          <w:rFonts w:ascii="Times New Roman" w:hAnsi="Times New Roman" w:cs="Times New Roman"/>
          <w:sz w:val="28"/>
          <w:szCs w:val="28"/>
          <w:lang w:val="en-US"/>
        </w:rPr>
        <w:t>угрозы</w:t>
      </w:r>
      <w:proofErr w:type="spellEnd"/>
      <w:r w:rsidR="00C22D9A" w:rsidRPr="00352319">
        <w:rPr>
          <w:rFonts w:ascii="Times New Roman" w:hAnsi="Times New Roman" w:cs="Times New Roman"/>
          <w:sz w:val="28"/>
          <w:szCs w:val="28"/>
          <w:lang w:val="en-US"/>
        </w:rPr>
        <w:t>).</w:t>
      </w:r>
    </w:p>
    <w:p w14:paraId="5C9CA3DE" w14:textId="10B8C030" w:rsidR="003955D7" w:rsidRPr="00352319" w:rsidRDefault="00187B91" w:rsidP="00187B91">
      <w:pPr>
        <w:spacing w:line="360" w:lineRule="auto"/>
        <w:ind w:firstLine="709"/>
        <w:jc w:val="both"/>
        <w:rPr>
          <w:rFonts w:ascii="Times New Roman" w:hAnsi="Times New Roman" w:cs="Times New Roman"/>
          <w:sz w:val="28"/>
          <w:szCs w:val="28"/>
        </w:rPr>
      </w:pPr>
      <w:r w:rsidRPr="00352319">
        <w:rPr>
          <w:rFonts w:ascii="Times New Roman" w:hAnsi="Times New Roman" w:cs="Times New Roman"/>
          <w:sz w:val="28"/>
          <w:szCs w:val="28"/>
        </w:rPr>
        <w:t>3.</w:t>
      </w:r>
      <w:r w:rsidR="003955D7" w:rsidRPr="00352319">
        <w:rPr>
          <w:rFonts w:ascii="Times New Roman" w:hAnsi="Times New Roman" w:cs="Times New Roman"/>
          <w:sz w:val="28"/>
          <w:szCs w:val="28"/>
        </w:rPr>
        <w:t>Понятие и признаки международной организации.</w:t>
      </w:r>
    </w:p>
    <w:p w14:paraId="00476022" w14:textId="0A2F6AD1" w:rsidR="003955D7" w:rsidRPr="00352319" w:rsidRDefault="00187B91" w:rsidP="00187B91">
      <w:pPr>
        <w:spacing w:line="360" w:lineRule="auto"/>
        <w:ind w:firstLine="709"/>
        <w:jc w:val="both"/>
        <w:rPr>
          <w:rFonts w:ascii="Times New Roman" w:hAnsi="Times New Roman" w:cs="Times New Roman"/>
          <w:sz w:val="28"/>
          <w:szCs w:val="28"/>
        </w:rPr>
      </w:pPr>
      <w:r w:rsidRPr="00352319">
        <w:rPr>
          <w:rFonts w:ascii="Times New Roman" w:hAnsi="Times New Roman" w:cs="Times New Roman"/>
          <w:sz w:val="28"/>
          <w:szCs w:val="28"/>
        </w:rPr>
        <w:t>4.</w:t>
      </w:r>
      <w:r w:rsidR="003955D7" w:rsidRPr="00352319">
        <w:rPr>
          <w:rFonts w:ascii="Times New Roman" w:hAnsi="Times New Roman" w:cs="Times New Roman"/>
          <w:sz w:val="28"/>
          <w:szCs w:val="28"/>
        </w:rPr>
        <w:t>Классификация международных организаций.</w:t>
      </w:r>
      <w:r w:rsidR="009E7271">
        <w:rPr>
          <w:rFonts w:ascii="Times New Roman" w:hAnsi="Times New Roman" w:cs="Times New Roman"/>
          <w:sz w:val="28"/>
          <w:szCs w:val="28"/>
        </w:rPr>
        <w:t xml:space="preserve"> Универсальные и закрытые (</w:t>
      </w:r>
      <w:r w:rsidRPr="00352319">
        <w:rPr>
          <w:rFonts w:ascii="Times New Roman" w:hAnsi="Times New Roman" w:cs="Times New Roman"/>
          <w:sz w:val="28"/>
          <w:szCs w:val="28"/>
        </w:rPr>
        <w:t>региональные) международные организации.</w:t>
      </w:r>
      <w:r w:rsidRPr="00F53E45">
        <w:rPr>
          <w:rFonts w:ascii="Times New Roman" w:hAnsi="Times New Roman" w:cs="Times New Roman"/>
          <w:sz w:val="28"/>
          <w:szCs w:val="28"/>
        </w:rPr>
        <w:t xml:space="preserve"> организации с элементами наднациональности.</w:t>
      </w:r>
    </w:p>
    <w:p w14:paraId="037F591F" w14:textId="25B46CAE" w:rsidR="00187B91" w:rsidRPr="00352319" w:rsidRDefault="00187B91" w:rsidP="00187B91">
      <w:pPr>
        <w:spacing w:line="360" w:lineRule="auto"/>
        <w:ind w:firstLine="709"/>
        <w:jc w:val="both"/>
        <w:rPr>
          <w:rFonts w:ascii="Times New Roman" w:hAnsi="Times New Roman" w:cs="Times New Roman"/>
          <w:sz w:val="28"/>
          <w:szCs w:val="28"/>
        </w:rPr>
      </w:pPr>
      <w:r w:rsidRPr="00352319">
        <w:rPr>
          <w:rFonts w:ascii="Times New Roman" w:hAnsi="Times New Roman" w:cs="Times New Roman"/>
          <w:sz w:val="28"/>
          <w:szCs w:val="28"/>
        </w:rPr>
        <w:t>5</w:t>
      </w:r>
      <w:r w:rsidR="003955D7" w:rsidRPr="00352319">
        <w:rPr>
          <w:rFonts w:ascii="Times New Roman" w:hAnsi="Times New Roman" w:cs="Times New Roman"/>
          <w:sz w:val="28"/>
          <w:szCs w:val="28"/>
        </w:rPr>
        <w:t>.Организационн</w:t>
      </w:r>
      <w:r w:rsidRPr="00352319">
        <w:rPr>
          <w:rFonts w:ascii="Times New Roman" w:hAnsi="Times New Roman" w:cs="Times New Roman"/>
          <w:sz w:val="28"/>
          <w:szCs w:val="28"/>
        </w:rPr>
        <w:t xml:space="preserve">ый </w:t>
      </w:r>
      <w:r w:rsidR="003955D7" w:rsidRPr="00352319">
        <w:rPr>
          <w:rFonts w:ascii="Times New Roman" w:hAnsi="Times New Roman" w:cs="Times New Roman"/>
          <w:sz w:val="28"/>
          <w:szCs w:val="28"/>
        </w:rPr>
        <w:t xml:space="preserve"> механизм международной организации: понятие, </w:t>
      </w:r>
      <w:proofErr w:type="spellStart"/>
      <w:r w:rsidRPr="00352319">
        <w:rPr>
          <w:rFonts w:ascii="Times New Roman" w:hAnsi="Times New Roman" w:cs="Times New Roman"/>
          <w:sz w:val="28"/>
          <w:szCs w:val="28"/>
          <w:lang w:val="en-US"/>
        </w:rPr>
        <w:t>виды</w:t>
      </w:r>
      <w:proofErr w:type="spellEnd"/>
      <w:r w:rsidRPr="00352319">
        <w:rPr>
          <w:rFonts w:ascii="Times New Roman" w:hAnsi="Times New Roman" w:cs="Times New Roman"/>
          <w:sz w:val="28"/>
          <w:szCs w:val="28"/>
          <w:lang w:val="en-US"/>
        </w:rPr>
        <w:t xml:space="preserve"> </w:t>
      </w:r>
      <w:proofErr w:type="spellStart"/>
      <w:r w:rsidRPr="00352319">
        <w:rPr>
          <w:rFonts w:ascii="Times New Roman" w:hAnsi="Times New Roman" w:cs="Times New Roman"/>
          <w:sz w:val="28"/>
          <w:szCs w:val="28"/>
          <w:lang w:val="en-US"/>
        </w:rPr>
        <w:t>органов</w:t>
      </w:r>
      <w:proofErr w:type="spellEnd"/>
      <w:r w:rsidRPr="00352319">
        <w:rPr>
          <w:rFonts w:ascii="Times New Roman" w:hAnsi="Times New Roman" w:cs="Times New Roman"/>
          <w:sz w:val="28"/>
          <w:szCs w:val="28"/>
          <w:lang w:val="en-US"/>
        </w:rPr>
        <w:t xml:space="preserve"> и </w:t>
      </w:r>
      <w:proofErr w:type="spellStart"/>
      <w:r w:rsidRPr="00352319">
        <w:rPr>
          <w:rFonts w:ascii="Times New Roman" w:hAnsi="Times New Roman" w:cs="Times New Roman"/>
          <w:sz w:val="28"/>
          <w:szCs w:val="28"/>
          <w:lang w:val="en-US"/>
        </w:rPr>
        <w:t>их</w:t>
      </w:r>
      <w:proofErr w:type="spellEnd"/>
      <w:r w:rsidRPr="00352319">
        <w:rPr>
          <w:rFonts w:ascii="Times New Roman" w:hAnsi="Times New Roman" w:cs="Times New Roman"/>
          <w:sz w:val="28"/>
          <w:szCs w:val="28"/>
          <w:lang w:val="en-US"/>
        </w:rPr>
        <w:t xml:space="preserve"> </w:t>
      </w:r>
      <w:proofErr w:type="spellStart"/>
      <w:r w:rsidRPr="00352319">
        <w:rPr>
          <w:rFonts w:ascii="Times New Roman" w:hAnsi="Times New Roman" w:cs="Times New Roman"/>
          <w:sz w:val="28"/>
          <w:szCs w:val="28"/>
          <w:lang w:val="en-US"/>
        </w:rPr>
        <w:t>классификация</w:t>
      </w:r>
      <w:proofErr w:type="spellEnd"/>
      <w:r w:rsidRPr="00352319">
        <w:rPr>
          <w:rFonts w:ascii="Times New Roman" w:hAnsi="Times New Roman" w:cs="Times New Roman"/>
          <w:sz w:val="28"/>
          <w:szCs w:val="28"/>
          <w:lang w:val="en-US"/>
        </w:rPr>
        <w:t>.</w:t>
      </w:r>
    </w:p>
    <w:p w14:paraId="478A9B28" w14:textId="00C6F91B" w:rsidR="00187B91" w:rsidRPr="00F53E45" w:rsidRDefault="00187B91" w:rsidP="00187B91">
      <w:pPr>
        <w:widowControl w:val="0"/>
        <w:autoSpaceDE w:val="0"/>
        <w:autoSpaceDN w:val="0"/>
        <w:adjustRightInd w:val="0"/>
        <w:spacing w:line="360" w:lineRule="auto"/>
        <w:ind w:firstLine="709"/>
        <w:jc w:val="both"/>
        <w:rPr>
          <w:rFonts w:ascii="Times New Roman" w:hAnsi="Times New Roman" w:cs="Times New Roman"/>
          <w:sz w:val="28"/>
          <w:szCs w:val="28"/>
        </w:rPr>
      </w:pPr>
      <w:r w:rsidRPr="00F53E45">
        <w:rPr>
          <w:rFonts w:ascii="Times New Roman" w:hAnsi="Times New Roman" w:cs="Times New Roman"/>
          <w:sz w:val="28"/>
          <w:szCs w:val="28"/>
        </w:rPr>
        <w:t>6. Принятие решений в международной организации.</w:t>
      </w:r>
    </w:p>
    <w:p w14:paraId="18154832" w14:textId="66BAAD92" w:rsidR="00187B91" w:rsidRPr="00352319" w:rsidRDefault="00187B91" w:rsidP="00187B91">
      <w:pPr>
        <w:spacing w:line="360" w:lineRule="auto"/>
        <w:ind w:firstLine="709"/>
        <w:jc w:val="both"/>
        <w:rPr>
          <w:rFonts w:ascii="Times New Roman" w:hAnsi="Times New Roman" w:cs="Times New Roman"/>
          <w:sz w:val="28"/>
          <w:szCs w:val="28"/>
        </w:rPr>
      </w:pPr>
      <w:r w:rsidRPr="00F53E45">
        <w:rPr>
          <w:rFonts w:ascii="Times New Roman" w:hAnsi="Times New Roman" w:cs="Times New Roman"/>
          <w:sz w:val="28"/>
          <w:szCs w:val="28"/>
        </w:rPr>
        <w:t xml:space="preserve"> </w:t>
      </w:r>
      <w:r w:rsidRPr="00352319">
        <w:rPr>
          <w:rFonts w:ascii="Times New Roman" w:hAnsi="Times New Roman" w:cs="Times New Roman"/>
          <w:sz w:val="28"/>
          <w:szCs w:val="28"/>
          <w:lang w:val="en-US"/>
        </w:rPr>
        <w:t xml:space="preserve">7. </w:t>
      </w:r>
      <w:proofErr w:type="spellStart"/>
      <w:r w:rsidRPr="00352319">
        <w:rPr>
          <w:rFonts w:ascii="Times New Roman" w:hAnsi="Times New Roman" w:cs="Times New Roman"/>
          <w:sz w:val="28"/>
          <w:szCs w:val="28"/>
          <w:lang w:val="en-US"/>
        </w:rPr>
        <w:t>Понятие</w:t>
      </w:r>
      <w:proofErr w:type="spellEnd"/>
      <w:r w:rsidRPr="00352319">
        <w:rPr>
          <w:rFonts w:ascii="Times New Roman" w:hAnsi="Times New Roman" w:cs="Times New Roman"/>
          <w:sz w:val="28"/>
          <w:szCs w:val="28"/>
          <w:lang w:val="en-US"/>
        </w:rPr>
        <w:t xml:space="preserve"> </w:t>
      </w:r>
      <w:proofErr w:type="spellStart"/>
      <w:r w:rsidRPr="00352319">
        <w:rPr>
          <w:rFonts w:ascii="Times New Roman" w:hAnsi="Times New Roman" w:cs="Times New Roman"/>
          <w:sz w:val="28"/>
          <w:szCs w:val="28"/>
          <w:lang w:val="en-US"/>
        </w:rPr>
        <w:t>компетенции</w:t>
      </w:r>
      <w:proofErr w:type="spellEnd"/>
      <w:r w:rsidRPr="00352319">
        <w:rPr>
          <w:rFonts w:ascii="Times New Roman" w:hAnsi="Times New Roman" w:cs="Times New Roman"/>
          <w:sz w:val="28"/>
          <w:szCs w:val="28"/>
          <w:lang w:val="en-US"/>
        </w:rPr>
        <w:t xml:space="preserve"> </w:t>
      </w:r>
      <w:proofErr w:type="spellStart"/>
      <w:r w:rsidRPr="00352319">
        <w:rPr>
          <w:rFonts w:ascii="Times New Roman" w:hAnsi="Times New Roman" w:cs="Times New Roman"/>
          <w:sz w:val="28"/>
          <w:szCs w:val="28"/>
          <w:lang w:val="en-US"/>
        </w:rPr>
        <w:t>международной</w:t>
      </w:r>
      <w:proofErr w:type="spellEnd"/>
      <w:r w:rsidRPr="00352319">
        <w:rPr>
          <w:rFonts w:ascii="Times New Roman" w:hAnsi="Times New Roman" w:cs="Times New Roman"/>
          <w:sz w:val="28"/>
          <w:szCs w:val="28"/>
          <w:lang w:val="en-US"/>
        </w:rPr>
        <w:t xml:space="preserve"> </w:t>
      </w:r>
      <w:proofErr w:type="spellStart"/>
      <w:r w:rsidRPr="00352319">
        <w:rPr>
          <w:rFonts w:ascii="Times New Roman" w:hAnsi="Times New Roman" w:cs="Times New Roman"/>
          <w:sz w:val="28"/>
          <w:szCs w:val="28"/>
          <w:lang w:val="en-US"/>
        </w:rPr>
        <w:t>организации</w:t>
      </w:r>
      <w:proofErr w:type="spellEnd"/>
    </w:p>
    <w:p w14:paraId="1C45B17F" w14:textId="3325E242" w:rsidR="00660C8B" w:rsidRPr="00352319" w:rsidRDefault="00187B91" w:rsidP="00187B91">
      <w:pPr>
        <w:widowControl w:val="0"/>
        <w:autoSpaceDE w:val="0"/>
        <w:autoSpaceDN w:val="0"/>
        <w:adjustRightInd w:val="0"/>
        <w:spacing w:line="360" w:lineRule="auto"/>
        <w:ind w:firstLine="709"/>
        <w:jc w:val="both"/>
        <w:rPr>
          <w:rFonts w:ascii="Times New Roman" w:hAnsi="Times New Roman" w:cs="Times New Roman"/>
          <w:sz w:val="28"/>
          <w:szCs w:val="28"/>
        </w:rPr>
      </w:pPr>
      <w:r w:rsidRPr="00F53E45">
        <w:rPr>
          <w:rFonts w:ascii="Times New Roman" w:hAnsi="Times New Roman" w:cs="Times New Roman"/>
          <w:sz w:val="28"/>
          <w:szCs w:val="28"/>
        </w:rPr>
        <w:t xml:space="preserve">8 </w:t>
      </w:r>
      <w:r w:rsidR="00C22D9A" w:rsidRPr="00F53E45">
        <w:rPr>
          <w:rFonts w:ascii="Times New Roman" w:hAnsi="Times New Roman" w:cs="Times New Roman"/>
          <w:sz w:val="28"/>
          <w:szCs w:val="28"/>
        </w:rPr>
        <w:t xml:space="preserve">. Международные организации как </w:t>
      </w:r>
      <w:r w:rsidRPr="00F53E45">
        <w:rPr>
          <w:rFonts w:ascii="Times New Roman" w:hAnsi="Times New Roman" w:cs="Times New Roman"/>
          <w:sz w:val="28"/>
          <w:szCs w:val="28"/>
        </w:rPr>
        <w:t xml:space="preserve">субъекты международного права. </w:t>
      </w:r>
      <w:r w:rsidRPr="00352319">
        <w:rPr>
          <w:rFonts w:ascii="Times New Roman" w:hAnsi="Times New Roman" w:cs="Times New Roman"/>
          <w:sz w:val="28"/>
          <w:szCs w:val="28"/>
        </w:rPr>
        <w:t xml:space="preserve"> </w:t>
      </w:r>
    </w:p>
    <w:p w14:paraId="38B71A39" w14:textId="77777777" w:rsidR="00660C8B" w:rsidRPr="00352319" w:rsidRDefault="00660C8B" w:rsidP="00187B91">
      <w:pPr>
        <w:spacing w:line="360" w:lineRule="auto"/>
        <w:ind w:firstLine="709"/>
        <w:jc w:val="both"/>
        <w:rPr>
          <w:rFonts w:ascii="Times New Roman" w:hAnsi="Times New Roman" w:cs="Times New Roman"/>
          <w:sz w:val="28"/>
          <w:szCs w:val="28"/>
        </w:rPr>
      </w:pPr>
    </w:p>
    <w:p w14:paraId="6375C250" w14:textId="77777777" w:rsidR="00660C8B" w:rsidRDefault="00660C8B" w:rsidP="00187B91">
      <w:pPr>
        <w:spacing w:line="360" w:lineRule="auto"/>
        <w:ind w:firstLine="709"/>
        <w:jc w:val="both"/>
        <w:rPr>
          <w:rFonts w:ascii="Times New Roman" w:hAnsi="Times New Roman" w:cs="Times New Roman"/>
          <w:sz w:val="28"/>
          <w:szCs w:val="28"/>
        </w:rPr>
      </w:pPr>
    </w:p>
    <w:p w14:paraId="408014E4" w14:textId="77777777" w:rsidR="00037734" w:rsidRDefault="00037734" w:rsidP="00187B91">
      <w:pPr>
        <w:spacing w:line="360" w:lineRule="auto"/>
        <w:ind w:firstLine="709"/>
        <w:jc w:val="both"/>
        <w:rPr>
          <w:rFonts w:ascii="Times New Roman" w:hAnsi="Times New Roman" w:cs="Times New Roman"/>
          <w:sz w:val="28"/>
          <w:szCs w:val="28"/>
        </w:rPr>
      </w:pPr>
    </w:p>
    <w:p w14:paraId="0CAE55DC" w14:textId="554FA6E4" w:rsidR="00037734" w:rsidRDefault="00037734" w:rsidP="00187B9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Глотова Светлана Владимировна,</w:t>
      </w:r>
    </w:p>
    <w:p w14:paraId="17208309" w14:textId="2D9ACEEC" w:rsidR="00037734" w:rsidRPr="00352319" w:rsidRDefault="00037734" w:rsidP="00187B9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Доцент </w:t>
      </w:r>
    </w:p>
    <w:sectPr w:rsidR="00037734" w:rsidRPr="00352319" w:rsidSect="00327E73">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3B0B7" w14:textId="77777777" w:rsidR="00D93FA6" w:rsidRDefault="00D93FA6" w:rsidP="00587C82">
      <w:r>
        <w:separator/>
      </w:r>
    </w:p>
  </w:endnote>
  <w:endnote w:type="continuationSeparator" w:id="0">
    <w:p w14:paraId="6FA60825" w14:textId="77777777" w:rsidR="00D93FA6" w:rsidRDefault="00D93FA6" w:rsidP="00587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7E2DC" w14:textId="77777777" w:rsidR="00D93FA6" w:rsidRDefault="00D93FA6" w:rsidP="00587C82">
      <w:r>
        <w:separator/>
      </w:r>
    </w:p>
  </w:footnote>
  <w:footnote w:type="continuationSeparator" w:id="0">
    <w:p w14:paraId="22CC4F7B" w14:textId="77777777" w:rsidR="00D93FA6" w:rsidRDefault="00D93FA6" w:rsidP="00587C82">
      <w:r>
        <w:continuationSeparator/>
      </w:r>
    </w:p>
  </w:footnote>
  <w:footnote w:id="1">
    <w:p w14:paraId="6B3E44B3" w14:textId="77777777" w:rsidR="007F3BB8" w:rsidRPr="00044A1D" w:rsidRDefault="007F3BB8" w:rsidP="00587C82">
      <w:pPr>
        <w:pStyle w:val="a4"/>
        <w:jc w:val="both"/>
      </w:pPr>
      <w:r w:rsidRPr="00044A1D">
        <w:rPr>
          <w:rStyle w:val="a9"/>
        </w:rPr>
        <w:footnoteRef/>
      </w:r>
      <w:r w:rsidRPr="00044A1D">
        <w:t xml:space="preserve"> В международных договорах содержится упоминания международной организации  как международные межправительственные организации без раскрытия понятия, напр. Венских конвенций о праве международных договоров 1969 и 1986 г ст. 2.1. «</w:t>
      </w:r>
      <w:r w:rsidRPr="00044A1D">
        <w:rPr>
          <w:lang w:val="en-US"/>
        </w:rPr>
        <w:t>i</w:t>
      </w:r>
      <w:r w:rsidRPr="00044A1D">
        <w:t>”, Венской конвенции о представительстве государств в их отношениях с международными организациями универсального характера 1975 г. ст.1. п. 1. подп. 1. Термин intergovernmental organizat</w:t>
      </w:r>
      <w:r w:rsidRPr="00044A1D">
        <w:rPr>
          <w:lang w:val="en-US"/>
        </w:rPr>
        <w:t>i</w:t>
      </w:r>
      <w:r w:rsidRPr="00044A1D">
        <w:t>ons, organisations inter</w:t>
      </w:r>
      <w:r w:rsidRPr="00044A1D">
        <w:rPr>
          <w:lang w:val="en-US"/>
        </w:rPr>
        <w:t>gouvernemental</w:t>
      </w:r>
      <w:r w:rsidRPr="00044A1D">
        <w:t>,в европейских языках получил распространение в связи с тем, что главами государств чаще выступают главы правительств государств.</w:t>
      </w:r>
    </w:p>
  </w:footnote>
  <w:footnote w:id="2">
    <w:p w14:paraId="4EDE7792" w14:textId="77777777" w:rsidR="007F3BB8" w:rsidRPr="00B31ABA" w:rsidRDefault="007F3BB8" w:rsidP="00587C82">
      <w:pPr>
        <w:pStyle w:val="a4"/>
        <w:jc w:val="both"/>
      </w:pPr>
      <w:r w:rsidRPr="00044A1D">
        <w:rPr>
          <w:rStyle w:val="a9"/>
        </w:rPr>
        <w:footnoteRef/>
      </w:r>
      <w:r w:rsidRPr="00044A1D">
        <w:t xml:space="preserve">Принятом </w:t>
      </w:r>
      <w:r w:rsidRPr="00044A1D">
        <w:rPr>
          <w:rFonts w:eastAsia="Times New Roman"/>
          <w:lang w:eastAsia="ru-RU"/>
        </w:rPr>
        <w:t>3 июня 2011 года</w:t>
      </w:r>
      <w:r w:rsidRPr="00044A1D">
        <w:t xml:space="preserve"> на </w:t>
      </w:r>
      <w:r w:rsidRPr="00044A1D">
        <w:rPr>
          <w:rFonts w:eastAsia="Times New Roman"/>
          <w:lang w:eastAsia="ru-RU"/>
        </w:rPr>
        <w:t>3097th ,</w:t>
      </w:r>
      <w:r w:rsidRPr="00044A1D">
        <w:rPr>
          <w:lang w:eastAsia="ru-RU"/>
        </w:rPr>
        <w:t xml:space="preserve"> заседании</w:t>
      </w:r>
      <w:r w:rsidRPr="00044A1D">
        <w:t xml:space="preserve"> Комиссией международного права ООН.</w:t>
      </w:r>
      <w:r w:rsidRPr="00044A1D">
        <w:rPr>
          <w:rFonts w:eastAsia="Times New Roman"/>
          <w:lang w:eastAsia="ru-RU"/>
        </w:rPr>
        <w:t xml:space="preserve"> Генеральная Ассамблея в резолюции </w:t>
      </w:r>
      <w:r w:rsidRPr="00044A1D">
        <w:rPr>
          <w:rFonts w:eastAsia="Times New Roman"/>
          <w:b/>
          <w:lang w:eastAsia="ru-RU"/>
        </w:rPr>
        <w:t>от 9 декабря 2011 (</w:t>
      </w:r>
      <w:r w:rsidRPr="00044A1D">
        <w:rPr>
          <w:rFonts w:eastAsia="Times New Roman"/>
          <w:b/>
          <w:lang w:eastAsia="ru-RU"/>
        </w:rPr>
        <w:t>Res. 66/100) п</w:t>
      </w:r>
      <w:r w:rsidRPr="00044A1D">
        <w:rPr>
          <w:rFonts w:eastAsia="Times New Roman"/>
          <w:lang w:eastAsia="ru-RU"/>
        </w:rPr>
        <w:t xml:space="preserve">риняла к сведению  Проект </w:t>
      </w:r>
      <w:r w:rsidRPr="00B31ABA">
        <w:rPr>
          <w:rFonts w:eastAsia="Times New Roman"/>
          <w:lang w:eastAsia="ru-RU"/>
        </w:rPr>
        <w:t>статей об и постановила включить в предварительную повестку дня своей шестьдесят девятой сессии (2014) пункт, озаглавленный "Ответственность международных организаций", с целью изучения, в частности, вопрос о форме, которая может быть дана статей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0"/>
    <w:multiLevelType w:val="multilevel"/>
    <w:tmpl w:val="894EE882"/>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2" w15:restartNumberingAfterBreak="0">
    <w:nsid w:val="00AD2E73"/>
    <w:multiLevelType w:val="multilevel"/>
    <w:tmpl w:val="4E6CE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2B02C6"/>
    <w:multiLevelType w:val="hybridMultilevel"/>
    <w:tmpl w:val="159A2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E06D0F"/>
    <w:multiLevelType w:val="hybridMultilevel"/>
    <w:tmpl w:val="85A6B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950F40"/>
    <w:multiLevelType w:val="hybridMultilevel"/>
    <w:tmpl w:val="6624F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0F40BD"/>
    <w:multiLevelType w:val="hybridMultilevel"/>
    <w:tmpl w:val="AEC06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FF2CC9"/>
    <w:multiLevelType w:val="hybridMultilevel"/>
    <w:tmpl w:val="BC524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757A4A"/>
    <w:multiLevelType w:val="hybridMultilevel"/>
    <w:tmpl w:val="8C422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3A4708"/>
    <w:multiLevelType w:val="hybridMultilevel"/>
    <w:tmpl w:val="8E106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2031B2"/>
    <w:multiLevelType w:val="hybridMultilevel"/>
    <w:tmpl w:val="04A22D2C"/>
    <w:lvl w:ilvl="0" w:tplc="0409000F">
      <w:start w:val="1"/>
      <w:numFmt w:val="decimal"/>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num w:numId="1">
    <w:abstractNumId w:val="5"/>
  </w:num>
  <w:num w:numId="2">
    <w:abstractNumId w:val="10"/>
  </w:num>
  <w:num w:numId="3">
    <w:abstractNumId w:val="7"/>
  </w:num>
  <w:num w:numId="4">
    <w:abstractNumId w:val="4"/>
  </w:num>
  <w:num w:numId="5">
    <w:abstractNumId w:val="0"/>
  </w:num>
  <w:num w:numId="6">
    <w:abstractNumId w:val="8"/>
  </w:num>
  <w:num w:numId="7">
    <w:abstractNumId w:val="6"/>
  </w:num>
  <w:num w:numId="8">
    <w:abstractNumId w:val="3"/>
  </w:num>
  <w:num w:numId="9">
    <w:abstractNumId w:val="9"/>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0C8B"/>
    <w:rsid w:val="000045B8"/>
    <w:rsid w:val="00037734"/>
    <w:rsid w:val="00187B91"/>
    <w:rsid w:val="00327E73"/>
    <w:rsid w:val="00352319"/>
    <w:rsid w:val="003955D7"/>
    <w:rsid w:val="00587C82"/>
    <w:rsid w:val="00660C8B"/>
    <w:rsid w:val="007566EB"/>
    <w:rsid w:val="007C5DBC"/>
    <w:rsid w:val="007F3BB8"/>
    <w:rsid w:val="008248C4"/>
    <w:rsid w:val="009E7271"/>
    <w:rsid w:val="00A13819"/>
    <w:rsid w:val="00C141A4"/>
    <w:rsid w:val="00C22D9A"/>
    <w:rsid w:val="00D93FA6"/>
    <w:rsid w:val="00E52AAF"/>
    <w:rsid w:val="00EB1175"/>
    <w:rsid w:val="00F53E4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EFAE50"/>
  <w14:defaultImageDpi w14:val="300"/>
  <w15:docId w15:val="{47364A67-B028-4DBF-82CA-3B09F9FEB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
    <w:semiHidden/>
    <w:unhideWhenUsed/>
    <w:qFormat/>
    <w:rsid w:val="00587C82"/>
    <w:pPr>
      <w:keepNext/>
      <w:keepLines/>
      <w:spacing w:before="200"/>
      <w:outlineLvl w:val="2"/>
    </w:pPr>
    <w:rPr>
      <w:rFonts w:ascii="Cambria" w:eastAsia="Times New Roman" w:hAnsi="Cambria" w:cs="Times New Roman"/>
      <w:b/>
      <w:bCs/>
      <w:color w:val="4F81BD"/>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60C8B"/>
    <w:pPr>
      <w:ind w:left="720"/>
      <w:contextualSpacing/>
    </w:pPr>
  </w:style>
  <w:style w:type="paragraph" w:styleId="a4">
    <w:name w:val="footnote text"/>
    <w:aliases w:val="Footnote Text Char1,Footnote Text Char Char,Текст сноски Знак2,Текст сноски Знак1 Знак,Текст сноски Знак Знак Знак,Текст сноски Знак2 Знак Знак Знак,Текст сноски Знак Знак1 Знак Знак Знак,Текст сноски Знак1 Знак Знак Знак Знак Знак,ft"/>
    <w:basedOn w:val="a"/>
    <w:link w:val="a5"/>
    <w:uiPriority w:val="99"/>
    <w:unhideWhenUsed/>
    <w:rsid w:val="003955D7"/>
    <w:rPr>
      <w:rFonts w:ascii="Times New Roman" w:eastAsia="Calibri" w:hAnsi="Times New Roman" w:cs="Times New Roman"/>
      <w:sz w:val="20"/>
      <w:szCs w:val="20"/>
      <w:lang w:eastAsia="en-US"/>
    </w:rPr>
  </w:style>
  <w:style w:type="character" w:customStyle="1" w:styleId="a5">
    <w:name w:val="Текст сноски Знак"/>
    <w:aliases w:val="Footnote Text Char1 Знак,Footnote Text Char Char Знак,Текст сноски Знак2 Знак,Текст сноски Знак1 Знак Знак,Текст сноски Знак Знак Знак Знак,Текст сноски Знак2 Знак Знак Знак Знак,Текст сноски Знак Знак1 Знак Знак Знак Знак,ft Знак"/>
    <w:basedOn w:val="a0"/>
    <w:link w:val="a4"/>
    <w:uiPriority w:val="99"/>
    <w:rsid w:val="003955D7"/>
    <w:rPr>
      <w:rFonts w:ascii="Times New Roman" w:eastAsia="Calibri" w:hAnsi="Times New Roman" w:cs="Times New Roman"/>
      <w:sz w:val="20"/>
      <w:szCs w:val="20"/>
      <w:lang w:eastAsia="en-US"/>
    </w:rPr>
  </w:style>
  <w:style w:type="paragraph" w:styleId="2">
    <w:name w:val="Body Text 2"/>
    <w:basedOn w:val="a"/>
    <w:link w:val="20"/>
    <w:rsid w:val="003955D7"/>
    <w:rPr>
      <w:rFonts w:ascii="Times New Roman" w:eastAsia="Times New Roman" w:hAnsi="Times New Roman" w:cs="Times New Roman"/>
      <w:szCs w:val="20"/>
    </w:rPr>
  </w:style>
  <w:style w:type="character" w:customStyle="1" w:styleId="20">
    <w:name w:val="Основной текст 2 Знак"/>
    <w:basedOn w:val="a0"/>
    <w:link w:val="2"/>
    <w:rsid w:val="003955D7"/>
    <w:rPr>
      <w:rFonts w:ascii="Times New Roman" w:eastAsia="Times New Roman" w:hAnsi="Times New Roman" w:cs="Times New Roman"/>
      <w:szCs w:val="20"/>
    </w:rPr>
  </w:style>
  <w:style w:type="paragraph" w:styleId="a6">
    <w:name w:val="Normal (Web)"/>
    <w:basedOn w:val="a"/>
    <w:uiPriority w:val="99"/>
    <w:rsid w:val="003955D7"/>
    <w:pPr>
      <w:spacing w:before="100" w:beforeAutospacing="1" w:after="100" w:afterAutospacing="1"/>
    </w:pPr>
    <w:rPr>
      <w:rFonts w:ascii="Times New Roman" w:eastAsia="Times New Roman" w:hAnsi="Times New Roman" w:cs="Times New Roman"/>
      <w:lang w:val="en-US" w:eastAsia="en-US"/>
    </w:rPr>
  </w:style>
  <w:style w:type="character" w:styleId="a7">
    <w:name w:val="Emphasis"/>
    <w:uiPriority w:val="20"/>
    <w:qFormat/>
    <w:rsid w:val="003955D7"/>
    <w:rPr>
      <w:i/>
      <w:iCs/>
    </w:rPr>
  </w:style>
  <w:style w:type="character" w:styleId="a8">
    <w:name w:val="Hyperlink"/>
    <w:basedOn w:val="a0"/>
    <w:uiPriority w:val="99"/>
    <w:unhideWhenUsed/>
    <w:rsid w:val="007C5DBC"/>
    <w:rPr>
      <w:color w:val="0000FF" w:themeColor="hyperlink"/>
      <w:u w:val="single"/>
    </w:rPr>
  </w:style>
  <w:style w:type="character" w:styleId="a9">
    <w:name w:val="footnote reference"/>
    <w:uiPriority w:val="99"/>
    <w:semiHidden/>
    <w:unhideWhenUsed/>
    <w:rsid w:val="00587C82"/>
    <w:rPr>
      <w:vertAlign w:val="superscript"/>
    </w:rPr>
  </w:style>
  <w:style w:type="character" w:customStyle="1" w:styleId="30">
    <w:name w:val="Заголовок 3 Знак"/>
    <w:basedOn w:val="a0"/>
    <w:link w:val="3"/>
    <w:uiPriority w:val="9"/>
    <w:semiHidden/>
    <w:rsid w:val="00587C82"/>
    <w:rPr>
      <w:rFonts w:ascii="Cambria" w:eastAsia="Times New Roman" w:hAnsi="Cambria" w:cs="Times New Roman"/>
      <w:b/>
      <w:bCs/>
      <w:color w:val="4F81BD"/>
      <w:sz w:val="28"/>
      <w:szCs w:val="22"/>
      <w:lang w:eastAsia="en-US"/>
    </w:rPr>
  </w:style>
  <w:style w:type="character" w:customStyle="1" w:styleId="6">
    <w:name w:val="Основной текст (6)_"/>
    <w:link w:val="60"/>
    <w:rsid w:val="00587C82"/>
    <w:rPr>
      <w:rFonts w:ascii="Century Schoolbook" w:hAnsi="Century Schoolbook"/>
      <w:shd w:val="clear" w:color="auto" w:fill="FFFFFF"/>
    </w:rPr>
  </w:style>
  <w:style w:type="paragraph" w:customStyle="1" w:styleId="60">
    <w:name w:val="Основной текст (6)"/>
    <w:basedOn w:val="a"/>
    <w:link w:val="6"/>
    <w:rsid w:val="00587C82"/>
    <w:pPr>
      <w:shd w:val="clear" w:color="auto" w:fill="FFFFFF"/>
      <w:spacing w:line="211" w:lineRule="exact"/>
      <w:ind w:hanging="520"/>
      <w:jc w:val="center"/>
    </w:pPr>
    <w:rPr>
      <w:rFonts w:ascii="Century Schoolbook" w:hAnsi="Century School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090725">
      <w:bodyDiv w:val="1"/>
      <w:marLeft w:val="0"/>
      <w:marRight w:val="0"/>
      <w:marTop w:val="0"/>
      <w:marBottom w:val="0"/>
      <w:divBdr>
        <w:top w:val="none" w:sz="0" w:space="0" w:color="auto"/>
        <w:left w:val="none" w:sz="0" w:space="0" w:color="auto"/>
        <w:bottom w:val="none" w:sz="0" w:space="0" w:color="auto"/>
        <w:right w:val="none" w:sz="0" w:space="0" w:color="auto"/>
      </w:divBdr>
      <w:divsChild>
        <w:div w:id="1528837331">
          <w:marLeft w:val="0"/>
          <w:marRight w:val="0"/>
          <w:marTop w:val="0"/>
          <w:marBottom w:val="0"/>
          <w:divBdr>
            <w:top w:val="none" w:sz="0" w:space="0" w:color="auto"/>
            <w:left w:val="none" w:sz="0" w:space="0" w:color="auto"/>
            <w:bottom w:val="none" w:sz="0" w:space="0" w:color="auto"/>
            <w:right w:val="none" w:sz="0" w:space="0" w:color="auto"/>
          </w:divBdr>
          <w:divsChild>
            <w:div w:id="939410966">
              <w:marLeft w:val="0"/>
              <w:marRight w:val="0"/>
              <w:marTop w:val="0"/>
              <w:marBottom w:val="0"/>
              <w:divBdr>
                <w:top w:val="none" w:sz="0" w:space="0" w:color="auto"/>
                <w:left w:val="none" w:sz="0" w:space="0" w:color="auto"/>
                <w:bottom w:val="none" w:sz="0" w:space="0" w:color="auto"/>
                <w:right w:val="none" w:sz="0" w:space="0" w:color="auto"/>
              </w:divBdr>
              <w:divsChild>
                <w:div w:id="147595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decl_conv/declarations/intlaw_principles.shtml" TargetMode="External"/><Relationship Id="rId3" Type="http://schemas.openxmlformats.org/officeDocument/2006/relationships/settings" Target="settings.xml"/><Relationship Id="rId7" Type="http://schemas.openxmlformats.org/officeDocument/2006/relationships/hyperlink" Target="https://istina.msu.ru/publications/book/178415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org"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1682</Words>
  <Characters>9588</Characters>
  <Application>Microsoft Office Word</Application>
  <DocSecurity>0</DocSecurity>
  <Lines>79</Lines>
  <Paragraphs>22</Paragraphs>
  <ScaleCrop>false</ScaleCrop>
  <Company/>
  <LinksUpToDate>false</LinksUpToDate>
  <CharactersWithSpaces>11248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Глотова Светлана</dc:creator>
  <cp:keywords/>
  <dc:description/>
  <cp:lastModifiedBy>Sony</cp:lastModifiedBy>
  <cp:revision>2</cp:revision>
  <dcterms:created xsi:type="dcterms:W3CDTF">2020-03-23T11:31:00Z</dcterms:created>
  <dcterms:modified xsi:type="dcterms:W3CDTF">2020-03-23T11:31:00Z</dcterms:modified>
</cp:coreProperties>
</file>