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8EA0" w14:textId="5A12AD11" w:rsidR="00DB4ED3" w:rsidRDefault="00DB4ED3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Кризис КПСС в годы «перестройки» (1985 – 1991 гг.)</w:t>
      </w:r>
    </w:p>
    <w:p w14:paraId="198653FF" w14:textId="515129EA" w:rsidR="00DB4ED3" w:rsidRDefault="00DB4ED3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2100417" w14:textId="60DAC262" w:rsidR="00DB4ED3" w:rsidRDefault="00DB4ED3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</w:t>
      </w:r>
    </w:p>
    <w:p w14:paraId="43601653" w14:textId="77777777" w:rsidR="00E92C22" w:rsidRPr="00C70155" w:rsidRDefault="00E92C22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101854B7" w14:textId="09DF3D40" w:rsidR="00E04696" w:rsidRDefault="002C7747" w:rsidP="0033501F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В советские годы </w:t>
      </w:r>
      <w:r w:rsidR="00C7015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изучение истории правящей коммунистической партии </w:t>
      </w:r>
      <w:r w:rsidR="00272DD2">
        <w:rPr>
          <w:rFonts w:ascii="Times New Roman" w:eastAsia="Times New Roman" w:hAnsi="Times New Roman" w:cs="Times New Roman"/>
          <w:bCs/>
          <w:lang w:val="ru-RU" w:eastAsia="ru-RU"/>
        </w:rPr>
        <w:t>было</w:t>
      </w:r>
      <w:r w:rsidR="00C7015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обязательн</w:t>
      </w:r>
      <w:r w:rsidR="004634BC">
        <w:rPr>
          <w:rFonts w:ascii="Times New Roman" w:eastAsia="Times New Roman" w:hAnsi="Times New Roman" w:cs="Times New Roman"/>
          <w:bCs/>
          <w:lang w:val="ru-RU" w:eastAsia="ru-RU"/>
        </w:rPr>
        <w:t xml:space="preserve">ым </w:t>
      </w:r>
      <w:r w:rsidR="00C70155" w:rsidRPr="008E740C">
        <w:rPr>
          <w:rFonts w:ascii="Times New Roman" w:eastAsia="Times New Roman" w:hAnsi="Times New Roman" w:cs="Times New Roman"/>
          <w:bCs/>
          <w:lang w:val="ru-RU" w:eastAsia="ru-RU"/>
        </w:rPr>
        <w:t>во всех высших учебных заведениях</w:t>
      </w:r>
      <w:r w:rsidR="00272DD2">
        <w:rPr>
          <w:rFonts w:ascii="Times New Roman" w:eastAsia="Times New Roman" w:hAnsi="Times New Roman" w:cs="Times New Roman"/>
          <w:bCs/>
          <w:lang w:val="ru-RU" w:eastAsia="ru-RU"/>
        </w:rPr>
        <w:t xml:space="preserve"> СССР</w:t>
      </w:r>
      <w:r w:rsidR="00C7015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. </w:t>
      </w:r>
      <w:r w:rsidR="00665B81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Однако </w:t>
      </w:r>
      <w:r w:rsidR="004758C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преподавание </w:t>
      </w:r>
      <w:r w:rsidR="00272DD2">
        <w:rPr>
          <w:rFonts w:ascii="Times New Roman" w:eastAsia="Times New Roman" w:hAnsi="Times New Roman" w:cs="Times New Roman"/>
          <w:bCs/>
          <w:lang w:val="ru-RU" w:eastAsia="ru-RU"/>
        </w:rPr>
        <w:t xml:space="preserve">этой дисциплины </w:t>
      </w:r>
      <w:r w:rsidR="004758C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служило не столько учебно-познавательным целям, сколько выполняло функцию идейно-политического воспитания и образования </w:t>
      </w:r>
      <w:r w:rsidR="008849A1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советской молодежи. </w:t>
      </w:r>
      <w:r w:rsidR="00E31FAA" w:rsidRPr="008E740C">
        <w:rPr>
          <w:rFonts w:ascii="Times New Roman" w:eastAsia="Times New Roman" w:hAnsi="Times New Roman" w:cs="Times New Roman"/>
          <w:bCs/>
          <w:lang w:val="ru-RU" w:eastAsia="ru-RU"/>
        </w:rPr>
        <w:t>Всякий раз с</w:t>
      </w:r>
      <w:r w:rsidR="008849A1" w:rsidRPr="008E740C">
        <w:rPr>
          <w:rFonts w:ascii="Times New Roman" w:eastAsia="Times New Roman" w:hAnsi="Times New Roman" w:cs="Times New Roman"/>
          <w:bCs/>
          <w:lang w:val="ru-RU" w:eastAsia="ru-RU"/>
        </w:rPr>
        <w:t>одержание курса по истории РСДРП(б) – РКП(б) – ВКП(б) – КПСС</w:t>
      </w:r>
      <w:r w:rsidR="00E31FAA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менялось в угоду</w:t>
      </w:r>
      <w:r w:rsidR="004634BC">
        <w:rPr>
          <w:rFonts w:ascii="Times New Roman" w:eastAsia="Times New Roman" w:hAnsi="Times New Roman" w:cs="Times New Roman"/>
          <w:bCs/>
          <w:lang w:val="ru-RU" w:eastAsia="ru-RU"/>
        </w:rPr>
        <w:t xml:space="preserve"> политической </w:t>
      </w:r>
      <w:r w:rsidR="000C7D64">
        <w:rPr>
          <w:rFonts w:ascii="Times New Roman" w:eastAsia="Times New Roman" w:hAnsi="Times New Roman" w:cs="Times New Roman"/>
          <w:bCs/>
          <w:lang w:val="ru-RU" w:eastAsia="ru-RU"/>
        </w:rPr>
        <w:t>конъюнктуре</w:t>
      </w:r>
      <w:r w:rsidR="00E31FAA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. </w:t>
      </w:r>
      <w:r w:rsidR="0082459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Освоение самой дисциплины предполагало не постижение исторической истины, основанной на анализе </w:t>
      </w:r>
      <w:r w:rsidR="0033501F">
        <w:rPr>
          <w:rFonts w:ascii="Times New Roman" w:eastAsia="Times New Roman" w:hAnsi="Times New Roman" w:cs="Times New Roman"/>
          <w:bCs/>
          <w:lang w:val="ru-RU" w:eastAsia="ru-RU"/>
        </w:rPr>
        <w:t xml:space="preserve">фактов и </w:t>
      </w:r>
      <w:r w:rsidR="0082459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противоречий партийно-политической истории, а механическое </w:t>
      </w:r>
      <w:r w:rsidR="00510292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конспектирование и </w:t>
      </w:r>
      <w:r w:rsidR="00824593" w:rsidRPr="008E740C">
        <w:rPr>
          <w:rFonts w:ascii="Times New Roman" w:eastAsia="Times New Roman" w:hAnsi="Times New Roman" w:cs="Times New Roman"/>
          <w:bCs/>
          <w:lang w:val="ru-RU" w:eastAsia="ru-RU"/>
        </w:rPr>
        <w:t>заучивани</w:t>
      </w:r>
      <w:r w:rsidR="0033501F">
        <w:rPr>
          <w:rFonts w:ascii="Times New Roman" w:eastAsia="Times New Roman" w:hAnsi="Times New Roman" w:cs="Times New Roman"/>
          <w:bCs/>
          <w:lang w:val="ru-RU" w:eastAsia="ru-RU"/>
        </w:rPr>
        <w:t>е</w:t>
      </w:r>
      <w:r w:rsidR="0082459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студентами </w:t>
      </w:r>
      <w:r w:rsidR="009B6F9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«выверенной» </w:t>
      </w:r>
      <w:r w:rsidR="00162B98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информации из учебников, содержание которых всякий раз </w:t>
      </w:r>
      <w:r w:rsidR="009B6F95" w:rsidRPr="008E740C">
        <w:rPr>
          <w:rFonts w:ascii="Times New Roman" w:eastAsia="Times New Roman" w:hAnsi="Times New Roman" w:cs="Times New Roman"/>
          <w:bCs/>
          <w:lang w:val="ru-RU" w:eastAsia="ru-RU"/>
        </w:rPr>
        <w:t>менялось</w:t>
      </w:r>
      <w:r w:rsidR="001427E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сообразно </w:t>
      </w:r>
      <w:r w:rsidR="0033501F">
        <w:rPr>
          <w:rFonts w:ascii="Times New Roman" w:eastAsia="Times New Roman" w:hAnsi="Times New Roman" w:cs="Times New Roman"/>
          <w:bCs/>
          <w:lang w:val="ru-RU" w:eastAsia="ru-RU"/>
        </w:rPr>
        <w:t>колебаниям</w:t>
      </w:r>
      <w:r w:rsidR="001427E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«генеральной линии».</w:t>
      </w:r>
      <w:r w:rsidR="009B6F9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Разумеется, говорить о</w:t>
      </w:r>
      <w:r w:rsidR="0041427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сколько-нибудь</w:t>
      </w:r>
      <w:r w:rsidR="009B6F9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414273" w:rsidRPr="008E740C">
        <w:rPr>
          <w:rFonts w:ascii="Times New Roman" w:eastAsia="Times New Roman" w:hAnsi="Times New Roman" w:cs="Times New Roman"/>
          <w:bCs/>
          <w:lang w:val="ru-RU" w:eastAsia="ru-RU"/>
        </w:rPr>
        <w:t>объективном постижении истории правящей политической организации СССР не приходи</w:t>
      </w:r>
      <w:r w:rsidR="00145A7D">
        <w:rPr>
          <w:rFonts w:ascii="Times New Roman" w:eastAsia="Times New Roman" w:hAnsi="Times New Roman" w:cs="Times New Roman"/>
          <w:bCs/>
          <w:lang w:val="ru-RU" w:eastAsia="ru-RU"/>
        </w:rPr>
        <w:t>тся</w:t>
      </w:r>
      <w:r w:rsidR="00414273" w:rsidRPr="008E740C">
        <w:rPr>
          <w:rFonts w:ascii="Times New Roman" w:eastAsia="Times New Roman" w:hAnsi="Times New Roman" w:cs="Times New Roman"/>
          <w:bCs/>
          <w:lang w:val="ru-RU" w:eastAsia="ru-RU"/>
        </w:rPr>
        <w:t>. Определенные</w:t>
      </w:r>
      <w:r w:rsidR="006A3A6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подвижки</w:t>
      </w:r>
      <w:r w:rsidR="00981CD7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в методике преподавания истории КПСС</w:t>
      </w:r>
      <w:r w:rsidR="006A3A6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8A3DD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в вузах </w:t>
      </w:r>
      <w:r w:rsidR="006A3A6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произошли в годы «перестройки», однако </w:t>
      </w:r>
      <w:r w:rsidR="00D84A07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политическое поражение и </w:t>
      </w:r>
      <w:r w:rsidR="00D720A2">
        <w:rPr>
          <w:rFonts w:ascii="Times New Roman" w:eastAsia="Times New Roman" w:hAnsi="Times New Roman" w:cs="Times New Roman"/>
          <w:bCs/>
          <w:lang w:val="ru-RU" w:eastAsia="ru-RU"/>
        </w:rPr>
        <w:t xml:space="preserve">последующий </w:t>
      </w:r>
      <w:r w:rsidR="00D84A07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запрет союзной компартии полностью элиминировали этот предмет из </w:t>
      </w:r>
      <w:r w:rsidR="0000289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учебных программ. </w:t>
      </w:r>
    </w:p>
    <w:p w14:paraId="05A227FB" w14:textId="739053BE" w:rsidR="00A1006A" w:rsidRPr="008E740C" w:rsidRDefault="00002893" w:rsidP="0033501F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Сегодня история компартии </w:t>
      </w:r>
      <w:r w:rsidR="00577C2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в основном </w:t>
      </w:r>
      <w:r w:rsidRPr="008E740C">
        <w:rPr>
          <w:rFonts w:ascii="Times New Roman" w:eastAsia="Times New Roman" w:hAnsi="Times New Roman" w:cs="Times New Roman"/>
          <w:bCs/>
          <w:lang w:val="ru-RU" w:eastAsia="ru-RU"/>
        </w:rPr>
        <w:t>преподается в контексте изучения политической истории СССР</w:t>
      </w:r>
      <w:r w:rsidR="00577C23" w:rsidRPr="008E740C">
        <w:rPr>
          <w:rFonts w:ascii="Times New Roman" w:eastAsia="Times New Roman" w:hAnsi="Times New Roman" w:cs="Times New Roman"/>
          <w:bCs/>
          <w:lang w:val="ru-RU" w:eastAsia="ru-RU"/>
        </w:rPr>
        <w:t>. Отдельно выделяются сюжеты, связанны</w:t>
      </w:r>
      <w:r w:rsidR="00E04696">
        <w:rPr>
          <w:rFonts w:ascii="Times New Roman" w:eastAsia="Times New Roman" w:hAnsi="Times New Roman" w:cs="Times New Roman"/>
          <w:bCs/>
          <w:lang w:val="ru-RU" w:eastAsia="ru-RU"/>
        </w:rPr>
        <w:t>е</w:t>
      </w:r>
      <w:r w:rsidR="00577C2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с внутрипартийной борьбой в РКП(б) – ВКП(б) в 1920 – 1930 гг.</w:t>
      </w:r>
      <w:r w:rsidR="00A1006A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Между тем, изучение подлинной истории Коммунистической партии, правящей Союзом ССР более 70-ти лет, является необходимым условием для наиболее полного и объективного понимания советского периода Отечественной истории.</w:t>
      </w:r>
    </w:p>
    <w:p w14:paraId="45998748" w14:textId="2D955257" w:rsidR="006921C1" w:rsidRDefault="00A1006A" w:rsidP="00272DD2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Хронология данного курса охватывает </w:t>
      </w:r>
      <w:r w:rsidR="005B37B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сравнительно небольшой отрезок времени, который знаменует </w:t>
      </w:r>
      <w:r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заключительный период существования </w:t>
      </w:r>
      <w:r w:rsidR="008F3033" w:rsidRPr="008E740C">
        <w:rPr>
          <w:rFonts w:ascii="Times New Roman" w:eastAsia="Times New Roman" w:hAnsi="Times New Roman" w:cs="Times New Roman"/>
          <w:bCs/>
          <w:lang w:val="ru-RU" w:eastAsia="ru-RU"/>
        </w:rPr>
        <w:t>Союза ССР и его правящей коммунистической организации. Н</w:t>
      </w:r>
      <w:r w:rsidR="005B37B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еобходимость изучения </w:t>
      </w:r>
      <w:r w:rsidR="008F3033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истории КПСС (точнее – истории </w:t>
      </w:r>
      <w:r w:rsidR="00544A69">
        <w:rPr>
          <w:rFonts w:ascii="Times New Roman" w:eastAsia="Times New Roman" w:hAnsi="Times New Roman" w:cs="Times New Roman"/>
          <w:bCs/>
          <w:lang w:val="ru-RU" w:eastAsia="ru-RU"/>
        </w:rPr>
        <w:t xml:space="preserve">ее </w:t>
      </w:r>
      <w:r w:rsidR="008F3033" w:rsidRPr="008E740C">
        <w:rPr>
          <w:rFonts w:ascii="Times New Roman" w:eastAsia="Times New Roman" w:hAnsi="Times New Roman" w:cs="Times New Roman"/>
          <w:bCs/>
          <w:lang w:val="ru-RU" w:eastAsia="ru-RU"/>
        </w:rPr>
        <w:t>политического краха) в годы «перестройки»</w:t>
      </w:r>
      <w:r w:rsidR="001610E4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обусловлена следующими обстоятельствами. Во-первых КПСС была не просто политической парти</w:t>
      </w:r>
      <w:r w:rsidR="00686AF0" w:rsidRPr="008E740C">
        <w:rPr>
          <w:rFonts w:ascii="Times New Roman" w:eastAsia="Times New Roman" w:hAnsi="Times New Roman" w:cs="Times New Roman"/>
          <w:bCs/>
          <w:lang w:val="ru-RU" w:eastAsia="ru-RU"/>
        </w:rPr>
        <w:t>ей</w:t>
      </w:r>
      <w:r w:rsidR="001610E4" w:rsidRPr="008E740C">
        <w:rPr>
          <w:rFonts w:ascii="Times New Roman" w:eastAsia="Times New Roman" w:hAnsi="Times New Roman" w:cs="Times New Roman"/>
          <w:bCs/>
          <w:lang w:val="ru-RU" w:eastAsia="ru-RU"/>
        </w:rPr>
        <w:t>, а особым</w:t>
      </w:r>
      <w:r w:rsidR="00C8773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механизмом, который обеспечивал целостность </w:t>
      </w:r>
      <w:r w:rsidR="00876A5F">
        <w:rPr>
          <w:rFonts w:ascii="Times New Roman" w:eastAsia="Times New Roman" w:hAnsi="Times New Roman" w:cs="Times New Roman"/>
          <w:bCs/>
          <w:lang w:val="ru-RU" w:eastAsia="ru-RU"/>
        </w:rPr>
        <w:t xml:space="preserve">и управляемость </w:t>
      </w:r>
      <w:r w:rsidR="00C8773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огромной «советской империи». Во-вторых, кризис КПСС как </w:t>
      </w:r>
      <w:r w:rsidR="00B7617E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«руководящей и направляющей силы» советского общества, начавшийся задолго до «перестройки», позволяет лучше понять </w:t>
      </w:r>
      <w:r w:rsidR="00CA114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то </w:t>
      </w:r>
      <w:r w:rsidR="00B7617E" w:rsidRPr="008E740C">
        <w:rPr>
          <w:rFonts w:ascii="Times New Roman" w:eastAsia="Times New Roman" w:hAnsi="Times New Roman" w:cs="Times New Roman"/>
          <w:bCs/>
          <w:lang w:val="ru-RU" w:eastAsia="ru-RU"/>
        </w:rPr>
        <w:t>тяжелое положение, в котором оказался Советский Союз накануне горбачевских преобразований</w:t>
      </w:r>
      <w:r w:rsidR="00753D45" w:rsidRPr="008E740C">
        <w:rPr>
          <w:rFonts w:ascii="Times New Roman" w:eastAsia="Times New Roman" w:hAnsi="Times New Roman" w:cs="Times New Roman"/>
          <w:bCs/>
          <w:lang w:val="ru-RU" w:eastAsia="ru-RU"/>
        </w:rPr>
        <w:t>, уяснить диалектику</w:t>
      </w:r>
      <w:r w:rsidR="00CA114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реформ</w:t>
      </w:r>
      <w:r w:rsidR="00753D45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, а также приблизиться к разгадке основных факторов дезинтеграции СССР. </w:t>
      </w:r>
      <w:r w:rsidR="00CA114D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В-третьих, </w:t>
      </w:r>
      <w:r w:rsidR="00E305A1" w:rsidRPr="008E740C">
        <w:rPr>
          <w:rFonts w:ascii="Times New Roman" w:eastAsia="Times New Roman" w:hAnsi="Times New Roman" w:cs="Times New Roman"/>
          <w:bCs/>
          <w:lang w:val="ru-RU" w:eastAsia="ru-RU"/>
        </w:rPr>
        <w:t>«</w:t>
      </w:r>
      <w:r w:rsidR="00CA114D" w:rsidRPr="008E740C">
        <w:rPr>
          <w:rFonts w:ascii="Times New Roman" w:eastAsia="Times New Roman" w:hAnsi="Times New Roman" w:cs="Times New Roman"/>
          <w:bCs/>
          <w:lang w:val="ru-RU" w:eastAsia="ru-RU"/>
        </w:rPr>
        <w:t>реформаторское</w:t>
      </w:r>
      <w:r w:rsidR="00E305A1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меньшинство» инициировало столь глобальные преобразования, последствия которых до сих пор ощущают </w:t>
      </w:r>
      <w:r w:rsidR="00526B99" w:rsidRPr="008E740C">
        <w:rPr>
          <w:rFonts w:ascii="Times New Roman" w:eastAsia="Times New Roman" w:hAnsi="Times New Roman" w:cs="Times New Roman"/>
          <w:bCs/>
          <w:lang w:val="ru-RU" w:eastAsia="ru-RU"/>
        </w:rPr>
        <w:t>жители</w:t>
      </w:r>
      <w:r w:rsidR="00240D40">
        <w:rPr>
          <w:rFonts w:ascii="Times New Roman" w:eastAsia="Times New Roman" w:hAnsi="Times New Roman" w:cs="Times New Roman"/>
          <w:bCs/>
          <w:lang w:val="ru-RU" w:eastAsia="ru-RU"/>
        </w:rPr>
        <w:t xml:space="preserve"> на всем постсоветском пространстве</w:t>
      </w:r>
      <w:r w:rsidR="00526B99" w:rsidRPr="008E740C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="00C9137A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526B99" w:rsidRPr="008E740C">
        <w:rPr>
          <w:rFonts w:ascii="Times New Roman" w:eastAsia="Times New Roman" w:hAnsi="Times New Roman" w:cs="Times New Roman"/>
          <w:bCs/>
          <w:lang w:val="ru-RU" w:eastAsia="ru-RU"/>
        </w:rPr>
        <w:t>В-четвертых, история КПСС в 1985 – 1991 гг. предоставляет</w:t>
      </w:r>
      <w:r w:rsidR="008E740C" w:rsidRPr="008E740C">
        <w:rPr>
          <w:rFonts w:ascii="Times New Roman" w:eastAsia="Times New Roman" w:hAnsi="Times New Roman" w:cs="Times New Roman"/>
          <w:bCs/>
          <w:lang w:val="ru-RU" w:eastAsia="ru-RU"/>
        </w:rPr>
        <w:t xml:space="preserve"> уникальную возможность </w:t>
      </w:r>
      <w:r w:rsidR="00C9137A">
        <w:rPr>
          <w:rFonts w:ascii="Times New Roman" w:eastAsia="Times New Roman" w:hAnsi="Times New Roman" w:cs="Times New Roman"/>
          <w:bCs/>
          <w:lang w:val="ru-RU" w:eastAsia="ru-RU"/>
        </w:rPr>
        <w:t>проследить, как некогда могущественная организация под воздействием ряда факторов</w:t>
      </w:r>
      <w:r w:rsidR="007802F5">
        <w:rPr>
          <w:rFonts w:ascii="Times New Roman" w:eastAsia="Times New Roman" w:hAnsi="Times New Roman" w:cs="Times New Roman"/>
          <w:bCs/>
          <w:lang w:val="ru-RU" w:eastAsia="ru-RU"/>
        </w:rPr>
        <w:t xml:space="preserve"> потерпела с</w:t>
      </w:r>
      <w:r w:rsidR="0053253B">
        <w:rPr>
          <w:rFonts w:ascii="Times New Roman" w:eastAsia="Times New Roman" w:hAnsi="Times New Roman" w:cs="Times New Roman"/>
          <w:bCs/>
          <w:lang w:val="ru-RU" w:eastAsia="ru-RU"/>
        </w:rPr>
        <w:t>окрушительное</w:t>
      </w:r>
      <w:r w:rsidR="007802F5">
        <w:rPr>
          <w:rFonts w:ascii="Times New Roman" w:eastAsia="Times New Roman" w:hAnsi="Times New Roman" w:cs="Times New Roman"/>
          <w:bCs/>
          <w:lang w:val="ru-RU" w:eastAsia="ru-RU"/>
        </w:rPr>
        <w:t xml:space="preserve"> политическое поражение и </w:t>
      </w:r>
      <w:r w:rsidR="005E280E">
        <w:rPr>
          <w:rFonts w:ascii="Times New Roman" w:eastAsia="Times New Roman" w:hAnsi="Times New Roman" w:cs="Times New Roman"/>
          <w:bCs/>
          <w:lang w:val="ru-RU" w:eastAsia="ru-RU"/>
        </w:rPr>
        <w:t xml:space="preserve">в одночасье </w:t>
      </w:r>
      <w:r w:rsidR="007802F5">
        <w:rPr>
          <w:rFonts w:ascii="Times New Roman" w:eastAsia="Times New Roman" w:hAnsi="Times New Roman" w:cs="Times New Roman"/>
          <w:bCs/>
          <w:lang w:val="ru-RU" w:eastAsia="ru-RU"/>
        </w:rPr>
        <w:t>сошла с исторической арены</w:t>
      </w:r>
      <w:r w:rsidR="005E280E">
        <w:rPr>
          <w:rFonts w:ascii="Times New Roman" w:eastAsia="Times New Roman" w:hAnsi="Times New Roman" w:cs="Times New Roman"/>
          <w:bCs/>
          <w:lang w:val="ru-RU" w:eastAsia="ru-RU"/>
        </w:rPr>
        <w:t xml:space="preserve">. </w:t>
      </w:r>
      <w:r w:rsidR="003B3206">
        <w:rPr>
          <w:rFonts w:ascii="Times New Roman" w:eastAsia="Times New Roman" w:hAnsi="Times New Roman" w:cs="Times New Roman"/>
          <w:bCs/>
          <w:lang w:val="ru-RU" w:eastAsia="ru-RU"/>
        </w:rPr>
        <w:t xml:space="preserve">Наконец, </w:t>
      </w:r>
      <w:r w:rsidR="00AE3931">
        <w:rPr>
          <w:rFonts w:ascii="Times New Roman" w:eastAsia="Times New Roman" w:hAnsi="Times New Roman" w:cs="Times New Roman"/>
          <w:bCs/>
          <w:lang w:val="ru-RU" w:eastAsia="ru-RU"/>
        </w:rPr>
        <w:t xml:space="preserve">крах </w:t>
      </w:r>
      <w:r w:rsidR="006921C1">
        <w:rPr>
          <w:rFonts w:ascii="Times New Roman" w:eastAsia="Times New Roman" w:hAnsi="Times New Roman" w:cs="Times New Roman"/>
          <w:bCs/>
          <w:lang w:val="ru-RU" w:eastAsia="ru-RU"/>
        </w:rPr>
        <w:t xml:space="preserve">жесткого </w:t>
      </w:r>
      <w:r w:rsidR="00AE3931">
        <w:rPr>
          <w:rFonts w:ascii="Times New Roman" w:eastAsia="Times New Roman" w:hAnsi="Times New Roman" w:cs="Times New Roman"/>
          <w:bCs/>
          <w:lang w:val="ru-RU" w:eastAsia="ru-RU"/>
        </w:rPr>
        <w:t>однопартийного диктата п</w:t>
      </w:r>
      <w:r w:rsidR="003B3206">
        <w:rPr>
          <w:rFonts w:ascii="Times New Roman" w:eastAsia="Times New Roman" w:hAnsi="Times New Roman" w:cs="Times New Roman"/>
          <w:bCs/>
          <w:lang w:val="ru-RU" w:eastAsia="ru-RU"/>
        </w:rPr>
        <w:t>овлиял на становление</w:t>
      </w:r>
      <w:r w:rsidR="00AE3931">
        <w:rPr>
          <w:rFonts w:ascii="Times New Roman" w:eastAsia="Times New Roman" w:hAnsi="Times New Roman" w:cs="Times New Roman"/>
          <w:bCs/>
          <w:lang w:val="ru-RU" w:eastAsia="ru-RU"/>
        </w:rPr>
        <w:t xml:space="preserve"> росси</w:t>
      </w:r>
      <w:r w:rsidR="006921C1">
        <w:rPr>
          <w:rFonts w:ascii="Times New Roman" w:eastAsia="Times New Roman" w:hAnsi="Times New Roman" w:cs="Times New Roman"/>
          <w:bCs/>
          <w:lang w:val="ru-RU" w:eastAsia="ru-RU"/>
        </w:rPr>
        <w:t>йской многопартийной системы.</w:t>
      </w:r>
      <w:r w:rsidR="00C9137A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</w:p>
    <w:p w14:paraId="33733FC7" w14:textId="61F7E239" w:rsidR="00272DD2" w:rsidRPr="00272DD2" w:rsidRDefault="006921C1" w:rsidP="00531B10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Цель данного курса заключается в том, чтобы показать </w:t>
      </w:r>
      <w:r w:rsidR="00D4677A">
        <w:rPr>
          <w:rFonts w:ascii="Times New Roman" w:eastAsia="Times New Roman" w:hAnsi="Times New Roman" w:cs="Times New Roman"/>
          <w:bCs/>
          <w:lang w:val="ru-RU" w:eastAsia="ru-RU"/>
        </w:rPr>
        <w:t xml:space="preserve">крайне противоречивый </w:t>
      </w:r>
      <w:r>
        <w:rPr>
          <w:rFonts w:ascii="Times New Roman" w:eastAsia="Times New Roman" w:hAnsi="Times New Roman" w:cs="Times New Roman"/>
          <w:bCs/>
          <w:lang w:val="ru-RU" w:eastAsia="ru-RU"/>
        </w:rPr>
        <w:t>процесс политической трансформации КПСС</w:t>
      </w:r>
      <w:r w:rsidR="001B3FEE">
        <w:rPr>
          <w:rFonts w:ascii="Times New Roman" w:eastAsia="Times New Roman" w:hAnsi="Times New Roman" w:cs="Times New Roman"/>
          <w:bCs/>
          <w:lang w:val="ru-RU" w:eastAsia="ru-RU"/>
        </w:rPr>
        <w:t xml:space="preserve">, протекавший под воздействием масштабных </w:t>
      </w:r>
      <w:r w:rsidR="00D4677A">
        <w:rPr>
          <w:rFonts w:ascii="Times New Roman" w:eastAsia="Times New Roman" w:hAnsi="Times New Roman" w:cs="Times New Roman"/>
          <w:bCs/>
          <w:lang w:val="ru-RU" w:eastAsia="ru-RU"/>
        </w:rPr>
        <w:t>перемен в годы</w:t>
      </w:r>
      <w:r w:rsidR="001B3FEE">
        <w:rPr>
          <w:rFonts w:ascii="Times New Roman" w:eastAsia="Times New Roman" w:hAnsi="Times New Roman" w:cs="Times New Roman"/>
          <w:bCs/>
          <w:lang w:val="ru-RU" w:eastAsia="ru-RU"/>
        </w:rPr>
        <w:t xml:space="preserve"> «перестройки».</w:t>
      </w:r>
      <w:r w:rsidR="001B5B6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272DD2" w:rsidRPr="00531B10">
        <w:rPr>
          <w:rFonts w:ascii="Times New Roman" w:eastAsia="Times New Roman" w:hAnsi="Times New Roman" w:cs="Times New Roman"/>
          <w:bCs/>
          <w:lang w:val="ru-RU" w:eastAsia="ru-RU"/>
        </w:rPr>
        <w:t>Задачи</w:t>
      </w:r>
      <w:r w:rsidR="00531B10" w:rsidRPr="00531B10">
        <w:rPr>
          <w:rFonts w:ascii="Times New Roman" w:eastAsia="Times New Roman" w:hAnsi="Times New Roman" w:cs="Times New Roman"/>
          <w:bCs/>
          <w:lang w:val="ru-RU" w:eastAsia="ru-RU"/>
        </w:rPr>
        <w:t xml:space="preserve"> курса</w:t>
      </w:r>
      <w:r w:rsidR="00C455B2">
        <w:rPr>
          <w:rFonts w:ascii="Times New Roman" w:eastAsia="Times New Roman" w:hAnsi="Times New Roman" w:cs="Times New Roman"/>
          <w:bCs/>
          <w:lang w:val="ru-RU" w:eastAsia="ru-RU"/>
        </w:rPr>
        <w:t xml:space="preserve">, </w:t>
      </w:r>
      <w:r w:rsidR="00412ED1">
        <w:rPr>
          <w:rFonts w:ascii="Times New Roman" w:eastAsia="Times New Roman" w:hAnsi="Times New Roman" w:cs="Times New Roman"/>
          <w:bCs/>
          <w:lang w:val="ru-RU" w:eastAsia="ru-RU"/>
        </w:rPr>
        <w:t xml:space="preserve">обусловившие </w:t>
      </w:r>
      <w:r w:rsidR="00531B10" w:rsidRPr="00531B10">
        <w:rPr>
          <w:rFonts w:ascii="Times New Roman" w:eastAsia="Times New Roman" w:hAnsi="Times New Roman" w:cs="Times New Roman"/>
          <w:bCs/>
          <w:lang w:val="ru-RU" w:eastAsia="ru-RU"/>
        </w:rPr>
        <w:t xml:space="preserve">лекционную </w:t>
      </w:r>
      <w:r w:rsidR="00B03220">
        <w:rPr>
          <w:rFonts w:ascii="Times New Roman" w:eastAsia="Times New Roman" w:hAnsi="Times New Roman" w:cs="Times New Roman"/>
          <w:bCs/>
          <w:lang w:val="ru-RU" w:eastAsia="ru-RU"/>
        </w:rPr>
        <w:t>тематику</w:t>
      </w:r>
      <w:r w:rsidR="00C455B2">
        <w:rPr>
          <w:rFonts w:ascii="Times New Roman" w:eastAsia="Times New Roman" w:hAnsi="Times New Roman" w:cs="Times New Roman"/>
          <w:bCs/>
          <w:lang w:val="ru-RU" w:eastAsia="ru-RU"/>
        </w:rPr>
        <w:t>, заключаются в следующем:</w:t>
      </w:r>
      <w:r w:rsidR="00272DD2" w:rsidRPr="00272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AF75E93" w14:textId="0CD096E1" w:rsidR="00272DD2" w:rsidRPr="00B03220" w:rsidRDefault="00412ED1" w:rsidP="006F7CFA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3220">
        <w:rPr>
          <w:rFonts w:ascii="Times New Roman" w:eastAsia="Times New Roman" w:hAnsi="Times New Roman" w:cs="Times New Roman"/>
          <w:bCs/>
          <w:lang w:eastAsia="ru-RU"/>
        </w:rPr>
        <w:t xml:space="preserve">раскрыть </w:t>
      </w:r>
      <w:r w:rsidR="003D3C81">
        <w:rPr>
          <w:rFonts w:ascii="Times New Roman" w:eastAsia="Times New Roman" w:hAnsi="Times New Roman" w:cs="Times New Roman"/>
          <w:bCs/>
          <w:lang w:eastAsia="ru-RU"/>
        </w:rPr>
        <w:t>«</w:t>
      </w:r>
      <w:r w:rsidRPr="00B03220">
        <w:rPr>
          <w:rFonts w:ascii="Times New Roman" w:eastAsia="Times New Roman" w:hAnsi="Times New Roman" w:cs="Times New Roman"/>
          <w:bCs/>
          <w:lang w:eastAsia="ru-RU"/>
        </w:rPr>
        <w:t>политический феномен</w:t>
      </w:r>
      <w:r w:rsidR="003D3C81">
        <w:rPr>
          <w:rFonts w:ascii="Times New Roman" w:eastAsia="Times New Roman" w:hAnsi="Times New Roman" w:cs="Times New Roman"/>
          <w:bCs/>
          <w:lang w:eastAsia="ru-RU"/>
        </w:rPr>
        <w:t>»</w:t>
      </w:r>
      <w:r w:rsidRPr="00B03220">
        <w:rPr>
          <w:rFonts w:ascii="Times New Roman" w:eastAsia="Times New Roman" w:hAnsi="Times New Roman" w:cs="Times New Roman"/>
          <w:bCs/>
          <w:lang w:eastAsia="ru-RU"/>
        </w:rPr>
        <w:t xml:space="preserve"> КПСС как партии-государства</w:t>
      </w:r>
      <w:r w:rsidR="00272DD2" w:rsidRPr="00B03220">
        <w:rPr>
          <w:rFonts w:ascii="Times New Roman" w:eastAsia="Times New Roman" w:hAnsi="Times New Roman" w:cs="Times New Roman"/>
          <w:bCs/>
          <w:lang w:eastAsia="ru-RU"/>
        </w:rPr>
        <w:t xml:space="preserve">; </w:t>
      </w:r>
    </w:p>
    <w:p w14:paraId="0EF411E2" w14:textId="405D479B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обрисовать попытки масштабной соц</w:t>
      </w:r>
      <w:r w:rsidR="003D3C81">
        <w:rPr>
          <w:rFonts w:ascii="Times New Roman" w:eastAsia="Times New Roman" w:hAnsi="Times New Roman" w:cs="Times New Roman"/>
          <w:bCs/>
          <w:lang w:eastAsia="ru-RU"/>
        </w:rPr>
        <w:t>иально-экономической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модернизации в первые годы </w:t>
      </w:r>
      <w:r w:rsidR="003D3C81">
        <w:rPr>
          <w:rFonts w:ascii="Times New Roman" w:eastAsia="Times New Roman" w:hAnsi="Times New Roman" w:cs="Times New Roman"/>
          <w:bCs/>
          <w:lang w:eastAsia="ru-RU"/>
        </w:rPr>
        <w:t>правления М.С. Горбачева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445ED4D5" w14:textId="2B838DDD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выявить суть </w:t>
      </w:r>
      <w:r w:rsidR="000955BA">
        <w:rPr>
          <w:rFonts w:ascii="Times New Roman" w:eastAsia="Times New Roman" w:hAnsi="Times New Roman" w:cs="Times New Roman"/>
          <w:bCs/>
          <w:lang w:eastAsia="ru-RU"/>
        </w:rPr>
        <w:t xml:space="preserve">конфликта </w:t>
      </w:r>
      <w:r w:rsidR="00E92C22"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="000955BA">
        <w:rPr>
          <w:rFonts w:ascii="Times New Roman" w:eastAsia="Times New Roman" w:hAnsi="Times New Roman" w:cs="Times New Roman"/>
          <w:bCs/>
          <w:lang w:eastAsia="ru-RU"/>
        </w:rPr>
        <w:t xml:space="preserve">высшем партийном руководстве, который стал главной 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предтечей пол</w:t>
      </w:r>
      <w:r w:rsidR="000955BA">
        <w:rPr>
          <w:rFonts w:ascii="Times New Roman" w:eastAsia="Times New Roman" w:hAnsi="Times New Roman" w:cs="Times New Roman"/>
          <w:bCs/>
          <w:lang w:eastAsia="ru-RU"/>
        </w:rPr>
        <w:t>итической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реформы;  </w:t>
      </w:r>
    </w:p>
    <w:p w14:paraId="0517BF08" w14:textId="78206628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выделить осн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 xml:space="preserve">овные 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мероприятия пол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итической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реф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ормы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в СССР в 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19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89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 xml:space="preserve"> – 19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90 гг. и проследить процесс болезненной адаптации КПСС к нов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ым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реалиям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7B084C9A" w14:textId="50007FAE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проанализировать всестороннюю (идеологическую, структурно-</w:t>
      </w:r>
      <w:r w:rsidR="00EA1FB2" w:rsidRPr="00412ED1">
        <w:rPr>
          <w:rFonts w:ascii="Times New Roman" w:eastAsia="Times New Roman" w:hAnsi="Times New Roman" w:cs="Times New Roman"/>
          <w:bCs/>
          <w:lang w:eastAsia="ru-RU"/>
        </w:rPr>
        <w:t>орг</w:t>
      </w:r>
      <w:r w:rsidR="00EA1FB2">
        <w:rPr>
          <w:rFonts w:ascii="Times New Roman" w:eastAsia="Times New Roman" w:hAnsi="Times New Roman" w:cs="Times New Roman"/>
          <w:bCs/>
          <w:lang w:eastAsia="ru-RU"/>
        </w:rPr>
        <w:t>анизационную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) трансформацию КПСС</w:t>
      </w:r>
      <w:r w:rsidR="006703D3">
        <w:rPr>
          <w:rFonts w:ascii="Times New Roman" w:eastAsia="Times New Roman" w:hAnsi="Times New Roman" w:cs="Times New Roman"/>
          <w:bCs/>
          <w:lang w:eastAsia="ru-RU"/>
        </w:rPr>
        <w:t xml:space="preserve">, произошедшую под воздействием </w:t>
      </w:r>
      <w:r w:rsidR="003C48F6">
        <w:rPr>
          <w:rFonts w:ascii="Times New Roman" w:eastAsia="Times New Roman" w:hAnsi="Times New Roman" w:cs="Times New Roman"/>
          <w:bCs/>
          <w:lang w:eastAsia="ru-RU"/>
        </w:rPr>
        <w:t>политических преобразований;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14:paraId="086FA0B7" w14:textId="56F4F12F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показать бессилие </w:t>
      </w:r>
      <w:r w:rsidR="002D4EAC">
        <w:rPr>
          <w:rFonts w:ascii="Times New Roman" w:eastAsia="Times New Roman" w:hAnsi="Times New Roman" w:cs="Times New Roman"/>
          <w:bCs/>
          <w:lang w:eastAsia="ru-RU"/>
        </w:rPr>
        <w:t xml:space="preserve">правящей партии в деле 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урегулировании </w:t>
      </w:r>
      <w:r w:rsidR="00B4165A">
        <w:rPr>
          <w:rFonts w:ascii="Times New Roman" w:eastAsia="Times New Roman" w:hAnsi="Times New Roman" w:cs="Times New Roman"/>
          <w:bCs/>
          <w:lang w:eastAsia="ru-RU"/>
        </w:rPr>
        <w:t>меж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нац</w:t>
      </w:r>
      <w:r w:rsidR="002D4EAC">
        <w:rPr>
          <w:rFonts w:ascii="Times New Roman" w:eastAsia="Times New Roman" w:hAnsi="Times New Roman" w:cs="Times New Roman"/>
          <w:bCs/>
          <w:lang w:eastAsia="ru-RU"/>
        </w:rPr>
        <w:t xml:space="preserve">иональных 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конфликтов; </w:t>
      </w:r>
    </w:p>
    <w:p w14:paraId="3D754E31" w14:textId="50E25B36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коснуться некоторых аспектов производственно-хоз</w:t>
      </w:r>
      <w:r w:rsidR="00B4165A">
        <w:rPr>
          <w:rFonts w:ascii="Times New Roman" w:eastAsia="Times New Roman" w:hAnsi="Times New Roman" w:cs="Times New Roman"/>
          <w:bCs/>
          <w:lang w:eastAsia="ru-RU"/>
        </w:rPr>
        <w:t>яйственной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 деятельности КПСС;</w:t>
      </w:r>
    </w:p>
    <w:p w14:paraId="5845931A" w14:textId="279A9E6C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проследить процесс т.н. департизации в Р</w:t>
      </w:r>
      <w:r w:rsidR="00B4165A">
        <w:rPr>
          <w:rFonts w:ascii="Times New Roman" w:eastAsia="Times New Roman" w:hAnsi="Times New Roman" w:cs="Times New Roman"/>
          <w:bCs/>
          <w:lang w:eastAsia="ru-RU"/>
        </w:rPr>
        <w:t>оссии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00293C78" w14:textId="1FBB0027" w:rsidR="00272DD2" w:rsidRPr="00412ED1" w:rsidRDefault="00272DD2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2ED1">
        <w:rPr>
          <w:rFonts w:ascii="Times New Roman" w:eastAsia="Times New Roman" w:hAnsi="Times New Roman" w:cs="Times New Roman"/>
          <w:bCs/>
          <w:lang w:eastAsia="ru-RU"/>
        </w:rPr>
        <w:t>выяснить степень участия парт</w:t>
      </w:r>
      <w:r w:rsidR="00B4165A">
        <w:rPr>
          <w:rFonts w:ascii="Times New Roman" w:eastAsia="Times New Roman" w:hAnsi="Times New Roman" w:cs="Times New Roman"/>
          <w:bCs/>
          <w:lang w:eastAsia="ru-RU"/>
        </w:rPr>
        <w:t xml:space="preserve">ийных органов и их 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 xml:space="preserve">функционеров в </w:t>
      </w:r>
      <w:r w:rsidR="00B4165A">
        <w:rPr>
          <w:rFonts w:ascii="Times New Roman" w:eastAsia="Times New Roman" w:hAnsi="Times New Roman" w:cs="Times New Roman"/>
          <w:bCs/>
          <w:lang w:eastAsia="ru-RU"/>
        </w:rPr>
        <w:t>событиях 19-21 августа 1991</w:t>
      </w:r>
      <w:r w:rsidR="00266503">
        <w:rPr>
          <w:rFonts w:ascii="Times New Roman" w:eastAsia="Times New Roman" w:hAnsi="Times New Roman" w:cs="Times New Roman"/>
          <w:bCs/>
          <w:lang w:eastAsia="ru-RU"/>
        </w:rPr>
        <w:t> </w:t>
      </w:r>
      <w:r w:rsidRPr="00412ED1">
        <w:rPr>
          <w:rFonts w:ascii="Times New Roman" w:eastAsia="Times New Roman" w:hAnsi="Times New Roman" w:cs="Times New Roman"/>
          <w:bCs/>
          <w:lang w:eastAsia="ru-RU"/>
        </w:rPr>
        <w:t>г.;</w:t>
      </w:r>
    </w:p>
    <w:p w14:paraId="0F5F89B4" w14:textId="457D6DCE" w:rsidR="00C70155" w:rsidRDefault="00266503" w:rsidP="00412ED1">
      <w:pPr>
        <w:pStyle w:val="a3"/>
        <w:numPr>
          <w:ilvl w:val="0"/>
          <w:numId w:val="19"/>
        </w:numPr>
        <w:tabs>
          <w:tab w:val="left" w:pos="16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уяснить основные факторы и</w:t>
      </w:r>
      <w:r w:rsidR="00272DD2" w:rsidRPr="00412ED1">
        <w:rPr>
          <w:rFonts w:ascii="Times New Roman" w:eastAsia="Times New Roman" w:hAnsi="Times New Roman" w:cs="Times New Roman"/>
          <w:bCs/>
          <w:lang w:eastAsia="ru-RU"/>
        </w:rPr>
        <w:t>сторического поражения КПСС.</w:t>
      </w:r>
    </w:p>
    <w:p w14:paraId="3451511B" w14:textId="77777777" w:rsidR="00266503" w:rsidRDefault="00266503" w:rsidP="00266503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7EA5857" w14:textId="5D59EDE8" w:rsidR="00266503" w:rsidRPr="00266503" w:rsidRDefault="00266503" w:rsidP="00266503">
      <w:pPr>
        <w:tabs>
          <w:tab w:val="left" w:pos="169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Чтение данного курса предполагает </w:t>
      </w:r>
      <w:r w:rsidR="00385DD9">
        <w:rPr>
          <w:rFonts w:ascii="Times New Roman" w:eastAsia="Times New Roman" w:hAnsi="Times New Roman" w:cs="Times New Roman"/>
          <w:bCs/>
          <w:lang w:val="ru-RU" w:eastAsia="ru-RU"/>
        </w:rPr>
        <w:t xml:space="preserve">демонстрацию видеоматериалов из телевизионных документальных фильмов, посвященных истории «перестройки» в СССР. </w:t>
      </w:r>
    </w:p>
    <w:p w14:paraId="7ACD763A" w14:textId="77777777" w:rsidR="0016163A" w:rsidRPr="0016163A" w:rsidRDefault="0016163A" w:rsidP="002C774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3235ED9" w14:textId="77777777" w:rsidR="001B2EA7" w:rsidRPr="00A803DD" w:rsidRDefault="001B2EA7" w:rsidP="001B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3DD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</w:p>
    <w:p w14:paraId="0EFA7E75" w14:textId="77777777" w:rsidR="001B2EA7" w:rsidRPr="00A803DD" w:rsidRDefault="001B2EA7" w:rsidP="001B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1F6E4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1 (Вводная). Учебно-методические аспекты преподавания дисциплины «Кризис КПСС в годы “перестройки”» </w:t>
      </w:r>
    </w:p>
    <w:p w14:paraId="23F95EFF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BE3222" w14:textId="34C4374F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330C">
        <w:rPr>
          <w:rFonts w:ascii="Times New Roman" w:hAnsi="Times New Roman" w:cs="Times New Roman"/>
          <w:bCs/>
          <w:sz w:val="24"/>
          <w:szCs w:val="24"/>
          <w:lang w:val="ru-RU"/>
        </w:rPr>
        <w:t>Изучение курса «История КПСС» в советских вузах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фактор политического образования и воспитания молодежи. Проблема «единого учебника» по истории компартии: «Краткий курс истории ВКП(б)». Постановление ЦК КПСС от 18 июня 1956 г. Проблема преподавание истории КПСС в условиях десталинизации. Новый учебник по истории КПСС 1960 г. (под ред. Б.Н. Понамарева) и его последующие корректировки. Изучение истории КПСС в годы «перестройки». Необходимость изучения истории правящей союзной компартии на современном этапе. Основные учебно-методические проблемы изучения истории КПСС в 1985-1991 гг. Цель и задачи курса. Перечень и краткая характеристика литературы для самостоятельной работы и подготовки к зачету.</w:t>
      </w:r>
      <w:r w:rsidR="00AC24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Основные выводы.</w:t>
      </w:r>
    </w:p>
    <w:p w14:paraId="43B77039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5912E5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52E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Лекция № 2. Правящая партия СССР в конце 1970-х – нач. 1980-х гг.</w:t>
      </w:r>
    </w:p>
    <w:p w14:paraId="4736D360" w14:textId="77777777" w:rsidR="001B2EA7" w:rsidRPr="00E552EE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57F134" w14:textId="3B702E0E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t>Проблема политологической идентификации КПСС</w:t>
      </w:r>
      <w:r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еномен «партии-государства». Программные положения КПСС конца 1950-х – нач. 1960-х гг. Конституционно-правовое положение КПСС в советском государстве. Особенности организационного строения КПСС: соотношение партийных и государственных (советских) органов. Численный и социальный состав КПСС в нач. 1980-х гг.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Характер р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аспределение власти между «этажами» партийной вертикали. Кризис КПСС как императивно-управленческой структуры. Расстановка сил в высш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партийном руководстве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в конце 1970-х – нач. 1980-х гг.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избрание М.С. Горбачева Генеральным секретарем ЦК КПСС. </w:t>
      </w:r>
      <w:r w:rsidR="00AC246B">
        <w:rPr>
          <w:rFonts w:ascii="Times New Roman" w:hAnsi="Times New Roman" w:cs="Times New Roman"/>
          <w:sz w:val="24"/>
          <w:szCs w:val="24"/>
          <w:lang w:val="ru-RU"/>
        </w:rPr>
        <w:t>Основные выводы.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1CD1DDF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FE6E0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3. КПСС и попытка социалистической модернизации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(1985 – 1986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гг.)</w:t>
      </w:r>
    </w:p>
    <w:p w14:paraId="28490AAD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2B4686" w14:textId="23B30988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t>Пленум ЦК КПСС 11 марта 1985 г. Формирование «команды» реформаторов. Пленум ЦК КПСС 23 апреля 1985 г.</w:t>
      </w:r>
      <w:r>
        <w:rPr>
          <w:rFonts w:ascii="Times New Roman" w:hAnsi="Times New Roman" w:cs="Times New Roman"/>
          <w:sz w:val="24"/>
          <w:szCs w:val="24"/>
          <w:lang w:val="ru-RU"/>
        </w:rPr>
        <w:t>: курс на ускорение социально-экономического развития.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AEE">
        <w:rPr>
          <w:rFonts w:ascii="Times New Roman" w:hAnsi="Times New Roman" w:cs="Times New Roman"/>
          <w:sz w:val="24"/>
          <w:szCs w:val="24"/>
        </w:rPr>
        <w:t>XXVII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съезд КПСС и программа социально-экономической модернизации. Новая редакция Третьей программы КПСС: основные задачи социалистического строительства. Обновление высшего партийного руководства (ПБ, ЦК) после </w:t>
      </w:r>
      <w:r w:rsidRPr="004E4AEE">
        <w:rPr>
          <w:rFonts w:ascii="Times New Roman" w:hAnsi="Times New Roman" w:cs="Times New Roman"/>
          <w:sz w:val="24"/>
          <w:szCs w:val="24"/>
        </w:rPr>
        <w:t>XXVII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съезда. Основные социально-экономические мероприятия первых лет «перестройки» и их результаты. Объективные и субъективные трудности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стратегии «ускорения»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руководящих кадров и т.н.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еханизм торможения»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Пленум ЦК КПСС 27-28 января 1987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кадровой политике как предтеча политической реформы.</w:t>
      </w:r>
      <w:r w:rsidR="00AC246B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 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>Основные выводы.</w:t>
      </w:r>
    </w:p>
    <w:p w14:paraId="383D3495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1710EC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Лекция № 4. «Ельцинский кризис» (1987 г.)</w:t>
      </w:r>
    </w:p>
    <w:p w14:paraId="52F0EA93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63F61F" w14:textId="32E1AC62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Б.Н. Ельцин: основные вехи партийно-политической биографии. Партийная карьера в Свердловском обкоме КПСС. Перевод на работу в ЦК КПСС. Б.Н. Ельцин во главе Московского городского комитета партии. «Феномен Ельцина»: противоречивые итоги деятельности. Ельцин </w:t>
      </w:r>
      <w:r>
        <w:rPr>
          <w:rFonts w:ascii="Times New Roman" w:hAnsi="Times New Roman" w:cs="Times New Roman"/>
          <w:sz w:val="24"/>
          <w:szCs w:val="24"/>
        </w:rPr>
        <w:lastRenderedPageBreak/>
        <w:t>vs</w:t>
      </w:r>
      <w:r w:rsidRPr="00D365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Лигачев: основные причины конфликта. Выступление Б.Н. Ельцина на пленуме ЦК КПСС 21 октября 1987 г. как переломный момент в истории «перестройки». Политическая опала Ельцина и факторы возвращения в «большую политику».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</w:p>
    <w:p w14:paraId="38E5F29B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98FB26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5A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Лекция №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7A5A7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Правящая партия и проблем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7A5A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политической реформы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(1987 – 1988 гг.)</w:t>
      </w:r>
    </w:p>
    <w:p w14:paraId="4FE7CEA6" w14:textId="77777777" w:rsidR="001B2EA7" w:rsidRPr="007A5A7D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EF9B16" w14:textId="3A182F01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Новая волна десталинизации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и ее политическое значение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преддверии политических перемен. Фильм Т. Абуладзе «Покаяние» и его влияние на общественно-политические процессы в СССР. «Дело» Н. Андреевой и раскол высшей партийной элиты. Подготовка к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317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партконференции КПСС.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3B5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Всесоюзная конференция КПСС: стратегия и тактика партийно-политической реформы. Основные р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езолюции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конференции. Б.Н. Ельцин на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0D6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конференции: возвращение в «большую политику».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Реорганизация аппарата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ЦК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КПСС в</w:t>
      </w:r>
      <w:r>
        <w:rPr>
          <w:rFonts w:ascii="Times New Roman" w:hAnsi="Times New Roman" w:cs="Times New Roman"/>
          <w:sz w:val="24"/>
          <w:szCs w:val="24"/>
          <w:lang w:val="ru-RU"/>
        </w:rPr>
        <w:t>о второй пол. 1988 г.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251D5A3C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B6EF5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6.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КПСС в контексте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политической реформы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(1989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1990 гг.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217CB1EE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C2B3EE" w14:textId="427C465D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Социально-политический контекст реформы. Конституционные изменения (декабрь 1988 г.): оформление основных мероприятий политической модернизации.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Закон «О выборах народных депутатов СССР»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особенности электоральной кампании 1989 г. Элита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КПСС как субъект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избирательного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Противоречивые результаты голосования.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Пленум ЦК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КПСС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25 апреля 1989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Партийное руководство на </w:t>
      </w:r>
      <w:r w:rsidRPr="004E4AEE">
        <w:rPr>
          <w:rFonts w:ascii="Times New Roman" w:hAnsi="Times New Roman" w:cs="Times New Roman"/>
          <w:sz w:val="24"/>
          <w:szCs w:val="24"/>
        </w:rPr>
        <w:t>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Съезд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народных депутатов СССР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 xml:space="preserve">III (Внеочередной) СНД СССР: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 xml:space="preserve"> демонтаж однопартийной системы. КПСС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структуры президентской власти. Выборы 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 xml:space="preserve">на I СНД РСФСР. Фракция «Коммунисты России».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>коммунистических фракций в Советах. Проблема совмещения партийно-советских постов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840FC">
        <w:rPr>
          <w:rFonts w:ascii="Times New Roman" w:hAnsi="Times New Roman" w:cs="Times New Roman"/>
          <w:sz w:val="24"/>
          <w:szCs w:val="24"/>
          <w:lang w:val="ru-RU"/>
        </w:rPr>
        <w:t xml:space="preserve">азграничения полномочий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 партийными и государственными органами.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</w:p>
    <w:p w14:paraId="137D7B58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19631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7. </w:t>
      </w:r>
      <w:r w:rsidRPr="004643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Правящая партия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межнациональные столкновения в СССР в годы «перестройки»</w:t>
      </w:r>
    </w:p>
    <w:p w14:paraId="021BAAA0" w14:textId="77777777" w:rsidR="001B2EA7" w:rsidRPr="004643D5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43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A6D60E9" w14:textId="7D250C87" w:rsidR="001B2EA7" w:rsidRPr="004614F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предпосылки обострения межнациональных отношений в СССР в середине – втор. пол. 1980-х гг. Основные формы национал-протестной самоорганизации в союзных республиках. Политическая реформа в СССР как катализатор национальных конфликтов. Протестные акции в Алма-Ате 1986 г. («Желтоксан»). Погром в г. Сумгаит 1988 г. (Азербайджанская ССР).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0A7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Всесоюзная конференция КПСС: поиск новых подходов к решению национального вопроса. Эскалация национальных конфликтов во время политической реформы. Трагедия в Тбилиси (1989). Беспорядки в Ферганской обл. 1989 г. (Узбекистан). Столкновения в г. </w:t>
      </w:r>
      <w:r w:rsidRPr="00ED2112">
        <w:rPr>
          <w:rFonts w:ascii="Times New Roman" w:hAnsi="Times New Roman" w:cs="Times New Roman"/>
          <w:sz w:val="24"/>
          <w:szCs w:val="24"/>
          <w:lang w:val="ru-RU"/>
        </w:rPr>
        <w:t>Нов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D2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2112">
        <w:rPr>
          <w:rFonts w:ascii="Times New Roman" w:hAnsi="Times New Roman" w:cs="Times New Roman"/>
          <w:sz w:val="24"/>
          <w:szCs w:val="24"/>
          <w:lang w:val="ru-RU"/>
        </w:rPr>
        <w:t>Узе́н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(Казахская ССР). </w:t>
      </w:r>
      <w:r w:rsidRPr="00C42B65">
        <w:rPr>
          <w:rFonts w:ascii="Times New Roman" w:hAnsi="Times New Roman" w:cs="Times New Roman"/>
          <w:sz w:val="24"/>
          <w:szCs w:val="24"/>
          <w:lang w:val="ru-RU"/>
        </w:rPr>
        <w:t>Пленум ЦК КПСС по нац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иональной политике партии в современных условиях: новые подходы к реформе советской федерации. 1990 год: эскалация межнационального противостояния в республиках Закавказья и Средней Азии. «Черный январь» в Баку (Азербайджанская ССР). Беспорядки в Душанбе (Таджикская ССР). Проблема национально-государственной политики в Программном заявлении </w:t>
      </w:r>
      <w:r>
        <w:rPr>
          <w:rFonts w:ascii="Times New Roman" w:hAnsi="Times New Roman" w:cs="Times New Roman"/>
          <w:sz w:val="24"/>
          <w:szCs w:val="24"/>
        </w:rPr>
        <w:t>XXVIII</w:t>
      </w:r>
      <w:r w:rsidRPr="00461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съезда КПСС.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2BD1F7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2E34C" w14:textId="77777777" w:rsidR="001B2EA7" w:rsidRPr="00AD10F8" w:rsidRDefault="001B2EA7" w:rsidP="001B2E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8.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Идейно-политическ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ое и организационное размежевание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КПСС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конце 1980-х – нач. 1990 гг. </w:t>
      </w:r>
    </w:p>
    <w:p w14:paraId="6A76AA08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65E36C" w14:textId="2092E009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Ситуация в прибалтийских компартиях в условиях подъема гражданской активности и национального движения. Особенности избирательной кампании 1989 г. для руководства компартий прибалтийских республик. Демарш Компартии Литвы в декабре 1989 г. и реакция ЦК КПСС.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Идейно-политическое размежевание в КПСС: появление внутрипартийных течений и платформ.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Демократическая платформа в КПСС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численность, состав,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лидеры,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программные предложения.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Открытое письмо ЦК КПСС «За консолидацию на принципиальной основе». Представители ДП на </w:t>
      </w:r>
      <w:r w:rsidRPr="004E4AEE">
        <w:rPr>
          <w:rFonts w:ascii="Times New Roman" w:hAnsi="Times New Roman" w:cs="Times New Roman"/>
          <w:sz w:val="24"/>
          <w:szCs w:val="24"/>
        </w:rPr>
        <w:t>XXVIII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съезде КПСС. Марксистская платформа в КПСС</w:t>
      </w:r>
      <w:r>
        <w:rPr>
          <w:rFonts w:ascii="Times New Roman" w:hAnsi="Times New Roman" w:cs="Times New Roman"/>
          <w:sz w:val="24"/>
          <w:szCs w:val="24"/>
          <w:lang w:val="ru-RU"/>
        </w:rPr>
        <w:t>: л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идеры, идеология, основные программные положения.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Инициативный съезд коммунистов России: основные лидеры и программные требования. Проблема создания Компартии РСФСР.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Российская партконференция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учредительный съезд Коммунистической партии России (КП РСФСР). Проблема избрания 1-го секретаря КП России. Статус российской компартии в составе КПСС. Фракция «Коммунисты России» на СНД РСФСР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(лидеры, основные парламентские акции).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D2A35E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D20DA9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9. Последний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съезд КПСС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его решения.</w:t>
      </w:r>
    </w:p>
    <w:p w14:paraId="4462F54B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369237A" w14:textId="2ECDF65F" w:rsidR="001B2EA7" w:rsidRPr="00D02199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Обстановка в КПСС накануне </w:t>
      </w:r>
      <w:r>
        <w:rPr>
          <w:rFonts w:ascii="Times New Roman" w:hAnsi="Times New Roman" w:cs="Times New Roman"/>
          <w:sz w:val="24"/>
          <w:szCs w:val="24"/>
        </w:rPr>
        <w:t>XXVIII</w:t>
      </w:r>
      <w:r w:rsidRPr="00C117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съезда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Особенности отчетно-выборной кампании на </w:t>
      </w:r>
      <w:r w:rsidRPr="004E4AEE">
        <w:rPr>
          <w:rFonts w:ascii="Times New Roman" w:hAnsi="Times New Roman" w:cs="Times New Roman"/>
          <w:sz w:val="24"/>
          <w:szCs w:val="24"/>
        </w:rPr>
        <w:t>XXVIII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съезд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Политический отчет ЦК КПСС съеду</w:t>
      </w:r>
      <w:r>
        <w:rPr>
          <w:rFonts w:ascii="Times New Roman" w:hAnsi="Times New Roman" w:cs="Times New Roman"/>
          <w:sz w:val="24"/>
          <w:szCs w:val="24"/>
          <w:lang w:val="ru-RU"/>
        </w:rPr>
        <w:t>. Политическая атмосфера на съезде и характер выступлений.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Демарш Б.Н. Ельцина. Проблема избрания Генерального секретаря ЦК КПСС и его заместителя.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высших органов партии: Политбюро, ЦК.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Новые лидеры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составе высшего партийного руководства.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Новый Устав КПСС: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организационных основ компартии.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Программное заявление ЦК КПСС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анализ современной общественно-политической ситуации, экономические проблемы и основные пути их решения, проблема дальнейшего реформирования советской федерации. «Немарксистские» положения в программном документе КПСС и проблема «социал-демократизации» компартии. Программные положение и проблема их реализации после </w:t>
      </w:r>
      <w:r>
        <w:rPr>
          <w:rFonts w:ascii="Times New Roman" w:hAnsi="Times New Roman" w:cs="Times New Roman"/>
          <w:sz w:val="24"/>
          <w:szCs w:val="24"/>
        </w:rPr>
        <w:t>XXVIII</w:t>
      </w:r>
      <w:r w:rsidRPr="00D021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съезда. Основные итоги съезда. 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>Основные выводы.</w:t>
      </w:r>
    </w:p>
    <w:p w14:paraId="1382C202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599388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10.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Производственно-хозяйственная деятельность КПСС (1990 –   199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гг.) </w:t>
      </w:r>
    </w:p>
    <w:p w14:paraId="797D82D9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F11B2BF" w14:textId="4698EAE8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t>Основн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ые причины «производственно-хозяйственной» деятельности КПСС.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Материальные и финансовые ресурсы КПСС в нач. 1990-х гг.: общая характеристика. Закон СССР «Об общественных объединениях» и право политическ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их партий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заниматься коммерческой деятельностью. Управление делами ЦК КПСС и его роль в организации «производственно-хозяйственной деятельности». Основные направления коммерческой деятельности КПСС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итоги коммерческой деятельности КПСС в 1991 г. и перспективы ее дальнейшего развития в новых экономических условиях.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Проблема делигитимации имущественного статуса КПСС и Компартии СФСР в новом российском законодательстве. Судьба материально-денежных средств КПСС после августовского кризиса 1991 г.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503233A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6B39BF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11.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Проблема департизации (декоммунизации) в РСФСР в начале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1990-х гг.</w:t>
      </w:r>
    </w:p>
    <w:p w14:paraId="4093076A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903BBB" w14:textId="199E8F2A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департизации.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Территориально-производственный принцип строения КПСС: положения Устава и политические реалии. Закон СССР «Об общественных объединениях» и проблема департизации. Опыт департизации в отдельных союзных республиках. Российский парламент как инициатор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департизации. «Декрет о власти» </w:t>
      </w:r>
      <w:r w:rsidRPr="004E4AEE">
        <w:rPr>
          <w:rFonts w:ascii="Times New Roman" w:hAnsi="Times New Roman" w:cs="Times New Roman"/>
          <w:sz w:val="24"/>
          <w:szCs w:val="24"/>
        </w:rPr>
        <w:t>I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СНД РСФСР и Постановление ВС РСФСР «О механизме народовластия в РСФСР». Решение Комитета конституционного надзора СССР. Перспективы департизации силовых и правоохранительных органов. Закон РСФСР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«О милиции». Проблема департизации производственно-хозяйственной сферы РСФСР.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 Президента РСФСР «о департизации» и проблема его реализации.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Департизация силовых структур после августа 1991 г. 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>Основные выводы.</w:t>
      </w:r>
    </w:p>
    <w:p w14:paraId="2F50670D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E29B3" w14:textId="77777777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Лекция № 12.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КПСС в контексте политического кризиса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19-21 августа </w:t>
      </w:r>
      <w:r w:rsidRPr="004E4AEE">
        <w:rPr>
          <w:rFonts w:ascii="Times New Roman" w:hAnsi="Times New Roman" w:cs="Times New Roman"/>
          <w:b/>
          <w:sz w:val="24"/>
          <w:szCs w:val="24"/>
          <w:lang w:val="ru-RU"/>
        </w:rPr>
        <w:t>1991 гг.</w:t>
      </w:r>
    </w:p>
    <w:p w14:paraId="7AE298E8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10F729" w14:textId="0F069858" w:rsidR="001B2EA7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AE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КПСС и проблема дезинтеграции союзного государства.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Трагические события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в Литве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Латвии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в январе 1991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роль местных компартий. Высшее партийное руководство и проблема чрезвычайных мер.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Объединенный Пленум ЦК и ЦКК 24-25 апреля 1991 г.: </w:t>
      </w:r>
      <w:r>
        <w:rPr>
          <w:rFonts w:ascii="Times New Roman" w:hAnsi="Times New Roman" w:cs="Times New Roman"/>
          <w:sz w:val="24"/>
          <w:szCs w:val="24"/>
          <w:lang w:val="ru-RU"/>
        </w:rPr>
        <w:t>попытка отстранения М.С. Горбачева от должности Генерального секретаря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. Пленум ЦК КПСС 25 июля 1991 г. </w:t>
      </w:r>
      <w:r>
        <w:rPr>
          <w:rFonts w:ascii="Times New Roman" w:hAnsi="Times New Roman" w:cs="Times New Roman"/>
          <w:sz w:val="24"/>
          <w:szCs w:val="24"/>
          <w:lang w:val="ru-RU"/>
        </w:rPr>
        <w:t>и указ Б.Н. Ельцина «о департизации». ГКЧП и КПСС: проблема взаимодействия.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Шифрограмма Секретариата ЦК КПСС от 19 августа 1991 г. Заявление Политбюро ЦК КПСС от 20 августа 1991 г. Реакция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ГКЧП в региональных (республиканских) комитетах КПСС. Политический крах ГКЧП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августовского кризиса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«Антикоммунистические» указы Б.Н. Ельцина.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>Отставка М.С. Горбачева с поста Генерального секретаря ЦК КПСС. Демонтаж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компартий союзных республик. Окончательное запрещение КПСС на территории России. «Дело КПСС» в Конституционном Суде РФ.</w:t>
      </w:r>
      <w:r w:rsidR="00EE1FC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выводы.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E6DBE7" w14:textId="77777777" w:rsidR="001B2EA7" w:rsidRPr="004E4AEE" w:rsidRDefault="001B2EA7" w:rsidP="001B2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5B12E" w14:textId="77777777" w:rsidR="002C7747" w:rsidRDefault="002C7747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F2A8A35" w14:textId="77777777" w:rsidR="002C7747" w:rsidRDefault="002C7747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738D7F97" w14:textId="598F3DB7" w:rsidR="00042BF6" w:rsidRDefault="00042BF6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Список вопросов</w:t>
      </w:r>
      <w:r w:rsidR="00FB67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зачета</w:t>
      </w:r>
    </w:p>
    <w:p w14:paraId="1664A830" w14:textId="77777777" w:rsidR="00042BF6" w:rsidRDefault="00042BF6" w:rsidP="00B7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E94F54E" w14:textId="77777777" w:rsidR="00FB0238" w:rsidRPr="00BC5D1E" w:rsidRDefault="00993446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КПСС в конце 1970-х – первой пол</w:t>
      </w:r>
      <w:r w:rsidR="00BD786F">
        <w:rPr>
          <w:rFonts w:ascii="Times New Roman" w:hAnsi="Times New Roman" w:cs="Times New Roman"/>
          <w:sz w:val="24"/>
          <w:szCs w:val="24"/>
        </w:rPr>
        <w:t>.</w:t>
      </w:r>
      <w:r w:rsidRPr="00BC5D1E">
        <w:rPr>
          <w:rFonts w:ascii="Times New Roman" w:hAnsi="Times New Roman" w:cs="Times New Roman"/>
          <w:sz w:val="24"/>
          <w:szCs w:val="24"/>
        </w:rPr>
        <w:t xml:space="preserve"> 1980-х гг.: </w:t>
      </w:r>
      <w:r w:rsidR="002C4102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5B4CFC">
        <w:rPr>
          <w:rFonts w:ascii="Times New Roman" w:hAnsi="Times New Roman" w:cs="Times New Roman"/>
          <w:sz w:val="24"/>
          <w:szCs w:val="24"/>
        </w:rPr>
        <w:t xml:space="preserve"> правящей партии</w:t>
      </w:r>
      <w:r w:rsidR="002C4102">
        <w:rPr>
          <w:rFonts w:ascii="Times New Roman" w:hAnsi="Times New Roman" w:cs="Times New Roman"/>
          <w:sz w:val="24"/>
          <w:szCs w:val="24"/>
        </w:rPr>
        <w:t>.</w:t>
      </w:r>
      <w:r w:rsidR="00A76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39032" w14:textId="77777777" w:rsidR="00993446" w:rsidRPr="00BC5D1E" w:rsidRDefault="00993446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Правящая партия и проблема социалистической модернизации (1985 – 1986 гг.).</w:t>
      </w:r>
    </w:p>
    <w:p w14:paraId="6F0FA65A" w14:textId="77777777" w:rsidR="006234C9" w:rsidRDefault="00EB577F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Разногласия в высшем </w:t>
      </w:r>
      <w:r w:rsidR="00993446" w:rsidRPr="00BC5D1E">
        <w:rPr>
          <w:rFonts w:ascii="Times New Roman" w:hAnsi="Times New Roman" w:cs="Times New Roman"/>
          <w:sz w:val="24"/>
          <w:szCs w:val="24"/>
        </w:rPr>
        <w:t xml:space="preserve">партийном руководстве </w:t>
      </w:r>
      <w:r>
        <w:rPr>
          <w:rFonts w:ascii="Times New Roman" w:hAnsi="Times New Roman" w:cs="Times New Roman"/>
          <w:sz w:val="24"/>
          <w:szCs w:val="24"/>
        </w:rPr>
        <w:t>накануне политической реформы (</w:t>
      </w:r>
      <w:r w:rsidR="00993446" w:rsidRPr="00BC5D1E"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4C9">
        <w:rPr>
          <w:rFonts w:ascii="Times New Roman" w:hAnsi="Times New Roman" w:cs="Times New Roman"/>
          <w:sz w:val="24"/>
          <w:szCs w:val="24"/>
        </w:rPr>
        <w:t>–</w:t>
      </w:r>
    </w:p>
    <w:p w14:paraId="466DC2E1" w14:textId="77777777" w:rsidR="00993446" w:rsidRPr="00BC5D1E" w:rsidRDefault="00EB577F" w:rsidP="00B715DF">
      <w:pPr>
        <w:pStyle w:val="a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нач. 19</w:t>
      </w:r>
      <w:r w:rsidR="006234C9">
        <w:rPr>
          <w:rFonts w:ascii="Times New Roman" w:hAnsi="Times New Roman" w:cs="Times New Roman"/>
          <w:sz w:val="24"/>
          <w:szCs w:val="24"/>
        </w:rPr>
        <w:t>88</w:t>
      </w:r>
      <w:r w:rsidR="00993446" w:rsidRPr="00BC5D1E">
        <w:rPr>
          <w:rFonts w:ascii="Times New Roman" w:hAnsi="Times New Roman" w:cs="Times New Roman"/>
          <w:sz w:val="24"/>
          <w:szCs w:val="24"/>
        </w:rPr>
        <w:t xml:space="preserve"> г.).</w:t>
      </w:r>
    </w:p>
    <w:p w14:paraId="7BDA1910" w14:textId="77777777" w:rsidR="00993446" w:rsidRPr="00BC5D1E" w:rsidRDefault="00993446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717346"/>
      <w:r w:rsidRPr="00BC5D1E">
        <w:rPr>
          <w:rFonts w:ascii="Times New Roman" w:hAnsi="Times New Roman" w:cs="Times New Roman"/>
          <w:sz w:val="24"/>
          <w:szCs w:val="24"/>
        </w:rPr>
        <w:t xml:space="preserve">XIX Всесоюзная конференция КПСС: стратегия и тактика </w:t>
      </w:r>
      <w:r w:rsidR="005B4CFC">
        <w:rPr>
          <w:rFonts w:ascii="Times New Roman" w:hAnsi="Times New Roman" w:cs="Times New Roman"/>
          <w:sz w:val="24"/>
          <w:szCs w:val="24"/>
        </w:rPr>
        <w:t>партийно-политической реформы.</w:t>
      </w:r>
    </w:p>
    <w:bookmarkEnd w:id="0"/>
    <w:p w14:paraId="79006728" w14:textId="77777777" w:rsidR="00993446" w:rsidRPr="00BC5D1E" w:rsidRDefault="00993446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КПСС в контексте первого этапа политической реформы (</w:t>
      </w:r>
      <w:r w:rsidR="006234C9">
        <w:rPr>
          <w:rFonts w:ascii="Times New Roman" w:hAnsi="Times New Roman" w:cs="Times New Roman"/>
          <w:sz w:val="24"/>
          <w:szCs w:val="24"/>
        </w:rPr>
        <w:t xml:space="preserve">1989 г.). </w:t>
      </w:r>
    </w:p>
    <w:p w14:paraId="1F825C8C" w14:textId="77777777" w:rsidR="007F0510" w:rsidRPr="00BC5D1E" w:rsidRDefault="007F0510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КПСС в контексте второго этапа пол</w:t>
      </w:r>
      <w:r w:rsidR="006234C9">
        <w:rPr>
          <w:rFonts w:ascii="Times New Roman" w:hAnsi="Times New Roman" w:cs="Times New Roman"/>
          <w:sz w:val="24"/>
          <w:szCs w:val="24"/>
        </w:rPr>
        <w:t>итической</w:t>
      </w:r>
      <w:r w:rsidRPr="00BC5D1E">
        <w:rPr>
          <w:rFonts w:ascii="Times New Roman" w:hAnsi="Times New Roman" w:cs="Times New Roman"/>
          <w:sz w:val="24"/>
          <w:szCs w:val="24"/>
        </w:rPr>
        <w:t xml:space="preserve"> реформы (</w:t>
      </w:r>
      <w:r w:rsidR="006234C9">
        <w:rPr>
          <w:rFonts w:ascii="Times New Roman" w:hAnsi="Times New Roman" w:cs="Times New Roman"/>
          <w:sz w:val="24"/>
          <w:szCs w:val="24"/>
        </w:rPr>
        <w:t>1990 г.)</w:t>
      </w:r>
      <w:r w:rsidRPr="00BC5D1E">
        <w:rPr>
          <w:rFonts w:ascii="Times New Roman" w:hAnsi="Times New Roman" w:cs="Times New Roman"/>
          <w:sz w:val="24"/>
          <w:szCs w:val="24"/>
        </w:rPr>
        <w:t>.</w:t>
      </w:r>
    </w:p>
    <w:p w14:paraId="672539CE" w14:textId="77777777" w:rsidR="00B715DF" w:rsidRDefault="00ED6C93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Правящая партия и межнациональные конфликты в СССР в годы «перестройки». </w:t>
      </w:r>
    </w:p>
    <w:p w14:paraId="1A27709A" w14:textId="77777777" w:rsidR="007F0510" w:rsidRPr="00BC5D1E" w:rsidRDefault="00B715DF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Идейно-политическое и организационное размежевание КПСС накануне </w:t>
      </w:r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B7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съезда</w:t>
      </w:r>
      <w:r w:rsidR="008F0557">
        <w:rPr>
          <w:rFonts w:ascii="Times New Roman" w:hAnsi="Times New Roman" w:cs="Times New Roman"/>
          <w:sz w:val="24"/>
          <w:szCs w:val="24"/>
        </w:rPr>
        <w:t>.</w:t>
      </w:r>
      <w:r w:rsidR="005B4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77279" w14:textId="77777777" w:rsidR="007F0510" w:rsidRPr="00BC5D1E" w:rsidRDefault="007F0510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XXVIII съезд КПСС</w:t>
      </w:r>
      <w:r w:rsidR="002C4102">
        <w:rPr>
          <w:rFonts w:ascii="Times New Roman" w:hAnsi="Times New Roman" w:cs="Times New Roman"/>
          <w:sz w:val="24"/>
          <w:szCs w:val="24"/>
        </w:rPr>
        <w:t xml:space="preserve"> и его решения.</w:t>
      </w:r>
    </w:p>
    <w:p w14:paraId="7C8F8470" w14:textId="77777777" w:rsidR="00BC5D1E" w:rsidRPr="00BC5D1E" w:rsidRDefault="00BC5D1E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>Производственно-хозяйственная деятельность КПСС в 1990 – 1991 гг.</w:t>
      </w:r>
    </w:p>
    <w:p w14:paraId="28D8BFE4" w14:textId="77777777" w:rsidR="00BC5D1E" w:rsidRPr="00BC5D1E" w:rsidRDefault="005561A3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департизации в России в 1990-1991 гг.</w:t>
      </w:r>
    </w:p>
    <w:p w14:paraId="1E464367" w14:textId="77777777" w:rsidR="00BC5D1E" w:rsidRPr="002C4102" w:rsidRDefault="00BC5D1E" w:rsidP="00B715D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1E">
        <w:rPr>
          <w:rFonts w:ascii="Times New Roman" w:hAnsi="Times New Roman" w:cs="Times New Roman"/>
          <w:sz w:val="24"/>
          <w:szCs w:val="24"/>
        </w:rPr>
        <w:t xml:space="preserve">КПСС </w:t>
      </w:r>
      <w:r w:rsidR="00BD786F">
        <w:rPr>
          <w:rFonts w:ascii="Times New Roman" w:hAnsi="Times New Roman" w:cs="Times New Roman"/>
          <w:sz w:val="24"/>
          <w:szCs w:val="24"/>
        </w:rPr>
        <w:t xml:space="preserve">в условиях политического кризиса августа </w:t>
      </w:r>
      <w:r w:rsidRPr="00BC5D1E">
        <w:rPr>
          <w:rFonts w:ascii="Times New Roman" w:hAnsi="Times New Roman" w:cs="Times New Roman"/>
          <w:sz w:val="24"/>
          <w:szCs w:val="24"/>
        </w:rPr>
        <w:t>1991 года.</w:t>
      </w:r>
      <w:r w:rsidR="002C4102">
        <w:rPr>
          <w:rFonts w:ascii="Times New Roman" w:hAnsi="Times New Roman" w:cs="Times New Roman"/>
          <w:sz w:val="24"/>
          <w:szCs w:val="24"/>
        </w:rPr>
        <w:t xml:space="preserve"> </w:t>
      </w:r>
      <w:r w:rsidR="00BD786F">
        <w:rPr>
          <w:rFonts w:ascii="Times New Roman" w:hAnsi="Times New Roman" w:cs="Times New Roman"/>
          <w:sz w:val="24"/>
          <w:szCs w:val="24"/>
        </w:rPr>
        <w:t xml:space="preserve">Демонтаж структур союзной компартии. </w:t>
      </w:r>
      <w:r w:rsidR="002C4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49B64" w14:textId="77777777" w:rsidR="00BC5D1E" w:rsidRDefault="00BC5D1E" w:rsidP="007F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</w:p>
    <w:p w14:paraId="4819FE0E" w14:textId="77777777" w:rsidR="00A129FD" w:rsidRDefault="00A129FD" w:rsidP="007F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437CE" w14:textId="481C68E8" w:rsidR="00813592" w:rsidRDefault="00305DE1" w:rsidP="00813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Основная литература</w:t>
      </w:r>
    </w:p>
    <w:p w14:paraId="764D8FB5" w14:textId="77777777" w:rsidR="001D4926" w:rsidRPr="00AD5EF0" w:rsidRDefault="001D4926" w:rsidP="00AD5EF0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88F0399" w14:textId="4D974FC0" w:rsidR="00733688" w:rsidRPr="00AD5EF0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F0">
        <w:rPr>
          <w:rFonts w:ascii="Times New Roman" w:hAnsi="Times New Roman" w:cs="Times New Roman"/>
          <w:sz w:val="24"/>
          <w:szCs w:val="24"/>
        </w:rPr>
        <w:t>Барсенков А.</w:t>
      </w:r>
      <w:r w:rsidR="00AA4ED9">
        <w:rPr>
          <w:rFonts w:ascii="Times New Roman" w:hAnsi="Times New Roman" w:cs="Times New Roman"/>
          <w:sz w:val="24"/>
          <w:szCs w:val="24"/>
        </w:rPr>
        <w:t>С.</w:t>
      </w:r>
      <w:r w:rsidRPr="00AD5EF0">
        <w:rPr>
          <w:rFonts w:ascii="Times New Roman" w:hAnsi="Times New Roman" w:cs="Times New Roman"/>
          <w:sz w:val="24"/>
          <w:szCs w:val="24"/>
        </w:rPr>
        <w:t xml:space="preserve"> Реформы Горбачева и судьба союзного государства 1985-1991 гг. М., 2001</w:t>
      </w:r>
      <w:r w:rsidR="00736EBF">
        <w:rPr>
          <w:rFonts w:ascii="Times New Roman" w:hAnsi="Times New Roman" w:cs="Times New Roman"/>
          <w:sz w:val="24"/>
          <w:szCs w:val="24"/>
        </w:rPr>
        <w:t xml:space="preserve"> // </w:t>
      </w:r>
      <w:hyperlink r:id="rId5" w:history="1">
        <w:r w:rsidR="00736EBF" w:rsidRPr="008B0C93">
          <w:rPr>
            <w:rStyle w:val="a4"/>
            <w:rFonts w:ascii="Times New Roman" w:hAnsi="Times New Roman" w:cs="Times New Roman"/>
            <w:sz w:val="24"/>
            <w:szCs w:val="24"/>
          </w:rPr>
          <w:t>https://vivaldi.nlr.ru/bd000067042/view/</w:t>
        </w:r>
      </w:hyperlink>
      <w:r w:rsidR="00736EBF">
        <w:rPr>
          <w:rFonts w:ascii="Times New Roman" w:hAnsi="Times New Roman" w:cs="Times New Roman"/>
          <w:sz w:val="24"/>
          <w:szCs w:val="24"/>
        </w:rPr>
        <w:t xml:space="preserve"> </w:t>
      </w:r>
      <w:r w:rsidR="00736EBF" w:rsidRPr="00736EBF">
        <w:rPr>
          <w:rFonts w:ascii="Times New Roman" w:hAnsi="Times New Roman" w:cs="Times New Roman"/>
          <w:sz w:val="24"/>
          <w:szCs w:val="24"/>
        </w:rPr>
        <w:t xml:space="preserve">   </w:t>
      </w:r>
      <w:r w:rsidR="00736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74464" w14:textId="452BA27A" w:rsidR="00733688" w:rsidRPr="00AD5EF0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F0">
        <w:rPr>
          <w:rFonts w:ascii="Times New Roman" w:hAnsi="Times New Roman" w:cs="Times New Roman"/>
          <w:sz w:val="24"/>
          <w:szCs w:val="24"/>
        </w:rPr>
        <w:t>Волгин Е.</w:t>
      </w:r>
      <w:r w:rsidR="00A05DA7">
        <w:rPr>
          <w:rFonts w:ascii="Times New Roman" w:hAnsi="Times New Roman" w:cs="Times New Roman"/>
          <w:sz w:val="24"/>
          <w:szCs w:val="24"/>
        </w:rPr>
        <w:t>И.</w:t>
      </w:r>
      <w:r w:rsidRPr="00AD5EF0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tooltip="Перейти на страницу статьи" w:history="1">
        <w:r w:rsidRPr="00AD5EF0">
          <w:rPr>
            <w:rFonts w:ascii="Times New Roman" w:hAnsi="Times New Roman" w:cs="Times New Roman"/>
            <w:sz w:val="24"/>
            <w:szCs w:val="24"/>
          </w:rPr>
          <w:t xml:space="preserve">КПСС в контексте советской политической модернизации (конец 80-х нач. 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AD5EF0">
          <w:rPr>
            <w:rFonts w:ascii="Times New Roman" w:hAnsi="Times New Roman" w:cs="Times New Roman"/>
            <w:sz w:val="24"/>
            <w:szCs w:val="24"/>
          </w:rPr>
          <w:t>90</w:t>
        </w:r>
        <w:r>
          <w:rPr>
            <w:rFonts w:ascii="Times New Roman" w:hAnsi="Times New Roman" w:cs="Times New Roman"/>
            <w:sz w:val="24"/>
            <w:szCs w:val="24"/>
          </w:rPr>
          <w:t>-х</w:t>
        </w:r>
        <w:r w:rsidRPr="00AD5EF0">
          <w:rPr>
            <w:rFonts w:ascii="Times New Roman" w:hAnsi="Times New Roman" w:cs="Times New Roman"/>
            <w:sz w:val="24"/>
            <w:szCs w:val="24"/>
          </w:rPr>
          <w:t xml:space="preserve"> гг. XX в.)</w:t>
        </w:r>
      </w:hyperlink>
      <w:r w:rsidRPr="00AD5EF0">
        <w:rPr>
          <w:rFonts w:ascii="Times New Roman" w:hAnsi="Times New Roman" w:cs="Times New Roman"/>
          <w:sz w:val="24"/>
          <w:szCs w:val="24"/>
        </w:rPr>
        <w:t xml:space="preserve"> // Вестник МГУ. Серия 12.: Политические науки. 2004. № 3, с. 75-89.</w:t>
      </w:r>
    </w:p>
    <w:p w14:paraId="6C279C99" w14:textId="77777777" w:rsidR="00733688" w:rsidRPr="001D4926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Волгин Е.</w:t>
      </w:r>
      <w:r w:rsidR="00AA4ED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ерейти на страницу статьи" w:history="1">
        <w:r>
          <w:rPr>
            <w:rFonts w:ascii="Times New Roman" w:hAnsi="Times New Roman" w:cs="Times New Roman"/>
            <w:sz w:val="24"/>
            <w:szCs w:val="24"/>
          </w:rPr>
          <w:t xml:space="preserve">«Война законов» </w:t>
        </w:r>
        <w:r w:rsidRPr="001D4926">
          <w:rPr>
            <w:rFonts w:ascii="Times New Roman" w:hAnsi="Times New Roman" w:cs="Times New Roman"/>
            <w:sz w:val="24"/>
            <w:szCs w:val="24"/>
          </w:rPr>
          <w:t>и коммерческая деятельность КПСС в России (1990–1991</w:t>
        </w:r>
        <w:r>
          <w:rPr>
            <w:rFonts w:ascii="Times New Roman" w:hAnsi="Times New Roman" w:cs="Times New Roman"/>
            <w:sz w:val="24"/>
            <w:szCs w:val="24"/>
          </w:rPr>
          <w:t> </w:t>
        </w:r>
        <w:r w:rsidRPr="001D4926">
          <w:rPr>
            <w:rFonts w:ascii="Times New Roman" w:hAnsi="Times New Roman" w:cs="Times New Roman"/>
            <w:sz w:val="24"/>
            <w:szCs w:val="24"/>
          </w:rPr>
          <w:t>гг.)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8" w:tooltip="Перейти на страницу журнала" w:history="1">
        <w:r w:rsidRPr="001D4926">
          <w:rPr>
            <w:rFonts w:ascii="Times New Roman" w:hAnsi="Times New Roman" w:cs="Times New Roman"/>
            <w:sz w:val="24"/>
            <w:szCs w:val="24"/>
          </w:rPr>
          <w:t>Вестник М</w:t>
        </w:r>
        <w:r>
          <w:rPr>
            <w:rFonts w:ascii="Times New Roman" w:hAnsi="Times New Roman" w:cs="Times New Roman"/>
            <w:sz w:val="24"/>
            <w:szCs w:val="24"/>
          </w:rPr>
          <w:t>ГУ</w:t>
        </w:r>
        <w:r w:rsidRPr="001D4926">
          <w:rPr>
            <w:rFonts w:ascii="Times New Roman" w:hAnsi="Times New Roman" w:cs="Times New Roman"/>
            <w:sz w:val="24"/>
            <w:szCs w:val="24"/>
          </w:rPr>
          <w:t>. Серия 8: История</w:t>
        </w:r>
      </w:hyperlink>
      <w:r>
        <w:rPr>
          <w:rFonts w:ascii="Times New Roman" w:hAnsi="Times New Roman" w:cs="Times New Roman"/>
          <w:sz w:val="24"/>
          <w:szCs w:val="24"/>
        </w:rPr>
        <w:t>. 2010.</w:t>
      </w:r>
      <w:r w:rsidRPr="001D4926">
        <w:rPr>
          <w:rFonts w:ascii="Times New Roman" w:hAnsi="Times New Roman" w:cs="Times New Roman"/>
          <w:sz w:val="24"/>
          <w:szCs w:val="24"/>
        </w:rPr>
        <w:t xml:space="preserve"> № 3, с. 76-92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088BD" w14:textId="77777777" w:rsidR="00733688" w:rsidRPr="001D4926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Волгин Е.</w:t>
      </w:r>
      <w:r w:rsidR="00AA4ED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ерейти на страницу статьи" w:history="1">
        <w:r w:rsidRPr="001D4926">
          <w:rPr>
            <w:rFonts w:ascii="Times New Roman" w:hAnsi="Times New Roman" w:cs="Times New Roman"/>
            <w:sz w:val="24"/>
            <w:szCs w:val="24"/>
          </w:rPr>
          <w:t>КПСС в контексте политического кризиса 19-21 августа 1991 года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0" w:tooltip="Перейти на страницу журнала" w:history="1">
        <w:r w:rsidRPr="001D4926">
          <w:rPr>
            <w:rFonts w:ascii="Times New Roman" w:hAnsi="Times New Roman" w:cs="Times New Roman"/>
            <w:sz w:val="24"/>
            <w:szCs w:val="24"/>
          </w:rPr>
          <w:t>Вестник М</w:t>
        </w:r>
        <w:r>
          <w:rPr>
            <w:rFonts w:ascii="Times New Roman" w:hAnsi="Times New Roman" w:cs="Times New Roman"/>
            <w:sz w:val="24"/>
            <w:szCs w:val="24"/>
          </w:rPr>
          <w:t>ГУ</w:t>
        </w:r>
        <w:r w:rsidRPr="001D4926">
          <w:rPr>
            <w:rFonts w:ascii="Times New Roman" w:hAnsi="Times New Roman" w:cs="Times New Roman"/>
            <w:sz w:val="24"/>
            <w:szCs w:val="24"/>
          </w:rPr>
          <w:t>. Серия 12: Политические науки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1D492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D4926">
        <w:rPr>
          <w:rFonts w:ascii="Times New Roman" w:hAnsi="Times New Roman" w:cs="Times New Roman"/>
          <w:sz w:val="24"/>
          <w:szCs w:val="24"/>
        </w:rPr>
        <w:t xml:space="preserve">2009. </w:t>
      </w:r>
      <w:r>
        <w:rPr>
          <w:rFonts w:ascii="Times New Roman" w:hAnsi="Times New Roman" w:cs="Times New Roman"/>
          <w:sz w:val="24"/>
          <w:szCs w:val="24"/>
        </w:rPr>
        <w:t>№ 2, с. 31-42.</w:t>
      </w:r>
    </w:p>
    <w:p w14:paraId="67AA9852" w14:textId="77777777" w:rsidR="00733688" w:rsidRPr="002C4102" w:rsidRDefault="00733688" w:rsidP="002C410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F0">
        <w:rPr>
          <w:rFonts w:ascii="Times New Roman" w:hAnsi="Times New Roman" w:cs="Times New Roman"/>
          <w:sz w:val="24"/>
          <w:szCs w:val="24"/>
        </w:rPr>
        <w:t>Волгин Е.</w:t>
      </w:r>
      <w:r w:rsidR="00AA4ED9">
        <w:rPr>
          <w:rFonts w:ascii="Times New Roman" w:hAnsi="Times New Roman" w:cs="Times New Roman"/>
          <w:sz w:val="24"/>
          <w:szCs w:val="24"/>
        </w:rPr>
        <w:t>И.</w:t>
      </w:r>
      <w:r w:rsidRPr="00AD5EF0">
        <w:rPr>
          <w:rFonts w:ascii="Times New Roman" w:hAnsi="Times New Roman" w:cs="Times New Roman"/>
          <w:sz w:val="24"/>
          <w:szCs w:val="24"/>
        </w:rPr>
        <w:t xml:space="preserve"> КПСС в условиях «перестройки». Крах однопартийной системы // в кн. Общественно-политические объединения современной России на рубеже веков. Часть I: вторая половина 1980-х – 1999 г. Курс лекций. Учебное пособие. М., 2012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017C9C">
          <w:rPr>
            <w:rStyle w:val="a4"/>
            <w:rFonts w:ascii="Times New Roman" w:hAnsi="Times New Roman" w:cs="Times New Roman"/>
            <w:sz w:val="24"/>
            <w:szCs w:val="24"/>
          </w:rPr>
          <w:t>https://docs.google.com/viewerng/viewer?url=http://www.hist.msu.ru/departments/8829/study/manuals/Volgin.pdf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25D94" w14:textId="77777777" w:rsidR="00733688" w:rsidRPr="00A129FD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Волгин Е.</w:t>
      </w:r>
      <w:r w:rsidR="00AA4ED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Перейти на страницу статьи" w:history="1">
        <w:r w:rsidRPr="00A129FD">
          <w:rPr>
            <w:rFonts w:ascii="Times New Roman" w:hAnsi="Times New Roman" w:cs="Times New Roman"/>
            <w:sz w:val="24"/>
            <w:szCs w:val="24"/>
          </w:rPr>
          <w:t>Политическая трансформация КПСС (1990–1991 гг.)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3" w:tooltip="Перейти на страницу журнала" w:history="1">
        <w:r w:rsidRPr="00A129FD">
          <w:rPr>
            <w:rFonts w:ascii="Times New Roman" w:hAnsi="Times New Roman" w:cs="Times New Roman"/>
            <w:sz w:val="24"/>
            <w:szCs w:val="24"/>
          </w:rPr>
          <w:t>Вестник М</w:t>
        </w:r>
        <w:r>
          <w:rPr>
            <w:rFonts w:ascii="Times New Roman" w:hAnsi="Times New Roman" w:cs="Times New Roman"/>
            <w:sz w:val="24"/>
            <w:szCs w:val="24"/>
          </w:rPr>
          <w:t>ГУ</w:t>
        </w:r>
        <w:r w:rsidRPr="00A129FD">
          <w:rPr>
            <w:rFonts w:ascii="Times New Roman" w:hAnsi="Times New Roman" w:cs="Times New Roman"/>
            <w:sz w:val="24"/>
            <w:szCs w:val="24"/>
          </w:rPr>
          <w:t>. Серия 12: Политические науки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hyperlink>
      <w:r w:rsidRPr="00A129FD">
        <w:rPr>
          <w:rFonts w:ascii="Times New Roman" w:hAnsi="Times New Roman" w:cs="Times New Roman"/>
          <w:sz w:val="24"/>
          <w:szCs w:val="24"/>
        </w:rPr>
        <w:t>2006. № 6, с. 26-36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CBDCC" w14:textId="77777777" w:rsidR="00733688" w:rsidRPr="001D4926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26">
        <w:rPr>
          <w:rFonts w:ascii="Times New Roman" w:hAnsi="Times New Roman" w:cs="Times New Roman"/>
          <w:sz w:val="24"/>
          <w:szCs w:val="24"/>
        </w:rPr>
        <w:t>Волгин Е.</w:t>
      </w:r>
      <w:r w:rsidR="00AA4ED9">
        <w:rPr>
          <w:rFonts w:ascii="Times New Roman" w:hAnsi="Times New Roman" w:cs="Times New Roman"/>
          <w:sz w:val="24"/>
          <w:szCs w:val="24"/>
        </w:rPr>
        <w:t>И.</w:t>
      </w:r>
      <w:r w:rsidRPr="001D492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Перейти на страницу статьи" w:history="1">
        <w:r w:rsidRPr="001D4926">
          <w:rPr>
            <w:rFonts w:ascii="Times New Roman" w:hAnsi="Times New Roman" w:cs="Times New Roman"/>
            <w:sz w:val="24"/>
            <w:szCs w:val="24"/>
          </w:rPr>
          <w:t>Проблема департизации в России в начале 1990-х г</w:t>
        </w:r>
        <w:r>
          <w:rPr>
            <w:rFonts w:ascii="Times New Roman" w:hAnsi="Times New Roman" w:cs="Times New Roman"/>
            <w:sz w:val="24"/>
            <w:szCs w:val="24"/>
          </w:rPr>
          <w:t xml:space="preserve">г. // </w:t>
        </w:r>
      </w:hyperlink>
      <w:hyperlink r:id="rId15" w:tooltip="Перейти на страницу журнала" w:history="1">
        <w:r w:rsidRPr="001D4926">
          <w:rPr>
            <w:rFonts w:ascii="Times New Roman" w:hAnsi="Times New Roman" w:cs="Times New Roman"/>
            <w:sz w:val="24"/>
            <w:szCs w:val="24"/>
          </w:rPr>
          <w:t>Вестник М</w:t>
        </w:r>
        <w:r>
          <w:rPr>
            <w:rFonts w:ascii="Times New Roman" w:hAnsi="Times New Roman" w:cs="Times New Roman"/>
            <w:sz w:val="24"/>
            <w:szCs w:val="24"/>
          </w:rPr>
          <w:t>ГУ</w:t>
        </w:r>
        <w:r w:rsidRPr="001D4926">
          <w:rPr>
            <w:rFonts w:ascii="Times New Roman" w:hAnsi="Times New Roman" w:cs="Times New Roman"/>
            <w:sz w:val="24"/>
            <w:szCs w:val="24"/>
          </w:rPr>
          <w:t>. Серия 8: История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D4926">
        <w:rPr>
          <w:rFonts w:ascii="Times New Roman" w:hAnsi="Times New Roman" w:cs="Times New Roman"/>
          <w:sz w:val="24"/>
          <w:szCs w:val="24"/>
        </w:rPr>
        <w:t xml:space="preserve">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26">
        <w:rPr>
          <w:rFonts w:ascii="Times New Roman" w:hAnsi="Times New Roman" w:cs="Times New Roman"/>
          <w:sz w:val="24"/>
          <w:szCs w:val="24"/>
        </w:rPr>
        <w:t>№ 4, с. 102-123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D9F43" w14:textId="77777777" w:rsidR="00733688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3610857"/>
      <w:r>
        <w:rPr>
          <w:rFonts w:ascii="Times New Roman" w:hAnsi="Times New Roman" w:cs="Times New Roman"/>
          <w:sz w:val="24"/>
          <w:szCs w:val="24"/>
        </w:rPr>
        <w:t>Волгин</w:t>
      </w:r>
      <w:r w:rsidR="00E94C10">
        <w:rPr>
          <w:rFonts w:ascii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Перейти на страницу статьи" w:history="1">
        <w:r w:rsidRPr="00A129FD">
          <w:rPr>
            <w:rFonts w:ascii="Times New Roman" w:hAnsi="Times New Roman" w:cs="Times New Roman"/>
            <w:sz w:val="24"/>
            <w:szCs w:val="24"/>
          </w:rPr>
          <w:t>Некоторые аспекты «производственно-хозяйс</w:t>
        </w:r>
        <w:r>
          <w:rPr>
            <w:rFonts w:ascii="Times New Roman" w:hAnsi="Times New Roman" w:cs="Times New Roman"/>
            <w:sz w:val="24"/>
            <w:szCs w:val="24"/>
          </w:rPr>
          <w:t>твенной деятельности КПСС (1990 –</w:t>
        </w:r>
        <w:r w:rsidRPr="00A129FD">
          <w:rPr>
            <w:rFonts w:ascii="Times New Roman" w:hAnsi="Times New Roman" w:cs="Times New Roman"/>
            <w:sz w:val="24"/>
            <w:szCs w:val="24"/>
          </w:rPr>
          <w:t xml:space="preserve"> 1991 гг.)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17" w:tooltip="Перейти на страницу журнала" w:history="1">
        <w:r w:rsidRPr="00A129FD">
          <w:rPr>
            <w:rFonts w:ascii="Times New Roman" w:hAnsi="Times New Roman" w:cs="Times New Roman"/>
            <w:sz w:val="24"/>
            <w:szCs w:val="24"/>
          </w:rPr>
          <w:t>Вестник М</w:t>
        </w:r>
        <w:r>
          <w:rPr>
            <w:rFonts w:ascii="Times New Roman" w:hAnsi="Times New Roman" w:cs="Times New Roman"/>
            <w:sz w:val="24"/>
            <w:szCs w:val="24"/>
          </w:rPr>
          <w:t>ГУ.</w:t>
        </w:r>
        <w:r w:rsidRPr="00A129FD">
          <w:rPr>
            <w:rFonts w:ascii="Times New Roman" w:hAnsi="Times New Roman" w:cs="Times New Roman"/>
            <w:sz w:val="24"/>
            <w:szCs w:val="24"/>
          </w:rPr>
          <w:t xml:space="preserve"> Серия 8: История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A129FD">
        <w:rPr>
          <w:rFonts w:ascii="Times New Roman" w:hAnsi="Times New Roman" w:cs="Times New Roman"/>
          <w:sz w:val="24"/>
          <w:szCs w:val="24"/>
        </w:rPr>
        <w:t xml:space="preserve"> 2007. № 2, с. 30-43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3A7EE" w14:textId="77777777" w:rsidR="00733688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3611104"/>
      <w:bookmarkEnd w:id="1"/>
      <w:r>
        <w:rPr>
          <w:rFonts w:ascii="Times New Roman" w:hAnsi="Times New Roman" w:cs="Times New Roman"/>
          <w:sz w:val="24"/>
          <w:szCs w:val="24"/>
        </w:rPr>
        <w:t>Елисеева Н. История перестройки в СССР (1985-1991 гг.). М., 2016.</w:t>
      </w:r>
    </w:p>
    <w:p w14:paraId="318E2017" w14:textId="64160335" w:rsidR="00733688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3611121"/>
      <w:bookmarkEnd w:id="2"/>
      <w:r>
        <w:rPr>
          <w:rFonts w:ascii="Times New Roman" w:hAnsi="Times New Roman" w:cs="Times New Roman"/>
          <w:sz w:val="24"/>
          <w:szCs w:val="24"/>
        </w:rPr>
        <w:t>История Коммунистической партии Советского Союза. Отв. ред. Безбородов А. М., 2014</w:t>
      </w:r>
      <w:r w:rsidR="00DA663B">
        <w:rPr>
          <w:rFonts w:ascii="Times New Roman" w:hAnsi="Times New Roman" w:cs="Times New Roman"/>
          <w:sz w:val="24"/>
          <w:szCs w:val="24"/>
        </w:rPr>
        <w:t xml:space="preserve"> // </w:t>
      </w:r>
      <w:hyperlink r:id="rId18" w:history="1">
        <w:r w:rsidR="00DA663B" w:rsidRPr="00436C1C">
          <w:rPr>
            <w:rStyle w:val="a4"/>
            <w:rFonts w:ascii="Times New Roman" w:hAnsi="Times New Roman" w:cs="Times New Roman"/>
            <w:sz w:val="24"/>
            <w:szCs w:val="24"/>
          </w:rPr>
          <w:t>https://vk.com/wall-77265500_20493</w:t>
        </w:r>
      </w:hyperlink>
      <w:r w:rsidR="00DA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BF414" w14:textId="77777777" w:rsidR="00D85DA3" w:rsidRPr="00D85DA3" w:rsidRDefault="00733688" w:rsidP="00941C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0563C1" w:themeColor="hyperlink"/>
          <w:u w:val="single"/>
        </w:rPr>
      </w:pPr>
      <w:bookmarkStart w:id="4" w:name="_Hlk23611290"/>
      <w:bookmarkEnd w:id="3"/>
      <w:r>
        <w:rPr>
          <w:rFonts w:ascii="Times New Roman" w:hAnsi="Times New Roman" w:cs="Times New Roman"/>
          <w:sz w:val="24"/>
          <w:szCs w:val="24"/>
        </w:rPr>
        <w:t>Лукашевич Д. Разрушение КПСС как основы политической системы СССР // в кн.: Юридический механизм разрушения СССР. М., 2016</w:t>
      </w:r>
      <w:r w:rsidR="00A05DA7">
        <w:rPr>
          <w:rFonts w:ascii="Times New Roman" w:hAnsi="Times New Roman" w:cs="Times New Roman"/>
          <w:sz w:val="24"/>
          <w:szCs w:val="24"/>
        </w:rPr>
        <w:t xml:space="preserve"> // </w:t>
      </w:r>
    </w:p>
    <w:p w14:paraId="3471E8E6" w14:textId="3E2161D8" w:rsidR="00733688" w:rsidRPr="00A05DA7" w:rsidRDefault="00390F12" w:rsidP="00D85DA3">
      <w:pPr>
        <w:pStyle w:val="a3"/>
        <w:autoSpaceDE w:val="0"/>
        <w:autoSpaceDN w:val="0"/>
        <w:adjustRightInd w:val="0"/>
        <w:spacing w:after="0" w:line="240" w:lineRule="auto"/>
        <w:ind w:left="928"/>
        <w:jc w:val="both"/>
        <w:rPr>
          <w:rStyle w:val="a4"/>
        </w:rPr>
      </w:pPr>
      <w:hyperlink r:id="rId19" w:history="1">
        <w:r w:rsidR="00D85DA3" w:rsidRPr="008B0C93">
          <w:rPr>
            <w:rStyle w:val="a4"/>
            <w:rFonts w:ascii="Times New Roman" w:hAnsi="Times New Roman" w:cs="Times New Roman"/>
            <w:sz w:val="24"/>
            <w:szCs w:val="24"/>
          </w:rPr>
          <w:t>https://iknigi.net/avtor-dmitriy-lukashevich/121459-yuridicheskiy-mehanizm-razrusheniya-sssr-dmitriy-lukashevich/read/page-3.html</w:t>
        </w:r>
      </w:hyperlink>
    </w:p>
    <w:bookmarkEnd w:id="4"/>
    <w:p w14:paraId="51061FA7" w14:textId="6B0B9DB8" w:rsidR="00733688" w:rsidRPr="00FD463F" w:rsidRDefault="00733688" w:rsidP="00F7480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63F">
        <w:rPr>
          <w:rFonts w:ascii="Times New Roman" w:hAnsi="Times New Roman" w:cs="Times New Roman"/>
          <w:sz w:val="24"/>
          <w:szCs w:val="24"/>
        </w:rPr>
        <w:t>Пихоя Р. Советский Союз: история власти (1945-1991). М., 2000.</w:t>
      </w:r>
      <w:r w:rsidR="00305DE1">
        <w:rPr>
          <w:rFonts w:ascii="Times New Roman" w:hAnsi="Times New Roman" w:cs="Times New Roman"/>
          <w:sz w:val="24"/>
          <w:szCs w:val="24"/>
        </w:rPr>
        <w:t xml:space="preserve"> Гл. 7, 8.</w:t>
      </w:r>
    </w:p>
    <w:p w14:paraId="5E521910" w14:textId="3C690ACB" w:rsidR="0063367A" w:rsidRDefault="0063367A" w:rsidP="00DD3A9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67A">
        <w:rPr>
          <w:rFonts w:ascii="Times New Roman" w:hAnsi="Times New Roman" w:cs="Times New Roman"/>
          <w:sz w:val="24"/>
          <w:szCs w:val="24"/>
        </w:rPr>
        <w:t xml:space="preserve">Справочник по истории Коммунистической партии и Советского Союза 1898-1991 // </w:t>
      </w:r>
      <w:hyperlink r:id="rId20" w:history="1">
        <w:r w:rsidRPr="007B7A2E">
          <w:rPr>
            <w:rStyle w:val="a4"/>
            <w:rFonts w:ascii="Times New Roman" w:hAnsi="Times New Roman" w:cs="Times New Roman"/>
            <w:sz w:val="24"/>
            <w:szCs w:val="24"/>
          </w:rPr>
          <w:t>http://www.knowbysight.info/2_KPSS/08980.asp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3D48" w14:textId="77777777" w:rsidR="00E74E5A" w:rsidRPr="0063367A" w:rsidRDefault="00E74E5A" w:rsidP="00E74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B0D769" w14:textId="3BC4978F" w:rsidR="00E74E5A" w:rsidRPr="00E74E5A" w:rsidRDefault="00305DE1" w:rsidP="00E7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Дополнительная литература</w:t>
      </w:r>
      <w:r w:rsidR="00E74E5A" w:rsidRPr="00E74E5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4144B27B" w14:textId="77777777" w:rsidR="00E824E3" w:rsidRPr="00DD3A9B" w:rsidRDefault="00E824E3" w:rsidP="00733688">
      <w:pPr>
        <w:pStyle w:val="a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158D232B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5" w:name="_Hlk23611405"/>
      <w:r>
        <w:rPr>
          <w:rFonts w:ascii="Times New Roman" w:hAnsi="Times New Roman" w:cs="Times New Roman"/>
          <w:sz w:val="24"/>
          <w:szCs w:val="24"/>
        </w:rPr>
        <w:t>Андреев Н. Жизнь Горбачева. М., 2016.</w:t>
      </w:r>
    </w:p>
    <w:p w14:paraId="628AF13A" w14:textId="77777777" w:rsidR="003F0C14" w:rsidRPr="00793068" w:rsidRDefault="003F0C14" w:rsidP="00793068">
      <w:pPr>
        <w:pStyle w:val="a3"/>
        <w:numPr>
          <w:ilvl w:val="0"/>
          <w:numId w:val="1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4E5A">
        <w:rPr>
          <w:rFonts w:ascii="Times New Roman" w:hAnsi="Times New Roman" w:cs="Times New Roman"/>
          <w:sz w:val="24"/>
          <w:szCs w:val="24"/>
        </w:rPr>
        <w:t>Болдин В. Крушение пьедестала. Штрихи к портрету М.С. Горбачева. М., 1995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21" w:history="1">
        <w:r w:rsidRPr="008B0C93">
          <w:rPr>
            <w:rStyle w:val="a4"/>
            <w:rFonts w:ascii="Times New Roman" w:hAnsi="Times New Roman" w:cs="Times New Roman"/>
            <w:sz w:val="24"/>
            <w:szCs w:val="24"/>
          </w:rPr>
          <w:t>https://e-libra.ru/read/327862-krushenie-p-edestala-shtrihi-k-portretu-m-s-gorbacheva.html</w:t>
        </w:r>
      </w:hyperlink>
    </w:p>
    <w:p w14:paraId="0755184A" w14:textId="77777777" w:rsidR="003F0C14" w:rsidRPr="00E74E5A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4E5A">
        <w:rPr>
          <w:rFonts w:ascii="Times New Roman" w:hAnsi="Times New Roman" w:cs="Times New Roman"/>
          <w:sz w:val="24"/>
          <w:szCs w:val="24"/>
        </w:rPr>
        <w:t xml:space="preserve">Воротников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4E5A">
        <w:rPr>
          <w:rFonts w:ascii="Times New Roman" w:hAnsi="Times New Roman" w:cs="Times New Roman"/>
          <w:sz w:val="24"/>
          <w:szCs w:val="24"/>
        </w:rPr>
        <w:t>. А было это так…. Из дневника члена Политбюро ЦК КПСС. М., 1995.</w:t>
      </w:r>
    </w:p>
    <w:p w14:paraId="669176AB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4E5A">
        <w:rPr>
          <w:rFonts w:ascii="Times New Roman" w:hAnsi="Times New Roman" w:cs="Times New Roman"/>
          <w:sz w:val="24"/>
          <w:szCs w:val="24"/>
        </w:rPr>
        <w:t>Горбачев М. Жизнь и реформы. В 2-х Т. М., 1995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hyperlink r:id="rId22" w:history="1">
        <w:r w:rsidRPr="008B0C93">
          <w:rPr>
            <w:rStyle w:val="a4"/>
            <w:rFonts w:ascii="Times New Roman" w:hAnsi="Times New Roman" w:cs="Times New Roman"/>
            <w:sz w:val="24"/>
            <w:szCs w:val="24"/>
          </w:rPr>
          <w:t>https://e-libra.ru/read/425783-zhizn-i-reformy.html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26944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5DAA">
        <w:rPr>
          <w:rFonts w:ascii="Times New Roman" w:hAnsi="Times New Roman" w:cs="Times New Roman"/>
          <w:sz w:val="24"/>
          <w:szCs w:val="24"/>
        </w:rPr>
        <w:t>Легостаев В. Технология измены. М., 1993.</w:t>
      </w:r>
    </w:p>
    <w:p w14:paraId="270D4C2B" w14:textId="77777777" w:rsidR="003F0C14" w:rsidRPr="00CA5DAA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5DAA">
        <w:rPr>
          <w:rFonts w:ascii="Times New Roman" w:hAnsi="Times New Roman" w:cs="Times New Roman"/>
          <w:sz w:val="24"/>
          <w:szCs w:val="24"/>
        </w:rPr>
        <w:t>Медведев В. В команде Горбачева: взгляд изнутри. М., 1994.</w:t>
      </w:r>
    </w:p>
    <w:p w14:paraId="442FC7D7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5DAA">
        <w:rPr>
          <w:rFonts w:ascii="Times New Roman" w:hAnsi="Times New Roman" w:cs="Times New Roman"/>
          <w:sz w:val="24"/>
          <w:szCs w:val="24"/>
        </w:rPr>
        <w:t>Оников Л. КПСС: анатомия распада. Взгляд изнутри аппарата ЦК КПСС. М., 1996.</w:t>
      </w:r>
    </w:p>
    <w:p w14:paraId="7812621D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5DAA">
        <w:rPr>
          <w:rFonts w:ascii="Times New Roman" w:hAnsi="Times New Roman" w:cs="Times New Roman"/>
          <w:sz w:val="24"/>
          <w:szCs w:val="24"/>
        </w:rPr>
        <w:t xml:space="preserve">Рыжков Н. </w:t>
      </w:r>
      <w:r>
        <w:rPr>
          <w:rFonts w:ascii="Times New Roman" w:hAnsi="Times New Roman" w:cs="Times New Roman"/>
          <w:sz w:val="24"/>
          <w:szCs w:val="24"/>
        </w:rPr>
        <w:t xml:space="preserve">Десять лет великих потрясений. М., 1996 // </w:t>
      </w:r>
      <w:hyperlink r:id="rId23" w:history="1">
        <w:r w:rsidRPr="007B7A2E">
          <w:rPr>
            <w:rStyle w:val="a4"/>
            <w:rFonts w:ascii="Times New Roman" w:hAnsi="Times New Roman" w:cs="Times New Roman"/>
            <w:sz w:val="24"/>
            <w:szCs w:val="24"/>
          </w:rPr>
          <w:t>http://padaread.com/?book=65064&amp;pg=1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AD8A9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Таубман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 Горбачев: его жизнь и его время. М., 2019.</w:t>
      </w:r>
    </w:p>
    <w:p w14:paraId="7666BB69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Черняев А.С. Шесть лет с Горбачевым. М., 1996.</w:t>
      </w:r>
    </w:p>
    <w:p w14:paraId="5E309A43" w14:textId="77777777" w:rsidR="003F0C14" w:rsidRDefault="003F0C14" w:rsidP="007930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Шахназаров Г.Х. Цена свободы. М., 1996.</w:t>
      </w:r>
    </w:p>
    <w:bookmarkEnd w:id="5"/>
    <w:p w14:paraId="17088E53" w14:textId="77777777" w:rsidR="00F8166D" w:rsidRDefault="00F8166D" w:rsidP="00F834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70A6DD" w14:textId="7F2FED60" w:rsidR="0027764C" w:rsidRPr="007B4CA5" w:rsidRDefault="00F83494" w:rsidP="00F834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Документальные </w:t>
      </w:r>
      <w:r w:rsidR="004B75F7"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телевизионные </w:t>
      </w:r>
      <w:r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сериалы</w:t>
      </w:r>
      <w:r w:rsidR="00413D07"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134A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 </w:t>
      </w:r>
      <w:r w:rsidR="00413D07"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«перестройк</w:t>
      </w:r>
      <w:r w:rsidR="00B134A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="00413D07" w:rsidRPr="007B4CA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 в СССР</w:t>
      </w:r>
    </w:p>
    <w:p w14:paraId="342BA4F9" w14:textId="4DFF5BBE" w:rsidR="00F83494" w:rsidRPr="00F8166D" w:rsidRDefault="00F83494" w:rsidP="00F83494">
      <w:pPr>
        <w:pStyle w:val="a3"/>
        <w:numPr>
          <w:ilvl w:val="0"/>
          <w:numId w:val="15"/>
        </w:numPr>
        <w:spacing w:after="0" w:line="276" w:lineRule="auto"/>
        <w:ind w:left="993" w:hanging="28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C467D5">
        <w:rPr>
          <w:rFonts w:ascii="Times New Roman" w:hAnsi="Times New Roman" w:cs="Times New Roman"/>
          <w:sz w:val="24"/>
          <w:szCs w:val="24"/>
        </w:rPr>
        <w:t>Документальный сериал «Вторая русская революция». Сер. 1-8. Телекомпания Би-Би-Си. (1991)</w:t>
      </w:r>
      <w:r w:rsidR="00F816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//</w:t>
      </w:r>
      <w:r w:rsidR="00F8166D">
        <w:rPr>
          <w:rFonts w:ascii="Times New Roman" w:hAnsi="Times New Roman" w:cs="Times New Roman"/>
        </w:rPr>
        <w:t xml:space="preserve"> </w:t>
      </w:r>
      <w:hyperlink r:id="rId24" w:history="1">
        <w:r w:rsidR="00F8166D" w:rsidRPr="00F8166D">
          <w:rPr>
            <w:rStyle w:val="a4"/>
            <w:rFonts w:ascii="Times New Roman" w:hAnsi="Times New Roman"/>
            <w:sz w:val="18"/>
            <w:szCs w:val="18"/>
          </w:rPr>
          <w:t>https://www.youtube.com/watch?v=SyLMq_NrTQA&amp;list=PLKQ6GZ9xjbnM6eD_trfOlLG5gWsZv4il</w:t>
        </w:r>
      </w:hyperlink>
      <w:r w:rsidRPr="00F8166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64B250" w14:textId="77777777" w:rsidR="00F83494" w:rsidRDefault="00F83494" w:rsidP="00F83494">
      <w:pPr>
        <w:pStyle w:val="a3"/>
        <w:numPr>
          <w:ilvl w:val="0"/>
          <w:numId w:val="15"/>
        </w:numPr>
        <w:spacing w:after="0" w:line="276" w:lineRule="auto"/>
        <w:ind w:left="993" w:hanging="288"/>
        <w:contextualSpacing w:val="0"/>
        <w:jc w:val="both"/>
        <w:rPr>
          <w:rFonts w:ascii="Times New Roman" w:hAnsi="Times New Roman" w:cs="Times New Roman"/>
        </w:rPr>
      </w:pPr>
      <w:r w:rsidRPr="00C467D5">
        <w:rPr>
          <w:rFonts w:ascii="Times New Roman" w:hAnsi="Times New Roman" w:cs="Times New Roman"/>
          <w:sz w:val="24"/>
          <w:szCs w:val="24"/>
        </w:rPr>
        <w:t>Документальный сериал «СССР. Крах империи». Ч. 1-7. Телекомпания НТВ. (2011) //</w:t>
      </w:r>
      <w:r>
        <w:rPr>
          <w:rFonts w:ascii="Times New Roman" w:hAnsi="Times New Roman" w:cs="Times New Roman"/>
        </w:rPr>
        <w:t xml:space="preserve"> </w:t>
      </w:r>
      <w:hyperlink r:id="rId25" w:history="1">
        <w:r w:rsidRPr="00F8166D">
          <w:rPr>
            <w:rStyle w:val="a4"/>
            <w:rFonts w:ascii="Times New Roman" w:hAnsi="Times New Roman"/>
            <w:sz w:val="18"/>
            <w:szCs w:val="18"/>
          </w:rPr>
          <w:t>https://www.youtube.com/watch?v=-lsiSFT7D2Q</w:t>
        </w:r>
      </w:hyperlink>
    </w:p>
    <w:p w14:paraId="1C0A3D67" w14:textId="613E8ABB" w:rsidR="00F83494" w:rsidRPr="00F83494" w:rsidRDefault="00F83494" w:rsidP="00A75139">
      <w:pPr>
        <w:pStyle w:val="a3"/>
        <w:numPr>
          <w:ilvl w:val="0"/>
          <w:numId w:val="15"/>
        </w:numPr>
        <w:spacing w:after="0" w:line="276" w:lineRule="auto"/>
        <w:ind w:left="993" w:hanging="288"/>
        <w:contextualSpacing w:val="0"/>
        <w:jc w:val="both"/>
        <w:rPr>
          <w:rStyle w:val="a4"/>
        </w:rPr>
      </w:pPr>
      <w:r w:rsidRPr="00EE1FC0">
        <w:rPr>
          <w:rFonts w:ascii="Times New Roman" w:hAnsi="Times New Roman" w:cs="Times New Roman"/>
          <w:sz w:val="24"/>
          <w:szCs w:val="24"/>
        </w:rPr>
        <w:t>Документальный сериал «СССР. Крушение». Сер. 1-8. Телекомпания Россия-1. (2011)</w:t>
      </w:r>
      <w:r w:rsidR="00C467D5" w:rsidRPr="00EE1FC0">
        <w:rPr>
          <w:rFonts w:ascii="Times New Roman" w:hAnsi="Times New Roman" w:cs="Times New Roman"/>
          <w:sz w:val="24"/>
          <w:szCs w:val="24"/>
        </w:rPr>
        <w:t> </w:t>
      </w:r>
      <w:r w:rsidRPr="00EE1FC0">
        <w:rPr>
          <w:rFonts w:ascii="Times New Roman" w:hAnsi="Times New Roman" w:cs="Times New Roman"/>
          <w:sz w:val="24"/>
          <w:szCs w:val="24"/>
        </w:rPr>
        <w:t>//</w:t>
      </w:r>
      <w:r w:rsidRPr="00EE1FC0">
        <w:rPr>
          <w:rFonts w:ascii="Times New Roman" w:hAnsi="Times New Roman" w:cs="Times New Roman"/>
        </w:rPr>
        <w:t xml:space="preserve"> </w:t>
      </w:r>
      <w:hyperlink r:id="rId26" w:history="1">
        <w:r w:rsidRPr="00EE1FC0">
          <w:rPr>
            <w:rStyle w:val="a4"/>
            <w:rFonts w:ascii="Times New Roman" w:hAnsi="Times New Roman" w:cs="Times New Roman"/>
            <w:sz w:val="18"/>
            <w:szCs w:val="18"/>
          </w:rPr>
          <w:t>https://www.youtube.com/watch?v=RLpzW9yykIc</w:t>
        </w:r>
      </w:hyperlink>
      <w:bookmarkStart w:id="6" w:name="_GoBack"/>
      <w:bookmarkEnd w:id="6"/>
    </w:p>
    <w:sectPr w:rsidR="00F83494" w:rsidRPr="00F83494" w:rsidSect="00A47C2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BF5"/>
    <w:multiLevelType w:val="hybridMultilevel"/>
    <w:tmpl w:val="3D6CE6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B854B2"/>
    <w:multiLevelType w:val="hybridMultilevel"/>
    <w:tmpl w:val="4C20CC1A"/>
    <w:lvl w:ilvl="0" w:tplc="B4FCA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7E49"/>
    <w:multiLevelType w:val="hybridMultilevel"/>
    <w:tmpl w:val="A192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1081C"/>
    <w:multiLevelType w:val="hybridMultilevel"/>
    <w:tmpl w:val="ABAC5C04"/>
    <w:lvl w:ilvl="0" w:tplc="B4FCA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DBE"/>
    <w:multiLevelType w:val="hybridMultilevel"/>
    <w:tmpl w:val="C89A34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3996"/>
    <w:multiLevelType w:val="hybridMultilevel"/>
    <w:tmpl w:val="C8CA7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131FA"/>
    <w:multiLevelType w:val="hybridMultilevel"/>
    <w:tmpl w:val="ED48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6FE9"/>
    <w:multiLevelType w:val="multilevel"/>
    <w:tmpl w:val="390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11C3C"/>
    <w:multiLevelType w:val="hybridMultilevel"/>
    <w:tmpl w:val="B972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14587"/>
    <w:multiLevelType w:val="hybridMultilevel"/>
    <w:tmpl w:val="FD6A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958EA"/>
    <w:multiLevelType w:val="hybridMultilevel"/>
    <w:tmpl w:val="C89A34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903CD"/>
    <w:multiLevelType w:val="hybridMultilevel"/>
    <w:tmpl w:val="F2F4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321A"/>
    <w:multiLevelType w:val="hybridMultilevel"/>
    <w:tmpl w:val="378095CE"/>
    <w:lvl w:ilvl="0" w:tplc="AE16F7B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E6E0D"/>
    <w:multiLevelType w:val="hybridMultilevel"/>
    <w:tmpl w:val="75B6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32EAE"/>
    <w:multiLevelType w:val="hybridMultilevel"/>
    <w:tmpl w:val="C7EE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6033"/>
    <w:multiLevelType w:val="hybridMultilevel"/>
    <w:tmpl w:val="4C20CC1A"/>
    <w:lvl w:ilvl="0" w:tplc="B4FCA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73DBC"/>
    <w:multiLevelType w:val="hybridMultilevel"/>
    <w:tmpl w:val="0BA0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609"/>
    <w:multiLevelType w:val="multilevel"/>
    <w:tmpl w:val="D60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750DC"/>
    <w:multiLevelType w:val="hybridMultilevel"/>
    <w:tmpl w:val="6ECA9A7A"/>
    <w:lvl w:ilvl="0" w:tplc="D2E08C4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8"/>
  </w:num>
  <w:num w:numId="13">
    <w:abstractNumId w:val="5"/>
  </w:num>
  <w:num w:numId="14">
    <w:abstractNumId w:val="2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25"/>
    <w:rsid w:val="00002893"/>
    <w:rsid w:val="00002DBE"/>
    <w:rsid w:val="00024BBA"/>
    <w:rsid w:val="00042BF6"/>
    <w:rsid w:val="00046C1E"/>
    <w:rsid w:val="00047098"/>
    <w:rsid w:val="0007583F"/>
    <w:rsid w:val="0008181D"/>
    <w:rsid w:val="0009018D"/>
    <w:rsid w:val="000955BA"/>
    <w:rsid w:val="000A0AF2"/>
    <w:rsid w:val="000A1076"/>
    <w:rsid w:val="000A710E"/>
    <w:rsid w:val="000B10C7"/>
    <w:rsid w:val="000C31A5"/>
    <w:rsid w:val="000C7D64"/>
    <w:rsid w:val="000D414C"/>
    <w:rsid w:val="000D46DE"/>
    <w:rsid w:val="000D6E76"/>
    <w:rsid w:val="000E4A17"/>
    <w:rsid w:val="000F10A4"/>
    <w:rsid w:val="000F5464"/>
    <w:rsid w:val="0011332B"/>
    <w:rsid w:val="00133178"/>
    <w:rsid w:val="001427ED"/>
    <w:rsid w:val="00145A7D"/>
    <w:rsid w:val="00147E9D"/>
    <w:rsid w:val="001606DF"/>
    <w:rsid w:val="001610E4"/>
    <w:rsid w:val="0016163A"/>
    <w:rsid w:val="0016247D"/>
    <w:rsid w:val="00162B98"/>
    <w:rsid w:val="00164259"/>
    <w:rsid w:val="00166EE3"/>
    <w:rsid w:val="00174F91"/>
    <w:rsid w:val="00186707"/>
    <w:rsid w:val="001B2EA7"/>
    <w:rsid w:val="001B3FEE"/>
    <w:rsid w:val="001B5B60"/>
    <w:rsid w:val="001B6B6D"/>
    <w:rsid w:val="001C2788"/>
    <w:rsid w:val="001C3CE1"/>
    <w:rsid w:val="001D4926"/>
    <w:rsid w:val="001D7F3D"/>
    <w:rsid w:val="001E2218"/>
    <w:rsid w:val="001E4DFB"/>
    <w:rsid w:val="00240D40"/>
    <w:rsid w:val="002454DB"/>
    <w:rsid w:val="00266503"/>
    <w:rsid w:val="00272DD2"/>
    <w:rsid w:val="0027764C"/>
    <w:rsid w:val="00296861"/>
    <w:rsid w:val="00296E87"/>
    <w:rsid w:val="002C1069"/>
    <w:rsid w:val="002C4102"/>
    <w:rsid w:val="002C7747"/>
    <w:rsid w:val="002D0165"/>
    <w:rsid w:val="002D4EAC"/>
    <w:rsid w:val="002E36E2"/>
    <w:rsid w:val="002E4D70"/>
    <w:rsid w:val="002E57E8"/>
    <w:rsid w:val="002F6462"/>
    <w:rsid w:val="00300815"/>
    <w:rsid w:val="00305DE1"/>
    <w:rsid w:val="00313390"/>
    <w:rsid w:val="0031605B"/>
    <w:rsid w:val="003174EC"/>
    <w:rsid w:val="003210D1"/>
    <w:rsid w:val="00325889"/>
    <w:rsid w:val="00331C1C"/>
    <w:rsid w:val="00333E80"/>
    <w:rsid w:val="0033501F"/>
    <w:rsid w:val="00336891"/>
    <w:rsid w:val="00342145"/>
    <w:rsid w:val="00344DDA"/>
    <w:rsid w:val="003709CB"/>
    <w:rsid w:val="00377CF4"/>
    <w:rsid w:val="00384EFA"/>
    <w:rsid w:val="00385DD9"/>
    <w:rsid w:val="00390F12"/>
    <w:rsid w:val="003974FD"/>
    <w:rsid w:val="003B3206"/>
    <w:rsid w:val="003B5ECD"/>
    <w:rsid w:val="003C47F8"/>
    <w:rsid w:val="003C48F6"/>
    <w:rsid w:val="003D3C81"/>
    <w:rsid w:val="003F0C14"/>
    <w:rsid w:val="00412ED1"/>
    <w:rsid w:val="00413D07"/>
    <w:rsid w:val="00414273"/>
    <w:rsid w:val="00423CCC"/>
    <w:rsid w:val="004614FE"/>
    <w:rsid w:val="004634BC"/>
    <w:rsid w:val="004643D5"/>
    <w:rsid w:val="004758CE"/>
    <w:rsid w:val="004766D6"/>
    <w:rsid w:val="004823B5"/>
    <w:rsid w:val="00486DC1"/>
    <w:rsid w:val="004A02E1"/>
    <w:rsid w:val="004B75F7"/>
    <w:rsid w:val="004C079E"/>
    <w:rsid w:val="004C230E"/>
    <w:rsid w:val="004C2900"/>
    <w:rsid w:val="004C670B"/>
    <w:rsid w:val="004C7D5B"/>
    <w:rsid w:val="004D12BA"/>
    <w:rsid w:val="004E11BB"/>
    <w:rsid w:val="004E3CD7"/>
    <w:rsid w:val="004E4AEE"/>
    <w:rsid w:val="004E583A"/>
    <w:rsid w:val="004F5269"/>
    <w:rsid w:val="00503E83"/>
    <w:rsid w:val="00510292"/>
    <w:rsid w:val="00515CDC"/>
    <w:rsid w:val="00526B99"/>
    <w:rsid w:val="005318BD"/>
    <w:rsid w:val="00531B10"/>
    <w:rsid w:val="0053253B"/>
    <w:rsid w:val="00544A69"/>
    <w:rsid w:val="00550FCD"/>
    <w:rsid w:val="005520FA"/>
    <w:rsid w:val="005561A3"/>
    <w:rsid w:val="00577C23"/>
    <w:rsid w:val="00583378"/>
    <w:rsid w:val="005840FC"/>
    <w:rsid w:val="00597AA6"/>
    <w:rsid w:val="005A1223"/>
    <w:rsid w:val="005B37B5"/>
    <w:rsid w:val="005B4CFC"/>
    <w:rsid w:val="005D5826"/>
    <w:rsid w:val="005E280E"/>
    <w:rsid w:val="00615DCE"/>
    <w:rsid w:val="00621C0D"/>
    <w:rsid w:val="006234C9"/>
    <w:rsid w:val="00630C84"/>
    <w:rsid w:val="0063367A"/>
    <w:rsid w:val="00633C9C"/>
    <w:rsid w:val="006423F0"/>
    <w:rsid w:val="00651D14"/>
    <w:rsid w:val="006632D3"/>
    <w:rsid w:val="00664B2D"/>
    <w:rsid w:val="006655F5"/>
    <w:rsid w:val="00665B81"/>
    <w:rsid w:val="006703D3"/>
    <w:rsid w:val="00680680"/>
    <w:rsid w:val="00686AF0"/>
    <w:rsid w:val="006921C1"/>
    <w:rsid w:val="006A2306"/>
    <w:rsid w:val="006A3A6E"/>
    <w:rsid w:val="006A6E4B"/>
    <w:rsid w:val="006B3F94"/>
    <w:rsid w:val="006C10EA"/>
    <w:rsid w:val="006C193E"/>
    <w:rsid w:val="006D64B6"/>
    <w:rsid w:val="007017A0"/>
    <w:rsid w:val="00703904"/>
    <w:rsid w:val="00713E60"/>
    <w:rsid w:val="00714E47"/>
    <w:rsid w:val="007243A0"/>
    <w:rsid w:val="00733688"/>
    <w:rsid w:val="007355F3"/>
    <w:rsid w:val="0073571A"/>
    <w:rsid w:val="00736EBF"/>
    <w:rsid w:val="007459CC"/>
    <w:rsid w:val="00745B9B"/>
    <w:rsid w:val="00752176"/>
    <w:rsid w:val="00753D45"/>
    <w:rsid w:val="007802F5"/>
    <w:rsid w:val="00786437"/>
    <w:rsid w:val="00793068"/>
    <w:rsid w:val="007A345B"/>
    <w:rsid w:val="007A5A7D"/>
    <w:rsid w:val="007B06AF"/>
    <w:rsid w:val="007B4CA5"/>
    <w:rsid w:val="007C2922"/>
    <w:rsid w:val="007D1F3C"/>
    <w:rsid w:val="007E20EF"/>
    <w:rsid w:val="007E47CD"/>
    <w:rsid w:val="007E74F0"/>
    <w:rsid w:val="007F0510"/>
    <w:rsid w:val="007F361B"/>
    <w:rsid w:val="00811F47"/>
    <w:rsid w:val="008134BF"/>
    <w:rsid w:val="00813592"/>
    <w:rsid w:val="00817677"/>
    <w:rsid w:val="00824593"/>
    <w:rsid w:val="00876A5F"/>
    <w:rsid w:val="0088464C"/>
    <w:rsid w:val="008849A1"/>
    <w:rsid w:val="008879F1"/>
    <w:rsid w:val="00896087"/>
    <w:rsid w:val="008A39B4"/>
    <w:rsid w:val="008A3DDE"/>
    <w:rsid w:val="008B6F52"/>
    <w:rsid w:val="008E740C"/>
    <w:rsid w:val="008F0557"/>
    <w:rsid w:val="008F1591"/>
    <w:rsid w:val="008F3033"/>
    <w:rsid w:val="008F3077"/>
    <w:rsid w:val="009005BE"/>
    <w:rsid w:val="00910326"/>
    <w:rsid w:val="009128B5"/>
    <w:rsid w:val="00916F5C"/>
    <w:rsid w:val="00923059"/>
    <w:rsid w:val="009316A5"/>
    <w:rsid w:val="00935EBA"/>
    <w:rsid w:val="00941CCA"/>
    <w:rsid w:val="00944013"/>
    <w:rsid w:val="00946140"/>
    <w:rsid w:val="009473B9"/>
    <w:rsid w:val="00974DE3"/>
    <w:rsid w:val="00981CD7"/>
    <w:rsid w:val="00993446"/>
    <w:rsid w:val="009976B5"/>
    <w:rsid w:val="009B6BC1"/>
    <w:rsid w:val="009B6F95"/>
    <w:rsid w:val="009D781A"/>
    <w:rsid w:val="009E0726"/>
    <w:rsid w:val="00A05DA7"/>
    <w:rsid w:val="00A1006A"/>
    <w:rsid w:val="00A129FD"/>
    <w:rsid w:val="00A132D2"/>
    <w:rsid w:val="00A22AA4"/>
    <w:rsid w:val="00A25035"/>
    <w:rsid w:val="00A47C25"/>
    <w:rsid w:val="00A76862"/>
    <w:rsid w:val="00A803DD"/>
    <w:rsid w:val="00A900F3"/>
    <w:rsid w:val="00AA2061"/>
    <w:rsid w:val="00AA382A"/>
    <w:rsid w:val="00AA4ED9"/>
    <w:rsid w:val="00AC246B"/>
    <w:rsid w:val="00AC4215"/>
    <w:rsid w:val="00AD10F8"/>
    <w:rsid w:val="00AD33C7"/>
    <w:rsid w:val="00AD5EF0"/>
    <w:rsid w:val="00AD63A9"/>
    <w:rsid w:val="00AD7000"/>
    <w:rsid w:val="00AE3931"/>
    <w:rsid w:val="00AF7A74"/>
    <w:rsid w:val="00B03220"/>
    <w:rsid w:val="00B12630"/>
    <w:rsid w:val="00B134AB"/>
    <w:rsid w:val="00B35AEF"/>
    <w:rsid w:val="00B36D46"/>
    <w:rsid w:val="00B402E4"/>
    <w:rsid w:val="00B4165A"/>
    <w:rsid w:val="00B4522A"/>
    <w:rsid w:val="00B559E0"/>
    <w:rsid w:val="00B660B7"/>
    <w:rsid w:val="00B7136A"/>
    <w:rsid w:val="00B715DF"/>
    <w:rsid w:val="00B7617E"/>
    <w:rsid w:val="00B84973"/>
    <w:rsid w:val="00BA3A42"/>
    <w:rsid w:val="00BB6765"/>
    <w:rsid w:val="00BC2BBC"/>
    <w:rsid w:val="00BC5D1E"/>
    <w:rsid w:val="00BD786F"/>
    <w:rsid w:val="00BF5497"/>
    <w:rsid w:val="00C03F4F"/>
    <w:rsid w:val="00C04EF5"/>
    <w:rsid w:val="00C117CE"/>
    <w:rsid w:val="00C1560F"/>
    <w:rsid w:val="00C27D81"/>
    <w:rsid w:val="00C323F6"/>
    <w:rsid w:val="00C42B65"/>
    <w:rsid w:val="00C455B2"/>
    <w:rsid w:val="00C467D5"/>
    <w:rsid w:val="00C468FF"/>
    <w:rsid w:val="00C4769E"/>
    <w:rsid w:val="00C51254"/>
    <w:rsid w:val="00C5407A"/>
    <w:rsid w:val="00C630C2"/>
    <w:rsid w:val="00C70155"/>
    <w:rsid w:val="00C72E92"/>
    <w:rsid w:val="00C809DD"/>
    <w:rsid w:val="00C8773D"/>
    <w:rsid w:val="00C9137A"/>
    <w:rsid w:val="00C972E9"/>
    <w:rsid w:val="00CA114D"/>
    <w:rsid w:val="00CA33AF"/>
    <w:rsid w:val="00CA5DAA"/>
    <w:rsid w:val="00CB36D5"/>
    <w:rsid w:val="00CB44D0"/>
    <w:rsid w:val="00CC033B"/>
    <w:rsid w:val="00CD33AB"/>
    <w:rsid w:val="00CF2C74"/>
    <w:rsid w:val="00CF5D91"/>
    <w:rsid w:val="00CF6E29"/>
    <w:rsid w:val="00D02199"/>
    <w:rsid w:val="00D0711D"/>
    <w:rsid w:val="00D349C6"/>
    <w:rsid w:val="00D365BE"/>
    <w:rsid w:val="00D36E56"/>
    <w:rsid w:val="00D4677A"/>
    <w:rsid w:val="00D5172E"/>
    <w:rsid w:val="00D637A9"/>
    <w:rsid w:val="00D677C1"/>
    <w:rsid w:val="00D720A2"/>
    <w:rsid w:val="00D84A07"/>
    <w:rsid w:val="00D85DA3"/>
    <w:rsid w:val="00D9599C"/>
    <w:rsid w:val="00DA663B"/>
    <w:rsid w:val="00DB4ED3"/>
    <w:rsid w:val="00DC410A"/>
    <w:rsid w:val="00DC6DA0"/>
    <w:rsid w:val="00DC6FF5"/>
    <w:rsid w:val="00DC7471"/>
    <w:rsid w:val="00DD3A9B"/>
    <w:rsid w:val="00DF0297"/>
    <w:rsid w:val="00DF6420"/>
    <w:rsid w:val="00E04696"/>
    <w:rsid w:val="00E05774"/>
    <w:rsid w:val="00E160B4"/>
    <w:rsid w:val="00E305A1"/>
    <w:rsid w:val="00E307FE"/>
    <w:rsid w:val="00E31FAA"/>
    <w:rsid w:val="00E552EE"/>
    <w:rsid w:val="00E74E5A"/>
    <w:rsid w:val="00E824E3"/>
    <w:rsid w:val="00E92C22"/>
    <w:rsid w:val="00E94C10"/>
    <w:rsid w:val="00EA1FB2"/>
    <w:rsid w:val="00EA37EB"/>
    <w:rsid w:val="00EB577F"/>
    <w:rsid w:val="00EB6DCF"/>
    <w:rsid w:val="00EB7734"/>
    <w:rsid w:val="00EC1A79"/>
    <w:rsid w:val="00ED2112"/>
    <w:rsid w:val="00ED6C93"/>
    <w:rsid w:val="00EE1FC0"/>
    <w:rsid w:val="00F07AF9"/>
    <w:rsid w:val="00F15FB2"/>
    <w:rsid w:val="00F22D74"/>
    <w:rsid w:val="00F24705"/>
    <w:rsid w:val="00F42910"/>
    <w:rsid w:val="00F43171"/>
    <w:rsid w:val="00F4394F"/>
    <w:rsid w:val="00F44C1E"/>
    <w:rsid w:val="00F5251D"/>
    <w:rsid w:val="00F73904"/>
    <w:rsid w:val="00F76E63"/>
    <w:rsid w:val="00F8166D"/>
    <w:rsid w:val="00F83494"/>
    <w:rsid w:val="00F972DA"/>
    <w:rsid w:val="00FA366F"/>
    <w:rsid w:val="00FA48C4"/>
    <w:rsid w:val="00FA5985"/>
    <w:rsid w:val="00FA76F1"/>
    <w:rsid w:val="00FB0238"/>
    <w:rsid w:val="00FB6735"/>
    <w:rsid w:val="00FC0915"/>
    <w:rsid w:val="00FD463F"/>
    <w:rsid w:val="00FE4FFE"/>
    <w:rsid w:val="00FF0E3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046"/>
  <w15:chartTrackingRefBased/>
  <w15:docId w15:val="{24982480-5980-4310-BD06-E2894A24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60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135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31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1A5"/>
  </w:style>
  <w:style w:type="paragraph" w:styleId="a7">
    <w:name w:val="footnote text"/>
    <w:basedOn w:val="a"/>
    <w:link w:val="a8"/>
    <w:semiHidden/>
    <w:rsid w:val="00997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semiHidden/>
    <w:rsid w:val="009976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Unresolved Mention"/>
    <w:basedOn w:val="a0"/>
    <w:uiPriority w:val="99"/>
    <w:semiHidden/>
    <w:unhideWhenUsed/>
    <w:rsid w:val="002C41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journals/94027/" TargetMode="External"/><Relationship Id="rId13" Type="http://schemas.openxmlformats.org/officeDocument/2006/relationships/hyperlink" Target="http://istina.msu.ru/journals/94035/" TargetMode="External"/><Relationship Id="rId18" Type="http://schemas.openxmlformats.org/officeDocument/2006/relationships/hyperlink" Target="https://vk.com/wall-77265500_20493" TargetMode="External"/><Relationship Id="rId26" Type="http://schemas.openxmlformats.org/officeDocument/2006/relationships/hyperlink" Target="https://www.youtube.com/watch?v=RLpzW9yyk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libra.ru/read/327862-krushenie-p-edestala-shtrihi-k-portretu-m-s-gorbacheva.html" TargetMode="External"/><Relationship Id="rId7" Type="http://schemas.openxmlformats.org/officeDocument/2006/relationships/hyperlink" Target="http://istina.msu.ru/publications/article/1724970/" TargetMode="External"/><Relationship Id="rId12" Type="http://schemas.openxmlformats.org/officeDocument/2006/relationships/hyperlink" Target="http://istina.msu.ru/publications/article/1724318/" TargetMode="External"/><Relationship Id="rId17" Type="http://schemas.openxmlformats.org/officeDocument/2006/relationships/hyperlink" Target="http://istina.msu.ru/journals/94027/" TargetMode="External"/><Relationship Id="rId25" Type="http://schemas.openxmlformats.org/officeDocument/2006/relationships/hyperlink" Target="https://www.youtube.com/watch?v=-lsiSFT7D2Q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ina.msu.ru/publications/article/1724414/" TargetMode="External"/><Relationship Id="rId20" Type="http://schemas.openxmlformats.org/officeDocument/2006/relationships/hyperlink" Target="http://www.knowbysight.info/2_KPSS/08980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article/1724194/" TargetMode="External"/><Relationship Id="rId11" Type="http://schemas.openxmlformats.org/officeDocument/2006/relationships/hyperlink" Target="https://docs.google.com/viewerng/viewer?url=http://www.hist.msu.ru/departments/8829/study/manuals/Volgin.pdf" TargetMode="External"/><Relationship Id="rId24" Type="http://schemas.openxmlformats.org/officeDocument/2006/relationships/hyperlink" Target="https://www.youtube.com/watch?v=SyLMq_NrTQA&amp;list=PLKQ6GZ9xjbnM6eD_trfOlLG5gWsZv4il" TargetMode="External"/><Relationship Id="rId5" Type="http://schemas.openxmlformats.org/officeDocument/2006/relationships/hyperlink" Target="https://vivaldi.nlr.ru/bd000067042/view/" TargetMode="External"/><Relationship Id="rId15" Type="http://schemas.openxmlformats.org/officeDocument/2006/relationships/hyperlink" Target="http://istina.msu.ru/journals/94027/" TargetMode="External"/><Relationship Id="rId23" Type="http://schemas.openxmlformats.org/officeDocument/2006/relationships/hyperlink" Target="http://padaread.com/?book=65064&amp;pg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stina.msu.ru/journals/94035/" TargetMode="External"/><Relationship Id="rId19" Type="http://schemas.openxmlformats.org/officeDocument/2006/relationships/hyperlink" Target="https://iknigi.net/avtor-dmitriy-lukashevich/121459-yuridicheskiy-mehanizm-razrusheniya-sssr-dmitriy-lukashevich/read/page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na.msu.ru/publications/article/1724897/" TargetMode="External"/><Relationship Id="rId14" Type="http://schemas.openxmlformats.org/officeDocument/2006/relationships/hyperlink" Target="http://istina.msu.ru/publications/article/9357718/" TargetMode="External"/><Relationship Id="rId22" Type="http://schemas.openxmlformats.org/officeDocument/2006/relationships/hyperlink" Target="https://e-libra.ru/read/425783-zhizn-i-reform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 Волгин</cp:lastModifiedBy>
  <cp:revision>10</cp:revision>
  <cp:lastPrinted>2018-12-21T12:24:00Z</cp:lastPrinted>
  <dcterms:created xsi:type="dcterms:W3CDTF">2019-11-08T16:09:00Z</dcterms:created>
  <dcterms:modified xsi:type="dcterms:W3CDTF">2019-11-09T10:43:00Z</dcterms:modified>
</cp:coreProperties>
</file>