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B4D2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4"/>
        <w:gridCol w:w="6"/>
      </w:tblGrid>
      <w:tr w:rsidR="00A75E71" w:rsidRPr="00A75E71" w:rsidTr="00125BAF">
        <w:trPr>
          <w:tblCellSpacing w:w="0" w:type="dxa"/>
        </w:trPr>
        <w:tc>
          <w:tcPr>
            <w:tcW w:w="4998" w:type="pct"/>
            <w:shd w:val="clear" w:color="auto" w:fill="B4D2E8"/>
            <w:tcMar>
              <w:top w:w="300" w:type="dxa"/>
              <w:left w:w="300" w:type="dxa"/>
              <w:bottom w:w="0" w:type="dxa"/>
              <w:right w:w="45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14"/>
            </w:tblGrid>
            <w:tr w:rsidR="00A75E71" w:rsidRPr="00A75E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5E71" w:rsidRPr="00A75E71" w:rsidRDefault="00A75E71" w:rsidP="00A75E71">
                  <w:r w:rsidRPr="00A75E71">
                    <w:rPr>
                      <w:b/>
                      <w:bCs/>
                      <w:i/>
                      <w:iCs/>
                    </w:rPr>
                    <w:t>Типы электростанций.</w:t>
                  </w:r>
                </w:p>
                <w:tbl>
                  <w:tblPr>
                    <w:tblW w:w="14309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0"/>
                    <w:gridCol w:w="4961"/>
                    <w:gridCol w:w="4678"/>
                  </w:tblGrid>
                  <w:tr w:rsidR="00A75E71" w:rsidRPr="00A75E71" w:rsidTr="00A75E71">
                    <w:trPr>
                      <w:tblCellSpacing w:w="0" w:type="dxa"/>
                    </w:trPr>
                    <w:tc>
                      <w:tcPr>
                        <w:tcW w:w="46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75E71" w:rsidRPr="00A75E71" w:rsidRDefault="00A75E71" w:rsidP="00A75E71">
                        <w:r w:rsidRPr="00A75E71">
                          <w:t>ТЭС (тепловые)</w:t>
                        </w:r>
                      </w:p>
                      <w:p w:rsidR="00A75E71" w:rsidRPr="00A75E71" w:rsidRDefault="00A75E71" w:rsidP="00A75E71">
                        <w:r w:rsidRPr="00A75E71">
                          <w:t>66–68%</w:t>
                        </w:r>
                        <w:r w:rsidR="006173BE">
                          <w:t xml:space="preserve"> энергии в России</w:t>
                        </w:r>
                      </w:p>
                      <w:p w:rsidR="00A75E71" w:rsidRPr="00A75E71" w:rsidRDefault="00A75E71" w:rsidP="00A75E71">
                        <w:r w:rsidRPr="00A75E71">
                          <w:t> </w:t>
                        </w:r>
                      </w:p>
                      <w:p w:rsidR="00A75E71" w:rsidRPr="00A75E71" w:rsidRDefault="00A75E71" w:rsidP="00A75E71">
                        <w:r w:rsidRPr="00A75E71">
                          <w:t>ТЭС – тепловые, вырабатывают электрическую энергию;</w:t>
                        </w:r>
                      </w:p>
                      <w:p w:rsidR="00A75E71" w:rsidRPr="00A75E71" w:rsidRDefault="00A75E71" w:rsidP="00A75E71">
                        <w:r w:rsidRPr="00A75E71">
                          <w:t>ТЭЦ – электроцентрали, вырабатывающие электроэнергию + тепло (расстояние передачи тепла не более 20-30 км);</w:t>
                        </w:r>
                      </w:p>
                      <w:p w:rsidR="00A75E71" w:rsidRPr="00A75E71" w:rsidRDefault="00A75E71" w:rsidP="00A75E71">
                        <w:r w:rsidRPr="00A75E71">
                          <w:t>ГРЭС – государственные районные электростанции.</w:t>
                        </w:r>
                      </w:p>
                      <w:p w:rsidR="00A75E71" w:rsidRPr="00A75E71" w:rsidRDefault="00A75E71" w:rsidP="00A75E71">
                        <w:r w:rsidRPr="00A75E71">
                          <w:t> Уголь, газ, мазут, торф =&gt; по этому можно строить везде.</w:t>
                        </w:r>
                      </w:p>
                      <w:p w:rsidR="00A75E71" w:rsidRPr="00A75E71" w:rsidRDefault="00A75E71" w:rsidP="00A75E71">
                        <w:r w:rsidRPr="00A75E71">
                          <w:t> </w:t>
                        </w:r>
                      </w:p>
                      <w:p w:rsidR="00A75E71" w:rsidRPr="00A75E71" w:rsidRDefault="00A75E71" w:rsidP="00A75E71">
                        <w:r w:rsidRPr="00A75E71">
                          <w:t> </w:t>
                        </w:r>
                      </w:p>
                      <w:p w:rsidR="00A75E71" w:rsidRPr="00A75E71" w:rsidRDefault="00A75E71" w:rsidP="00A75E71">
                        <w:r w:rsidRPr="00A75E71">
                          <w:t> </w:t>
                        </w:r>
                      </w:p>
                      <w:p w:rsidR="00A75E71" w:rsidRPr="00A75E71" w:rsidRDefault="00A75E71" w:rsidP="00A75E71">
                        <w:r w:rsidRPr="00A75E71">
                          <w:t> – быстро строят, и строительство обходится дешевле, чем строительство ГЭС и АЭС;</w:t>
                        </w:r>
                      </w:p>
                      <w:p w:rsidR="00A75E71" w:rsidRPr="00A75E71" w:rsidRDefault="00A75E71" w:rsidP="00A75E71">
                        <w:r w:rsidRPr="00A75E71">
                          <w:t>– разнообразное сырьё;</w:t>
                        </w:r>
                      </w:p>
                      <w:p w:rsidR="00A75E71" w:rsidRPr="00A75E71" w:rsidRDefault="00A75E71" w:rsidP="00A75E71">
                        <w:r w:rsidRPr="00A75E71">
                          <w:t xml:space="preserve">– способность вырабатывать электроэнергию </w:t>
                        </w:r>
                        <w:r w:rsidRPr="00A75E71">
                          <w:lastRenderedPageBreak/>
                          <w:t>без сезонных колебаний;</w:t>
                        </w:r>
                      </w:p>
                      <w:p w:rsidR="009D01BA" w:rsidRPr="00A75E71" w:rsidRDefault="00A75E71" w:rsidP="00A75E71">
                        <w:r w:rsidRPr="00A75E71">
                          <w:t>– КПД – 33%.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75E71" w:rsidRPr="00A75E71" w:rsidRDefault="00A75E71" w:rsidP="00A75E71">
                        <w:r w:rsidRPr="00A75E71">
                          <w:lastRenderedPageBreak/>
                          <w:t>ГЭС (гидравлические)</w:t>
                        </w:r>
                      </w:p>
                      <w:p w:rsidR="00A75E71" w:rsidRPr="00A75E71" w:rsidRDefault="00A75E71" w:rsidP="00A75E71">
                        <w:r w:rsidRPr="00A75E71">
                          <w:t>17–18%</w:t>
                        </w:r>
                        <w:r w:rsidR="006173BE">
                          <w:t xml:space="preserve"> энергии в России</w:t>
                        </w:r>
                      </w:p>
                      <w:p w:rsidR="00A75E71" w:rsidRPr="00A75E71" w:rsidRDefault="00A75E71" w:rsidP="00A75E71">
                        <w:r w:rsidRPr="00A75E71">
                          <w:rPr>
                            <w:b/>
                            <w:bCs/>
                          </w:rPr>
                          <w:t>1.Виды электростанций:</w:t>
                        </w:r>
                      </w:p>
                      <w:p w:rsidR="00A75E71" w:rsidRPr="00A75E71" w:rsidRDefault="00A75E71" w:rsidP="00A75E71">
                        <w:r w:rsidRPr="00A75E71">
                          <w:t>ГЭС – гидроэлектростанция на равнинных и горных реках;</w:t>
                        </w:r>
                      </w:p>
                      <w:p w:rsidR="00A75E71" w:rsidRPr="00A75E71" w:rsidRDefault="00A75E71" w:rsidP="00A75E71">
                        <w:r w:rsidRPr="00A75E71">
                          <w:t>ГАЭС -гидроаккумулирующая станция (Загорская);</w:t>
                        </w:r>
                      </w:p>
                      <w:p w:rsidR="00A75E71" w:rsidRPr="00A75E71" w:rsidRDefault="00A75E71" w:rsidP="00A75E71">
                        <w:r w:rsidRPr="00A75E71">
                          <w:t>ПЭС – приливная электростанция (высоту приливов и отливов).</w:t>
                        </w:r>
                      </w:p>
                      <w:p w:rsidR="00336222" w:rsidRPr="00336222" w:rsidRDefault="00A75E71" w:rsidP="00A75E71">
                        <w:r w:rsidRPr="00A75E71">
                          <w:t> </w:t>
                        </w:r>
                      </w:p>
                      <w:p w:rsidR="00A75E71" w:rsidRPr="00A75E71" w:rsidRDefault="00A75E71" w:rsidP="00A75E71">
                        <w:r w:rsidRPr="00A75E71">
                          <w:rPr>
                            <w:b/>
                            <w:bCs/>
                          </w:rPr>
                          <w:t>2.Сырьё:</w:t>
                        </w:r>
                      </w:p>
                      <w:p w:rsidR="00A75E71" w:rsidRPr="00A75E71" w:rsidRDefault="00A75E71" w:rsidP="00A75E71">
                        <w:r w:rsidRPr="00A75E71">
                          <w:t>Вода равнинных и горных рек.</w:t>
                        </w:r>
                      </w:p>
                      <w:p w:rsidR="00A75E71" w:rsidRPr="00A75E71" w:rsidRDefault="00A75E71" w:rsidP="00A75E71">
                        <w:r w:rsidRPr="00A75E71">
                          <w:t>Движение воды во время приливов и отливов.</w:t>
                        </w:r>
                      </w:p>
                      <w:p w:rsidR="00A75E71" w:rsidRPr="00A75E71" w:rsidRDefault="00A75E71" w:rsidP="00A75E71">
                        <w:r w:rsidRPr="00A75E71">
                          <w:rPr>
                            <w:b/>
                            <w:bCs/>
                          </w:rPr>
                          <w:t>3.Качественная характеристика.</w:t>
                        </w:r>
                      </w:p>
                      <w:p w:rsidR="00A75E71" w:rsidRPr="00A75E71" w:rsidRDefault="00A75E71" w:rsidP="00A75E71">
                        <w:r w:rsidRPr="00A75E71">
                          <w:t> </w:t>
                        </w:r>
                        <w:r w:rsidRPr="00A75E71">
                          <w:rPr>
                            <w:b/>
                            <w:bCs/>
                            <w:i/>
                            <w:iCs/>
                          </w:rPr>
                          <w:t>Преимущества:</w:t>
                        </w:r>
                      </w:p>
                      <w:p w:rsidR="00A75E71" w:rsidRPr="00A75E71" w:rsidRDefault="00A75E71" w:rsidP="00A75E71">
                        <w:r w:rsidRPr="00A75E71">
                          <w:t>– высокий КПД – 92-94%;</w:t>
                        </w:r>
                      </w:p>
                      <w:p w:rsidR="00A75E71" w:rsidRPr="00A75E71" w:rsidRDefault="00A75E71" w:rsidP="00A75E71">
                        <w:r w:rsidRPr="00A75E71">
                          <w:t>– экономичны, простота управления;</w:t>
                        </w:r>
                      </w:p>
                      <w:p w:rsidR="00A75E71" w:rsidRPr="00A75E71" w:rsidRDefault="00A75E71" w:rsidP="00A75E71">
                        <w:r w:rsidRPr="00A75E71">
                          <w:t xml:space="preserve">– обслуживает сравнительно немногочисленный </w:t>
                        </w:r>
                        <w:r w:rsidRPr="00A75E71">
                          <w:lastRenderedPageBreak/>
                          <w:t>персонал;</w:t>
                        </w:r>
                      </w:p>
                      <w:p w:rsidR="00A75E71" w:rsidRPr="00A75E71" w:rsidRDefault="00A75E71" w:rsidP="00A75E71">
                        <w:r w:rsidRPr="00A75E71">
                          <w:t>– маневренны при изменении нагрузки выработки электроэнергии;</w:t>
                        </w:r>
                      </w:p>
                      <w:p w:rsidR="00A75E71" w:rsidRPr="00A75E71" w:rsidRDefault="00A75E71" w:rsidP="00A75E71">
                        <w:r w:rsidRPr="00A75E71">
                          <w:t>– длительный срок эксплуатации (до 100 и более лет);</w:t>
                        </w:r>
                      </w:p>
                      <w:p w:rsidR="00A75E71" w:rsidRPr="00A75E71" w:rsidRDefault="00A75E71" w:rsidP="00A75E71">
                        <w:r w:rsidRPr="00A75E71">
                          <w:t>– низкая себестоимость электроэнергии;</w:t>
                        </w:r>
                      </w:p>
                      <w:p w:rsidR="00A75E71" w:rsidRPr="00A75E71" w:rsidRDefault="00A75E71" w:rsidP="00A75E71">
                        <w:r w:rsidRPr="00A75E71">
                          <w:t>– ГЭС – комплексное гидротехническое сооружение;</w:t>
                        </w:r>
                      </w:p>
                      <w:p w:rsidR="00A75E71" w:rsidRPr="00A75E71" w:rsidRDefault="00A75E71" w:rsidP="00A75E71">
                        <w:r w:rsidRPr="00A75E71">
                          <w:t>– регулирует стоки;</w:t>
                        </w:r>
                      </w:p>
                      <w:p w:rsidR="00A75E71" w:rsidRPr="00A75E71" w:rsidRDefault="00A75E71" w:rsidP="00A75E71">
                        <w:r w:rsidRPr="00A75E71">
                          <w:t>– плотина используется для транспортных связей между берегами (таблица);</w:t>
                        </w:r>
                      </w:p>
                      <w:p w:rsidR="00A75E71" w:rsidRPr="00A75E71" w:rsidRDefault="00A75E71" w:rsidP="00A75E71">
                        <w:r w:rsidRPr="00A75E71">
                          <w:t>– около них образуются промышленные центры (Тольятти, Набережные Челны, Балаково);</w:t>
                        </w:r>
                      </w:p>
                      <w:p w:rsidR="009D01BA" w:rsidRPr="00A75E71" w:rsidRDefault="00A75E71" w:rsidP="00A75E71">
                        <w:r w:rsidRPr="00A75E71">
                          <w:t>– процесс выработки электроэнергии не сопровождается загрязнением окружающей среды;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75E71" w:rsidRPr="00A75E71" w:rsidRDefault="00A75E71" w:rsidP="00A75E71">
                        <w:r w:rsidRPr="00A75E71">
                          <w:lastRenderedPageBreak/>
                          <w:t>АЭС (атомные)</w:t>
                        </w:r>
                      </w:p>
                      <w:p w:rsidR="00A75E71" w:rsidRPr="00A75E71" w:rsidRDefault="00A75E71" w:rsidP="00A75E71">
                        <w:r w:rsidRPr="00A75E71">
                          <w:t>14–15%</w:t>
                        </w:r>
                        <w:r w:rsidR="006173BE">
                          <w:t xml:space="preserve"> энергии в России</w:t>
                        </w:r>
                        <w:bookmarkStart w:id="0" w:name="_GoBack"/>
                        <w:bookmarkEnd w:id="0"/>
                      </w:p>
                      <w:p w:rsidR="00A75E71" w:rsidRPr="00A75E71" w:rsidRDefault="00A75E71" w:rsidP="00A75E71">
                        <w:r w:rsidRPr="00A75E71">
                          <w:t> </w:t>
                        </w:r>
                      </w:p>
                      <w:p w:rsidR="00A75E71" w:rsidRPr="00A75E71" w:rsidRDefault="00A75E71" w:rsidP="00A75E71">
                        <w:r w:rsidRPr="00A75E71">
                          <w:t>АЭС – атомная электростанция, вырабатывает электроэнергию;</w:t>
                        </w:r>
                      </w:p>
                      <w:p w:rsidR="00A75E71" w:rsidRPr="00A75E71" w:rsidRDefault="00A75E71" w:rsidP="00A75E71">
                        <w:r w:rsidRPr="00A75E71">
                          <w:t>АЭЦ – атомная электроцентраль (тепло + энергия).</w:t>
                        </w:r>
                      </w:p>
                      <w:p w:rsidR="00A75E71" w:rsidRPr="00A75E71" w:rsidRDefault="00A75E71" w:rsidP="00A75E71">
                        <w:r w:rsidRPr="00A75E71">
                          <w:t>  </w:t>
                        </w:r>
                      </w:p>
                      <w:p w:rsidR="00336222" w:rsidRPr="00553EA4" w:rsidRDefault="00336222" w:rsidP="00A75E71"/>
                      <w:p w:rsidR="00A75E71" w:rsidRPr="00A75E71" w:rsidRDefault="00A75E71" w:rsidP="00A75E71">
                        <w:r w:rsidRPr="00A75E71">
                          <w:t>Ядерное топливо (плутоний и уран). При расходе 1 кг урана образуется энергии как при сгорании 2500 кг угля.</w:t>
                        </w:r>
                      </w:p>
                      <w:p w:rsidR="00A75E71" w:rsidRPr="00A75E71" w:rsidRDefault="00A75E71" w:rsidP="00A75E71">
                        <w:r w:rsidRPr="00A75E71">
                          <w:t> </w:t>
                        </w:r>
                      </w:p>
                      <w:p w:rsidR="00A75E71" w:rsidRPr="00A75E71" w:rsidRDefault="00A75E71" w:rsidP="00A75E71">
                        <w:r w:rsidRPr="00A75E71">
                          <w:t> </w:t>
                        </w:r>
                      </w:p>
                      <w:p w:rsidR="00A75E71" w:rsidRPr="00A75E71" w:rsidRDefault="00A75E71" w:rsidP="00A75E71">
                        <w:r w:rsidRPr="00A75E71">
                          <w:t> </w:t>
                        </w:r>
                      </w:p>
                      <w:p w:rsidR="00A75E71" w:rsidRPr="00A75E71" w:rsidRDefault="00A75E71" w:rsidP="00A75E71">
                        <w:r w:rsidRPr="00A75E71">
                          <w:t>– на 20-30 тонн ядерного топлива АЭС работает несколько лет;</w:t>
                        </w:r>
                      </w:p>
                      <w:p w:rsidR="00A75E71" w:rsidRPr="00A75E71" w:rsidRDefault="00A75E71" w:rsidP="00A75E71">
                        <w:r w:rsidRPr="00A75E71">
                          <w:t>– в высшей степени концентрированное и транспортабельное топливо;</w:t>
                        </w:r>
                      </w:p>
                      <w:p w:rsidR="00A75E71" w:rsidRPr="00A75E71" w:rsidRDefault="00A75E71" w:rsidP="00A75E71">
                        <w:r w:rsidRPr="00A75E71">
                          <w:lastRenderedPageBreak/>
                          <w:t>– маневренность;</w:t>
                        </w:r>
                      </w:p>
                      <w:p w:rsidR="00A75E71" w:rsidRPr="00A75E71" w:rsidRDefault="00A75E71" w:rsidP="00A75E71">
                        <w:r w:rsidRPr="00A75E71">
                          <w:t>– размещение (там, где нужна электроэнергия, но нет других источников сырья (мало)).</w:t>
                        </w:r>
                      </w:p>
                      <w:p w:rsidR="00A75E71" w:rsidRPr="00A75E71" w:rsidRDefault="00A75E71" w:rsidP="00A75E71">
                        <w:r w:rsidRPr="00A75E71">
                          <w:t>– КПД – 80%;</w:t>
                        </w:r>
                      </w:p>
                      <w:p w:rsidR="00A75E71" w:rsidRPr="00A75E71" w:rsidRDefault="00A75E71" w:rsidP="00A75E71">
                        <w:r w:rsidRPr="00A75E71">
                          <w:t>– дешёвая электроэнергия;</w:t>
                        </w:r>
                      </w:p>
                      <w:p w:rsidR="00A75E71" w:rsidRPr="00A75E71" w:rsidRDefault="00A75E71" w:rsidP="00A75E71">
                        <w:r w:rsidRPr="00A75E71">
                          <w:t>– сравнительно небольшие затраты при строительстве;</w:t>
                        </w:r>
                      </w:p>
                      <w:p w:rsidR="00A75E71" w:rsidRPr="00A75E71" w:rsidRDefault="00A75E71" w:rsidP="00A75E71">
                        <w:r w:rsidRPr="00A75E71">
                          <w:t>– работа станции не приводит к усилению парникового эффекта.</w:t>
                        </w:r>
                      </w:p>
                      <w:p w:rsidR="009D01BA" w:rsidRPr="00A75E71" w:rsidRDefault="00A75E71" w:rsidP="00A75E71">
                        <w:r w:rsidRPr="00A75E71">
                          <w:t>– процесс выработки электроэнергии не сопровождается загрязнением окружающей среды;</w:t>
                        </w:r>
                      </w:p>
                    </w:tc>
                  </w:tr>
                  <w:tr w:rsidR="00A75E71" w:rsidRPr="00A75E71" w:rsidTr="00A75E71">
                    <w:trPr>
                      <w:tblCellSpacing w:w="0" w:type="dxa"/>
                    </w:trPr>
                    <w:tc>
                      <w:tcPr>
                        <w:tcW w:w="14309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75E71" w:rsidRPr="00A75E71" w:rsidRDefault="00A75E71" w:rsidP="00A75E71">
                        <w:r w:rsidRPr="00A75E71">
                          <w:rPr>
                            <w:b/>
                            <w:bCs/>
                            <w:i/>
                            <w:iCs/>
                          </w:rPr>
                          <w:lastRenderedPageBreak/>
                          <w:t>Недостатки:</w:t>
                        </w:r>
                      </w:p>
                      <w:p w:rsidR="009D01BA" w:rsidRPr="00A75E71" w:rsidRDefault="00A75E71" w:rsidP="00A75E71">
                        <w:r w:rsidRPr="00A75E71">
                          <w:t>   Несмотря на неоспоримые преимущества электростанций в добыче энергии перед топливной промышленностью и необходимостью их существования и востребованность, у них всё же существует целый ряд серьёзных проблем и недостатков, требующих внимательного изучения и решения.</w:t>
                        </w:r>
                      </w:p>
                    </w:tc>
                  </w:tr>
                  <w:tr w:rsidR="00A75E71" w:rsidRPr="00A75E71" w:rsidTr="00A75E71">
                    <w:trPr>
                      <w:tblCellSpacing w:w="0" w:type="dxa"/>
                    </w:trPr>
                    <w:tc>
                      <w:tcPr>
                        <w:tcW w:w="46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75E71" w:rsidRPr="00A75E71" w:rsidRDefault="00553EA4" w:rsidP="00A75E71">
                        <w:r>
                          <w:t>1. Работают на невозо</w:t>
                        </w:r>
                        <w:r w:rsidR="00A75E71" w:rsidRPr="00A75E71">
                          <w:t>бновимых ресурсах.</w:t>
                        </w:r>
                      </w:p>
                      <w:p w:rsidR="00A75E71" w:rsidRPr="00A75E71" w:rsidRDefault="00A75E71" w:rsidP="00A75E71">
                        <w:r w:rsidRPr="00A75E71">
                          <w:t xml:space="preserve">2.   Дают много отходов (самые чистые на </w:t>
                        </w:r>
                        <w:r w:rsidRPr="00A75E71">
                          <w:lastRenderedPageBreak/>
                          <w:t>природном газе).</w:t>
                        </w:r>
                      </w:p>
                      <w:p w:rsidR="00A75E71" w:rsidRPr="00A75E71" w:rsidRDefault="00A75E71" w:rsidP="00A75E71">
                        <w:r w:rsidRPr="00A75E71">
                          <w:t>3. Режим работы меняется медленно (для разогрева котла необходимо 2-3 суток).</w:t>
                        </w:r>
                      </w:p>
                      <w:p w:rsidR="00A75E71" w:rsidRPr="00A75E71" w:rsidRDefault="00A75E71" w:rsidP="00A75E71">
                        <w:r w:rsidRPr="00A75E71">
                          <w:t>4. Энергия дорогая, так как для эксплуатации станции, добычи и транспортировки топлива требуется много людей.</w:t>
                        </w:r>
                      </w:p>
                      <w:p w:rsidR="00A75E71" w:rsidRPr="00A75E71" w:rsidRDefault="00A75E71" w:rsidP="00A75E71">
                        <w:r w:rsidRPr="00A75E71">
                          <w:t> </w:t>
                        </w:r>
                      </w:p>
                      <w:p w:rsidR="00A75E71" w:rsidRPr="00A75E71" w:rsidRDefault="00A75E71" w:rsidP="00A75E71">
                        <w:r w:rsidRPr="00A75E71">
                          <w:t> </w:t>
                        </w:r>
                      </w:p>
                      <w:p w:rsidR="00A75E71" w:rsidRPr="00A75E71" w:rsidRDefault="00A75E71" w:rsidP="00A75E71">
                        <w:r w:rsidRPr="00A75E71">
                          <w:t> </w:t>
                        </w:r>
                      </w:p>
                      <w:p w:rsidR="00A75E71" w:rsidRPr="00A75E71" w:rsidRDefault="00A75E71" w:rsidP="00A75E71">
                        <w:r w:rsidRPr="00A75E71">
                          <w:t> </w:t>
                        </w:r>
                      </w:p>
                      <w:p w:rsidR="00A75E71" w:rsidRPr="00A75E71" w:rsidRDefault="00A75E71" w:rsidP="00A75E71">
                        <w:r w:rsidRPr="00A75E71">
                          <w:t> </w:t>
                        </w:r>
                      </w:p>
                      <w:p w:rsidR="00A75E71" w:rsidRPr="00A75E71" w:rsidRDefault="00A75E71" w:rsidP="00A75E71">
                        <w:r w:rsidRPr="00A75E71">
                          <w:t> </w:t>
                        </w:r>
                      </w:p>
                      <w:p w:rsidR="00A75E71" w:rsidRPr="00A75E71" w:rsidRDefault="00A75E71" w:rsidP="00A75E71">
                        <w:r w:rsidRPr="00A75E71">
                          <w:t> </w:t>
                        </w:r>
                      </w:p>
                      <w:p w:rsidR="00A75E71" w:rsidRPr="00A75E71" w:rsidRDefault="00A75E71" w:rsidP="00A75E71">
                        <w:r w:rsidRPr="00A75E71">
                          <w:t> </w:t>
                        </w:r>
                      </w:p>
                      <w:p w:rsidR="00A75E71" w:rsidRPr="00A75E71" w:rsidRDefault="00A75E71" w:rsidP="00A75E71">
                        <w:r w:rsidRPr="00A75E71">
                          <w:t> </w:t>
                        </w:r>
                      </w:p>
                      <w:p w:rsidR="00A75E71" w:rsidRPr="00A75E71" w:rsidRDefault="00A75E71" w:rsidP="00A75E71">
                        <w:r w:rsidRPr="00A75E71">
                          <w:t> </w:t>
                        </w:r>
                      </w:p>
                      <w:p w:rsidR="00A75E71" w:rsidRPr="00A75E71" w:rsidRDefault="00A75E71" w:rsidP="00A75E71">
                        <w:r w:rsidRPr="00A75E71">
                          <w:t> </w:t>
                        </w:r>
                      </w:p>
                      <w:p w:rsidR="00A75E71" w:rsidRPr="00A75E71" w:rsidRDefault="00A75E71" w:rsidP="00A75E71">
                        <w:r w:rsidRPr="00A75E71">
                          <w:t> </w:t>
                        </w:r>
                      </w:p>
                      <w:p w:rsidR="00A75E71" w:rsidRPr="00A75E71" w:rsidRDefault="00A75E71" w:rsidP="00A75E71">
                        <w:r w:rsidRPr="00A75E71">
                          <w:lastRenderedPageBreak/>
                          <w:t>Канаковская ГРЭС</w:t>
                        </w:r>
                      </w:p>
                      <w:p w:rsidR="00A75E71" w:rsidRPr="00A75E71" w:rsidRDefault="00A75E71" w:rsidP="00A75E71">
                        <w:r w:rsidRPr="00A75E71">
                          <w:t>Костромская ГРЭС</w:t>
                        </w:r>
                      </w:p>
                      <w:p w:rsidR="00A75E71" w:rsidRPr="00A75E71" w:rsidRDefault="00A75E71" w:rsidP="00A75E71">
                        <w:r w:rsidRPr="00A75E71">
                          <w:t>Сургутская ГРЭС</w:t>
                        </w:r>
                      </w:p>
                      <w:p w:rsidR="00A75E71" w:rsidRPr="00A75E71" w:rsidRDefault="00A75E71" w:rsidP="00A75E71">
                        <w:r w:rsidRPr="00A75E71">
                          <w:t>Рефтинская ГРЭС</w:t>
                        </w:r>
                      </w:p>
                      <w:p w:rsidR="00A75E71" w:rsidRPr="00A75E71" w:rsidRDefault="00A75E71" w:rsidP="00A75E71">
                        <w:r w:rsidRPr="00A75E71">
                          <w:t>Ириклинская ГРЭС</w:t>
                        </w:r>
                      </w:p>
                      <w:p w:rsidR="00A75E71" w:rsidRPr="00A75E71" w:rsidRDefault="00A75E71" w:rsidP="00A75E71">
                        <w:r w:rsidRPr="00A75E71">
                          <w:t>Берёзовская ГРЭС</w:t>
                        </w:r>
                      </w:p>
                      <w:p w:rsidR="009D01BA" w:rsidRPr="00A75E71" w:rsidRDefault="00A75E71" w:rsidP="00A75E71">
                        <w:r w:rsidRPr="00A75E71">
                          <w:t>Заинская ГРЭС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75E71" w:rsidRPr="00A75E71" w:rsidRDefault="00A75E71" w:rsidP="00A75E71">
                        <w:r w:rsidRPr="00A75E71">
                          <w:lastRenderedPageBreak/>
                          <w:t>1. Длительное и дорогое строительство (15-20 лет).</w:t>
                        </w:r>
                      </w:p>
                      <w:p w:rsidR="00A75E71" w:rsidRPr="00A75E71" w:rsidRDefault="00A75E71" w:rsidP="00A75E71">
                        <w:r w:rsidRPr="00A75E71">
                          <w:t xml:space="preserve">2. Строительство сопровождается затоплением </w:t>
                        </w:r>
                        <w:r w:rsidRPr="00A75E71">
                          <w:lastRenderedPageBreak/>
                          <w:t>огромных площадей плодородных земель. В зоне затопления оказываются сотни деревень и даже городов.</w:t>
                        </w:r>
                      </w:p>
                      <w:p w:rsidR="00A75E71" w:rsidRPr="00A75E71" w:rsidRDefault="00A75E71" w:rsidP="00A75E71">
                        <w:r w:rsidRPr="00A75E71">
                          <w:t>3. Водохранилища изменяют речной сток, климат.</w:t>
                        </w:r>
                      </w:p>
                      <w:p w:rsidR="00A75E71" w:rsidRPr="00A75E71" w:rsidRDefault="00A75E71" w:rsidP="00A75E71">
                        <w:r w:rsidRPr="00A75E71">
                          <w:t>4. Вода в водохранилищах быстро загрязняется, так как идёт накопление отходов. Прошедшая через турбину   вода становится «мёртвой», поскольку в ней погибают микроорганизмы.</w:t>
                        </w:r>
                      </w:p>
                      <w:p w:rsidR="00A75E71" w:rsidRPr="00A75E71" w:rsidRDefault="00A75E71" w:rsidP="00A75E71">
                        <w:r w:rsidRPr="00A75E71">
                          <w:t>5. Проявление «капризности» по выбору места строительства.</w:t>
                        </w:r>
                      </w:p>
                      <w:p w:rsidR="00A75E71" w:rsidRPr="00A75E71" w:rsidRDefault="00A75E71" w:rsidP="00A75E71">
                        <w:r w:rsidRPr="00A75E71">
                          <w:t> </w:t>
                        </w:r>
                      </w:p>
                      <w:p w:rsidR="00A75E71" w:rsidRPr="00A75E71" w:rsidRDefault="00A75E71" w:rsidP="00A75E71">
                        <w:r w:rsidRPr="00A75E71">
                          <w:rPr>
                            <w:b/>
                            <w:bCs/>
                          </w:rPr>
                          <w:t>4. География электростанций.</w:t>
                        </w:r>
                      </w:p>
                      <w:p w:rsidR="00A75E71" w:rsidRPr="00A75E71" w:rsidRDefault="00A75E71" w:rsidP="00A75E71">
                        <w:r w:rsidRPr="00A75E71">
                          <w:t>По карте атласа, по 7 станций</w:t>
                        </w:r>
                      </w:p>
                      <w:p w:rsidR="00A75E71" w:rsidRPr="00A75E71" w:rsidRDefault="00A75E71" w:rsidP="00A75E71">
                        <w:r w:rsidRPr="00A75E71">
                          <w:t>(определяем)</w:t>
                        </w:r>
                      </w:p>
                      <w:p w:rsidR="00A75E71" w:rsidRPr="00A75E71" w:rsidRDefault="00A75E71" w:rsidP="00A75E71">
                        <w:r w:rsidRPr="00A75E71">
                          <w:t>Саяно-Шушенская(6400 МВт)</w:t>
                        </w:r>
                      </w:p>
                      <w:p w:rsidR="00A75E71" w:rsidRPr="00A75E71" w:rsidRDefault="00A75E71" w:rsidP="00A75E71">
                        <w:r w:rsidRPr="00A75E71">
                          <w:t>Красноярская (6000 МВт)</w:t>
                        </w:r>
                      </w:p>
                      <w:p w:rsidR="00A75E71" w:rsidRPr="00A75E71" w:rsidRDefault="00A75E71" w:rsidP="00A75E71">
                        <w:r w:rsidRPr="00A75E71">
                          <w:t>Иркутская</w:t>
                        </w:r>
                      </w:p>
                      <w:p w:rsidR="00A75E71" w:rsidRPr="00A75E71" w:rsidRDefault="00A75E71" w:rsidP="00A75E71">
                        <w:r w:rsidRPr="00A75E71">
                          <w:t>Волгоградская</w:t>
                        </w:r>
                      </w:p>
                      <w:p w:rsidR="00A75E71" w:rsidRPr="00A75E71" w:rsidRDefault="00A75E71" w:rsidP="00A75E71">
                        <w:r w:rsidRPr="00A75E71">
                          <w:t>Братская</w:t>
                        </w:r>
                      </w:p>
                      <w:p w:rsidR="00A75E71" w:rsidRPr="00A75E71" w:rsidRDefault="00A75E71" w:rsidP="00A75E71">
                        <w:r w:rsidRPr="00A75E71">
                          <w:t>Бурейская</w:t>
                        </w:r>
                      </w:p>
                      <w:p w:rsidR="009D01BA" w:rsidRPr="00A75E71" w:rsidRDefault="00A75E71" w:rsidP="00A75E71">
                        <w:r w:rsidRPr="00A75E71">
                          <w:lastRenderedPageBreak/>
                          <w:t>Загорская ГАЭС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75E71" w:rsidRPr="00A75E71" w:rsidRDefault="00A75E71" w:rsidP="00A75E71">
                        <w:r w:rsidRPr="00A75E71">
                          <w:lastRenderedPageBreak/>
                          <w:t xml:space="preserve">1. АЭС таят в себе большой разрушительный потенциал: крупная авария способна вывести из </w:t>
                        </w:r>
                        <w:r w:rsidRPr="00A75E71">
                          <w:lastRenderedPageBreak/>
                          <w:t>хозяйственного использования тысячи километров территории (Чернобыль).</w:t>
                        </w:r>
                      </w:p>
                      <w:p w:rsidR="00A75E71" w:rsidRPr="00A75E71" w:rsidRDefault="00A75E71" w:rsidP="00A75E71">
                        <w:r w:rsidRPr="00A75E71">
                          <w:t>2. Проблема утилизации ядерного отработанного топлива в специальных могильниках.</w:t>
                        </w:r>
                      </w:p>
                      <w:p w:rsidR="00A75E71" w:rsidRPr="00A75E71" w:rsidRDefault="00A75E71" w:rsidP="00A75E71">
                        <w:r w:rsidRPr="00A75E71">
                          <w:t> </w:t>
                        </w:r>
                      </w:p>
                      <w:p w:rsidR="00A75E71" w:rsidRPr="00A75E71" w:rsidRDefault="00A75E71" w:rsidP="00A75E71">
                        <w:r w:rsidRPr="00A75E71">
                          <w:t> </w:t>
                        </w:r>
                      </w:p>
                      <w:p w:rsidR="00A75E71" w:rsidRPr="00A75E71" w:rsidRDefault="00A75E71" w:rsidP="00A75E71">
                        <w:r w:rsidRPr="00A75E71">
                          <w:t> </w:t>
                        </w:r>
                      </w:p>
                      <w:p w:rsidR="00A75E71" w:rsidRPr="00A75E71" w:rsidRDefault="00A75E71" w:rsidP="00A75E71">
                        <w:r w:rsidRPr="00A75E71">
                          <w:t> </w:t>
                        </w:r>
                      </w:p>
                      <w:p w:rsidR="00A75E71" w:rsidRPr="00A75E71" w:rsidRDefault="00A75E71" w:rsidP="00A75E71">
                        <w:r w:rsidRPr="00A75E71">
                          <w:t> </w:t>
                        </w:r>
                      </w:p>
                      <w:p w:rsidR="00A75E71" w:rsidRPr="00A75E71" w:rsidRDefault="00A75E71" w:rsidP="00A75E71">
                        <w:r w:rsidRPr="00A75E71">
                          <w:t> </w:t>
                        </w:r>
                      </w:p>
                      <w:p w:rsidR="00A75E71" w:rsidRPr="00A75E71" w:rsidRDefault="00A75E71" w:rsidP="00A75E71">
                        <w:r w:rsidRPr="00A75E71">
                          <w:t> </w:t>
                        </w:r>
                      </w:p>
                      <w:p w:rsidR="00A75E71" w:rsidRPr="00A75E71" w:rsidRDefault="00A75E71" w:rsidP="00A75E71">
                        <w:r w:rsidRPr="00A75E71">
                          <w:t> </w:t>
                        </w:r>
                      </w:p>
                      <w:p w:rsidR="00A75E71" w:rsidRPr="00A75E71" w:rsidRDefault="00A75E71" w:rsidP="00A75E71">
                        <w:r w:rsidRPr="00A75E71">
                          <w:t> </w:t>
                        </w:r>
                      </w:p>
                      <w:p w:rsidR="00A75E71" w:rsidRPr="00A75E71" w:rsidRDefault="00A75E71" w:rsidP="00A75E71">
                        <w:r w:rsidRPr="00A75E71">
                          <w:t> </w:t>
                        </w:r>
                      </w:p>
                      <w:p w:rsidR="00A75E71" w:rsidRPr="00A75E71" w:rsidRDefault="00A75E71" w:rsidP="00A75E71">
                        <w:r w:rsidRPr="00A75E71">
                          <w:t> </w:t>
                        </w:r>
                      </w:p>
                      <w:p w:rsidR="00A75E71" w:rsidRPr="00A75E71" w:rsidRDefault="00A75E71" w:rsidP="00A75E71">
                        <w:r w:rsidRPr="00A75E71">
                          <w:t> </w:t>
                        </w:r>
                      </w:p>
                      <w:p w:rsidR="00A75E71" w:rsidRPr="00A75E71" w:rsidRDefault="00A75E71" w:rsidP="00A75E71">
                        <w:r w:rsidRPr="00A75E71">
                          <w:t> </w:t>
                        </w:r>
                      </w:p>
                      <w:p w:rsidR="00A75E71" w:rsidRPr="00A75E71" w:rsidRDefault="00A75E71" w:rsidP="00A75E71">
                        <w:r w:rsidRPr="00A75E71">
                          <w:lastRenderedPageBreak/>
                          <w:t> </w:t>
                        </w:r>
                      </w:p>
                      <w:p w:rsidR="00A75E71" w:rsidRPr="00A75E71" w:rsidRDefault="00A75E71" w:rsidP="00A75E71">
                        <w:r w:rsidRPr="00A75E71">
                          <w:t> </w:t>
                        </w:r>
                      </w:p>
                      <w:p w:rsidR="00A75E71" w:rsidRPr="00A75E71" w:rsidRDefault="00A75E71" w:rsidP="00A75E71">
                        <w:r w:rsidRPr="00A75E71">
                          <w:t> </w:t>
                        </w:r>
                      </w:p>
                      <w:p w:rsidR="00A75E71" w:rsidRPr="00A75E71" w:rsidRDefault="00A75E71" w:rsidP="00A75E71">
                        <w:r w:rsidRPr="00A75E71">
                          <w:t>Кольская – Полярные Зори</w:t>
                        </w:r>
                      </w:p>
                      <w:p w:rsidR="00A75E71" w:rsidRPr="00A75E71" w:rsidRDefault="00A75E71" w:rsidP="00A75E71">
                        <w:r w:rsidRPr="00A75E71">
                          <w:t>Ленинградская–Сосновый бор</w:t>
                        </w:r>
                      </w:p>
                      <w:p w:rsidR="00A75E71" w:rsidRPr="00A75E71" w:rsidRDefault="00A75E71" w:rsidP="00A75E71">
                        <w:r w:rsidRPr="00A75E71">
                          <w:t>Калининская  - Удомля</w:t>
                        </w:r>
                      </w:p>
                      <w:p w:rsidR="00A75E71" w:rsidRPr="00A75E71" w:rsidRDefault="00A75E71" w:rsidP="00A75E71">
                        <w:r w:rsidRPr="00A75E71">
                          <w:t>Курская – Курчатов</w:t>
                        </w:r>
                      </w:p>
                      <w:p w:rsidR="00A75E71" w:rsidRPr="00A75E71" w:rsidRDefault="00A75E71" w:rsidP="00A75E71">
                        <w:r w:rsidRPr="00A75E71">
                          <w:t>Балаковская</w:t>
                        </w:r>
                      </w:p>
                      <w:p w:rsidR="00A75E71" w:rsidRPr="00A75E71" w:rsidRDefault="00A75E71" w:rsidP="00A75E71">
                        <w:r w:rsidRPr="00A75E71">
                          <w:t>Смоленская – Десногорск</w:t>
                        </w:r>
                      </w:p>
                      <w:p w:rsidR="009D01BA" w:rsidRPr="00A75E71" w:rsidRDefault="00A75E71" w:rsidP="00A75E71">
                        <w:r w:rsidRPr="00A75E71">
                          <w:t>Белоярская – Заречный</w:t>
                        </w:r>
                      </w:p>
                    </w:tc>
                  </w:tr>
                </w:tbl>
                <w:p w:rsidR="00A75E71" w:rsidRPr="00A75E71" w:rsidRDefault="00A75E71" w:rsidP="00A75E71"/>
              </w:tc>
            </w:tr>
            <w:tr w:rsidR="00A75E71" w:rsidRPr="00A75E71">
              <w:trPr>
                <w:tblCellSpacing w:w="0" w:type="dxa"/>
              </w:trPr>
              <w:tc>
                <w:tcPr>
                  <w:tcW w:w="0" w:type="auto"/>
                  <w:tcMar>
                    <w:top w:w="45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A75E71" w:rsidRPr="00A75E71" w:rsidRDefault="006173BE" w:rsidP="00A75E71">
                  <w:hyperlink r:id="rId5" w:tooltip="Слудующая" w:history="1">
                    <w:r w:rsidR="00A75E71" w:rsidRPr="00A75E71">
                      <w:rPr>
                        <w:rStyle w:val="a3"/>
                        <w:b/>
                        <w:bCs/>
                      </w:rPr>
                      <w:t>Следующая &gt;&gt;&gt;</w:t>
                    </w:r>
                  </w:hyperlink>
                </w:p>
              </w:tc>
            </w:tr>
          </w:tbl>
          <w:p w:rsidR="00A75E71" w:rsidRPr="00A75E71" w:rsidRDefault="00A75E71" w:rsidP="00A75E71"/>
        </w:tc>
        <w:tc>
          <w:tcPr>
            <w:tcW w:w="2" w:type="pct"/>
            <w:shd w:val="clear" w:color="auto" w:fill="B4D2E8"/>
            <w:hideMark/>
          </w:tcPr>
          <w:p w:rsidR="00A75E71" w:rsidRPr="00A75E71" w:rsidRDefault="00A75E71" w:rsidP="00A75E71"/>
        </w:tc>
      </w:tr>
    </w:tbl>
    <w:p w:rsidR="00125BAF" w:rsidRDefault="00125BAF" w:rsidP="00125BAF">
      <w:pPr>
        <w:pStyle w:val="a4"/>
        <w:shd w:val="clear" w:color="auto" w:fill="B4D2E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Выводы к таблице:</w:t>
      </w:r>
    </w:p>
    <w:p w:rsidR="00125BAF" w:rsidRDefault="00125BAF" w:rsidP="00125BAF">
      <w:pPr>
        <w:pStyle w:val="a4"/>
        <w:shd w:val="clear" w:color="auto" w:fill="B4D2E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Таким образом, электроэнергетика как отрасль хозяйства объединяет процессы генерирования, передачи, трансформации и потребления электроэнергии. Одна из главных специфических особенностей отросли в том, что её продукция не может накапливаться для последующего потребления, использования: производство энергии в каждый момент времени должно соответствовать размерам потребления.</w:t>
      </w:r>
    </w:p>
    <w:p w:rsidR="00125BAF" w:rsidRDefault="00125BAF" w:rsidP="00125BAF">
      <w:pPr>
        <w:pStyle w:val="a4"/>
        <w:shd w:val="clear" w:color="auto" w:fill="B4D2E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Вторая особенность – универсальность энергии, т.е. она обладает одинаковыми свойствами независимо от того, каким образом она произведена – на тепловых, атомных или гидравлических.</w:t>
      </w:r>
    </w:p>
    <w:p w:rsidR="00125BAF" w:rsidRDefault="00125BAF" w:rsidP="00125BAF">
      <w:pPr>
        <w:pStyle w:val="a4"/>
        <w:shd w:val="clear" w:color="auto" w:fill="B4D2E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Передача энергии осуществляется мгновенно.</w:t>
      </w:r>
    </w:p>
    <w:p w:rsidR="00125BAF" w:rsidRDefault="00125BAF" w:rsidP="00125BAF">
      <w:pPr>
        <w:pStyle w:val="a4"/>
        <w:shd w:val="clear" w:color="auto" w:fill="B4D2E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Средняя себестоимость производства электроэнергии:</w:t>
      </w:r>
    </w:p>
    <w:p w:rsidR="00125BAF" w:rsidRDefault="00125BAF" w:rsidP="00125BAF">
      <w:pPr>
        <w:pStyle w:val="a4"/>
        <w:shd w:val="clear" w:color="auto" w:fill="B4D2E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                                копеек за кВт · ч           2004 г.                    </w:t>
      </w:r>
    </w:p>
    <w:p w:rsidR="00125BAF" w:rsidRDefault="00125BAF" w:rsidP="00125BAF">
      <w:pPr>
        <w:pStyle w:val="a4"/>
        <w:shd w:val="clear" w:color="auto" w:fill="B4D2E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АЭС (в Европейской части)                               19,2</w:t>
      </w:r>
    </w:p>
    <w:p w:rsidR="00125BAF" w:rsidRDefault="00125BAF" w:rsidP="00125BAF">
      <w:pPr>
        <w:pStyle w:val="a4"/>
        <w:shd w:val="clear" w:color="auto" w:fill="B4D2E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ТЭС на газе                                                           23,6</w:t>
      </w:r>
    </w:p>
    <w:p w:rsidR="00125BAF" w:rsidRDefault="00125BAF" w:rsidP="00125BAF">
      <w:pPr>
        <w:pStyle w:val="a4"/>
        <w:shd w:val="clear" w:color="auto" w:fill="B4D2E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ТЭС на мазуте                                                        72,7</w:t>
      </w:r>
    </w:p>
    <w:p w:rsidR="00125BAF" w:rsidRDefault="00125BAF" w:rsidP="00125BAF">
      <w:pPr>
        <w:pStyle w:val="a4"/>
        <w:shd w:val="clear" w:color="auto" w:fill="B4D2E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ТЭС на угле                                                           44,5</w:t>
      </w:r>
    </w:p>
    <w:p w:rsidR="00D07E95" w:rsidRDefault="00D07E95" w:rsidP="00125BAF">
      <w:pPr>
        <w:pStyle w:val="a4"/>
        <w:shd w:val="clear" w:color="auto" w:fill="B4D2E8"/>
        <w:jc w:val="both"/>
        <w:rPr>
          <w:rFonts w:ascii="Arial" w:hAnsi="Arial" w:cs="Arial"/>
          <w:color w:val="000000"/>
          <w:sz w:val="18"/>
          <w:szCs w:val="18"/>
        </w:rPr>
      </w:pPr>
    </w:p>
    <w:p w:rsidR="00D07E95" w:rsidRDefault="00D07E95" w:rsidP="00125BAF">
      <w:pPr>
        <w:pStyle w:val="a4"/>
        <w:shd w:val="clear" w:color="auto" w:fill="B4D2E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 2020 году себестоимость заметно поменялась, но соотношение между дорогими и дешевыми осталось</w:t>
      </w:r>
      <w:r w:rsidR="007707CE">
        <w:rPr>
          <w:rFonts w:ascii="Arial" w:hAnsi="Arial" w:cs="Arial"/>
          <w:color w:val="000000"/>
          <w:sz w:val="18"/>
          <w:szCs w:val="18"/>
        </w:rPr>
        <w:t xml:space="preserve"> без существенных изменений </w:t>
      </w:r>
    </w:p>
    <w:sectPr w:rsidR="00D07E95" w:rsidSect="00A75E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0C"/>
    <w:rsid w:val="00125BAF"/>
    <w:rsid w:val="00296505"/>
    <w:rsid w:val="00336222"/>
    <w:rsid w:val="00553EA4"/>
    <w:rsid w:val="006173BE"/>
    <w:rsid w:val="006B603B"/>
    <w:rsid w:val="007707CE"/>
    <w:rsid w:val="00844C0C"/>
    <w:rsid w:val="009D01BA"/>
    <w:rsid w:val="00A75E71"/>
    <w:rsid w:val="00B3513A"/>
    <w:rsid w:val="00C55AEE"/>
    <w:rsid w:val="00D07E95"/>
    <w:rsid w:val="00D2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65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E7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2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65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2965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9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505"/>
    <w:rPr>
      <w:rFonts w:ascii="Tahoma" w:hAnsi="Tahoma" w:cs="Tahoma"/>
      <w:sz w:val="16"/>
      <w:szCs w:val="16"/>
    </w:rPr>
  </w:style>
  <w:style w:type="paragraph" w:customStyle="1" w:styleId="main">
    <w:name w:val="main"/>
    <w:basedOn w:val="a"/>
    <w:rsid w:val="00B3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Definition"/>
    <w:basedOn w:val="a0"/>
    <w:uiPriority w:val="99"/>
    <w:semiHidden/>
    <w:unhideWhenUsed/>
    <w:rsid w:val="00B3513A"/>
    <w:rPr>
      <w:i/>
      <w:iCs/>
    </w:rPr>
  </w:style>
  <w:style w:type="character" w:customStyle="1" w:styleId="subscript">
    <w:name w:val="subscript"/>
    <w:basedOn w:val="a0"/>
    <w:rsid w:val="00B3513A"/>
  </w:style>
  <w:style w:type="character" w:customStyle="1" w:styleId="bold">
    <w:name w:val="bold"/>
    <w:basedOn w:val="a0"/>
    <w:rsid w:val="00B3513A"/>
  </w:style>
  <w:style w:type="character" w:customStyle="1" w:styleId="italic">
    <w:name w:val="italic"/>
    <w:basedOn w:val="a0"/>
    <w:rsid w:val="00B35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65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E7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2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65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2965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9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505"/>
    <w:rPr>
      <w:rFonts w:ascii="Tahoma" w:hAnsi="Tahoma" w:cs="Tahoma"/>
      <w:sz w:val="16"/>
      <w:szCs w:val="16"/>
    </w:rPr>
  </w:style>
  <w:style w:type="paragraph" w:customStyle="1" w:styleId="main">
    <w:name w:val="main"/>
    <w:basedOn w:val="a"/>
    <w:rsid w:val="00B3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Definition"/>
    <w:basedOn w:val="a0"/>
    <w:uiPriority w:val="99"/>
    <w:semiHidden/>
    <w:unhideWhenUsed/>
    <w:rsid w:val="00B3513A"/>
    <w:rPr>
      <w:i/>
      <w:iCs/>
    </w:rPr>
  </w:style>
  <w:style w:type="character" w:customStyle="1" w:styleId="subscript">
    <w:name w:val="subscript"/>
    <w:basedOn w:val="a0"/>
    <w:rsid w:val="00B3513A"/>
  </w:style>
  <w:style w:type="character" w:customStyle="1" w:styleId="bold">
    <w:name w:val="bold"/>
    <w:basedOn w:val="a0"/>
    <w:rsid w:val="00B3513A"/>
  </w:style>
  <w:style w:type="character" w:customStyle="1" w:styleId="italic">
    <w:name w:val="italic"/>
    <w:basedOn w:val="a0"/>
    <w:rsid w:val="00B35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wees.ru/article/46/21/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5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Yurij Ampilov</cp:lastModifiedBy>
  <cp:revision>13</cp:revision>
  <dcterms:created xsi:type="dcterms:W3CDTF">2018-04-02T09:12:00Z</dcterms:created>
  <dcterms:modified xsi:type="dcterms:W3CDTF">2020-03-25T09:53:00Z</dcterms:modified>
</cp:coreProperties>
</file>