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FC" w:rsidRPr="00042B28" w:rsidRDefault="00E76404">
      <w:pPr>
        <w:rPr>
          <w:b/>
          <w:bCs/>
          <w:lang w:val="ru-RU"/>
        </w:rPr>
      </w:pPr>
      <w:r w:rsidRPr="00042B28">
        <w:rPr>
          <w:b/>
          <w:bCs/>
          <w:lang w:val="ru-RU"/>
        </w:rPr>
        <w:t>Наблюдательные основы космологии</w:t>
      </w:r>
    </w:p>
    <w:p w:rsidR="00F22EFC" w:rsidRPr="00042B28" w:rsidRDefault="00F22EFC">
      <w:pPr>
        <w:rPr>
          <w:lang w:val="ru-RU"/>
        </w:rPr>
      </w:pPr>
    </w:p>
    <w:p w:rsidR="00F22EFC" w:rsidRPr="00042B28" w:rsidRDefault="00E76404">
      <w:pPr>
        <w:rPr>
          <w:lang w:val="ru-RU"/>
        </w:rPr>
      </w:pPr>
      <w:r w:rsidRPr="00042B28">
        <w:rPr>
          <w:lang w:val="ru-RU"/>
        </w:rPr>
        <w:t>д.ф.-м.н. Сажина О.С. (ГАИШ МГУ)</w:t>
      </w:r>
    </w:p>
    <w:p w:rsidR="00F22EFC" w:rsidRPr="00042B28" w:rsidRDefault="00F22EFC">
      <w:pPr>
        <w:rPr>
          <w:lang w:val="ru-RU"/>
        </w:rPr>
      </w:pPr>
    </w:p>
    <w:p w:rsidR="00F22EFC" w:rsidRPr="00042B28" w:rsidRDefault="00E76404">
      <w:pPr>
        <w:rPr>
          <w:lang w:val="ru-RU"/>
        </w:rPr>
      </w:pPr>
      <w:bookmarkStart w:id="0" w:name="_GoBack"/>
      <w:bookmarkEnd w:id="0"/>
      <w:r w:rsidRPr="00042B28">
        <w:rPr>
          <w:lang w:val="ru-RU"/>
        </w:rPr>
        <w:t>Вопросы к зачету:</w:t>
      </w:r>
    </w:p>
    <w:p w:rsidR="00F22EFC" w:rsidRPr="00042B28" w:rsidRDefault="00F22EFC">
      <w:pPr>
        <w:rPr>
          <w:lang w:val="ru-RU"/>
        </w:rPr>
      </w:pPr>
    </w:p>
    <w:p w:rsidR="00F22EFC" w:rsidRPr="00042B28" w:rsidRDefault="00E76404">
      <w:pPr>
        <w:rPr>
          <w:lang w:val="ru-RU"/>
        </w:rPr>
      </w:pPr>
      <w:r w:rsidRPr="00042B28">
        <w:rPr>
          <w:lang w:val="ru-RU"/>
        </w:rPr>
        <w:t>1. Предмет науки космологии.</w:t>
      </w:r>
    </w:p>
    <w:p w:rsidR="00F22EFC" w:rsidRPr="00042B28" w:rsidRDefault="00E76404">
      <w:pPr>
        <w:rPr>
          <w:lang w:val="ru-RU"/>
        </w:rPr>
      </w:pPr>
      <w:r w:rsidRPr="00042B28">
        <w:rPr>
          <w:lang w:val="ru-RU"/>
        </w:rPr>
        <w:t>2. Современная Стандартная космологическая модель.</w:t>
      </w:r>
    </w:p>
    <w:p w:rsidR="00F22EFC" w:rsidRPr="00042B28" w:rsidRDefault="00E76404">
      <w:pPr>
        <w:rPr>
          <w:lang w:val="ru-RU"/>
        </w:rPr>
      </w:pPr>
      <w:r w:rsidRPr="00042B28">
        <w:rPr>
          <w:lang w:val="ru-RU"/>
        </w:rPr>
        <w:t>3. Основные наблюдательные тесты Стандартной космологической модели.</w:t>
      </w:r>
    </w:p>
    <w:p w:rsidR="00F22EFC" w:rsidRPr="00D66DAF" w:rsidRDefault="00E76404">
      <w:pPr>
        <w:rPr>
          <w:lang w:val="ru-RU"/>
        </w:rPr>
      </w:pPr>
      <w:r w:rsidRPr="00D66DAF">
        <w:rPr>
          <w:lang w:val="ru-RU"/>
        </w:rPr>
        <w:t>4. Расширение Вселенной. Закон Хаббла.</w:t>
      </w:r>
    </w:p>
    <w:p w:rsidR="00F22EFC" w:rsidRPr="00D66DAF" w:rsidRDefault="00E76404">
      <w:pPr>
        <w:rPr>
          <w:lang w:val="ru-RU"/>
        </w:rPr>
      </w:pPr>
      <w:r w:rsidRPr="00D66DAF">
        <w:rPr>
          <w:lang w:val="ru-RU"/>
        </w:rPr>
        <w:t>5. Возраст Вселенной. Горизонт частиц в космологии.</w:t>
      </w:r>
    </w:p>
    <w:p w:rsidR="00F22EFC" w:rsidRPr="00042B28" w:rsidRDefault="00E76404">
      <w:pPr>
        <w:rPr>
          <w:lang w:val="ru-RU"/>
        </w:rPr>
      </w:pPr>
      <w:r w:rsidRPr="00042B28">
        <w:rPr>
          <w:lang w:val="ru-RU"/>
        </w:rPr>
        <w:t>6. Уравнения Фридмана и их физический смысл.</w:t>
      </w:r>
    </w:p>
    <w:p w:rsidR="00F22EFC" w:rsidRPr="00D66DAF" w:rsidRDefault="00E76404">
      <w:pPr>
        <w:rPr>
          <w:lang w:val="ru-RU"/>
        </w:rPr>
      </w:pPr>
      <w:r w:rsidRPr="00D66DAF">
        <w:rPr>
          <w:lang w:val="ru-RU"/>
        </w:rPr>
        <w:t>7.  Основные эпохи эволюции Вселенной.</w:t>
      </w:r>
    </w:p>
    <w:p w:rsidR="00F22EFC" w:rsidRPr="00D66DAF" w:rsidRDefault="00E76404">
      <w:pPr>
        <w:rPr>
          <w:lang w:val="ru-RU"/>
        </w:rPr>
      </w:pPr>
      <w:r w:rsidRPr="00D66DAF">
        <w:rPr>
          <w:lang w:val="ru-RU"/>
        </w:rPr>
        <w:t>8. Ускоренное расширение ранней Вселенной. Теория инфляции.</w:t>
      </w:r>
    </w:p>
    <w:p w:rsidR="00F22EFC" w:rsidRPr="00042B28" w:rsidRDefault="00E76404">
      <w:pPr>
        <w:rPr>
          <w:lang w:val="ru-RU"/>
        </w:rPr>
      </w:pPr>
      <w:r w:rsidRPr="00042B28">
        <w:rPr>
          <w:lang w:val="ru-RU"/>
        </w:rPr>
        <w:t>9. Открытие современного ускоренного расширения Вселенной.</w:t>
      </w:r>
    </w:p>
    <w:p w:rsidR="00F22EFC" w:rsidRPr="00042B28" w:rsidRDefault="00E76404">
      <w:pPr>
        <w:rPr>
          <w:lang w:val="ru-RU"/>
        </w:rPr>
      </w:pPr>
      <w:r w:rsidRPr="00042B28">
        <w:rPr>
          <w:lang w:val="ru-RU"/>
        </w:rPr>
        <w:t>10. Темная энергия.</w:t>
      </w:r>
    </w:p>
    <w:p w:rsidR="00F22EFC" w:rsidRPr="00042B28" w:rsidRDefault="00E76404">
      <w:pPr>
        <w:rPr>
          <w:lang w:val="ru-RU"/>
        </w:rPr>
      </w:pPr>
      <w:r w:rsidRPr="00042B28">
        <w:rPr>
          <w:lang w:val="ru-RU"/>
        </w:rPr>
        <w:t>11. Открытие микроволнового фонового реликтового излучения.</w:t>
      </w:r>
    </w:p>
    <w:p w:rsidR="00F22EFC" w:rsidRPr="00042B28" w:rsidRDefault="00E76404">
      <w:pPr>
        <w:rPr>
          <w:lang w:val="ru-RU"/>
        </w:rPr>
      </w:pPr>
      <w:r w:rsidRPr="00042B28">
        <w:rPr>
          <w:lang w:val="ru-RU"/>
        </w:rPr>
        <w:t>12. Открытие анизотропии реликтового излучения.</w:t>
      </w:r>
    </w:p>
    <w:p w:rsidR="00F22EFC" w:rsidRPr="00042B28" w:rsidRDefault="00E76404">
      <w:pPr>
        <w:rPr>
          <w:lang w:val="ru-RU"/>
        </w:rPr>
      </w:pPr>
      <w:r w:rsidRPr="00042B28">
        <w:rPr>
          <w:lang w:val="ru-RU"/>
        </w:rPr>
        <w:t>13. Крупномасштабная структура Вселенной: теория и открытие.</w:t>
      </w:r>
    </w:p>
    <w:p w:rsidR="00F22EFC" w:rsidRPr="00042B28" w:rsidRDefault="00E76404">
      <w:pPr>
        <w:rPr>
          <w:lang w:val="ru-RU"/>
        </w:rPr>
      </w:pPr>
      <w:r w:rsidRPr="00042B28">
        <w:rPr>
          <w:lang w:val="ru-RU"/>
        </w:rPr>
        <w:t>14. Распространенность легких химических элементов.</w:t>
      </w:r>
    </w:p>
    <w:p w:rsidR="00F22EFC" w:rsidRPr="00042B28" w:rsidRDefault="00E76404">
      <w:pPr>
        <w:rPr>
          <w:lang w:val="ru-RU"/>
        </w:rPr>
      </w:pPr>
      <w:r w:rsidRPr="00042B28">
        <w:rPr>
          <w:lang w:val="ru-RU"/>
        </w:rPr>
        <w:t>15. Поиск темной материи методами наблюдательной космологии.</w:t>
      </w:r>
    </w:p>
    <w:p w:rsidR="00F22EFC" w:rsidRPr="00042B28" w:rsidRDefault="00E76404">
      <w:pPr>
        <w:rPr>
          <w:lang w:val="ru-RU"/>
        </w:rPr>
      </w:pPr>
      <w:r w:rsidRPr="00042B28">
        <w:rPr>
          <w:lang w:val="ru-RU"/>
        </w:rPr>
        <w:t>16. Гравитационное линзирование и его использование для поиска темной материи.</w:t>
      </w:r>
    </w:p>
    <w:p w:rsidR="00F22EFC" w:rsidRPr="00042B28" w:rsidRDefault="00E76404">
      <w:pPr>
        <w:rPr>
          <w:lang w:val="ru-RU"/>
        </w:rPr>
      </w:pPr>
      <w:r w:rsidRPr="00042B28">
        <w:rPr>
          <w:lang w:val="ru-RU"/>
        </w:rPr>
        <w:t>17. Космологические гравитационные волны.</w:t>
      </w:r>
    </w:p>
    <w:p w:rsidR="00F22EFC" w:rsidRPr="00042B28" w:rsidRDefault="00E76404">
      <w:pPr>
        <w:rPr>
          <w:lang w:val="ru-RU"/>
        </w:rPr>
      </w:pPr>
      <w:r w:rsidRPr="00042B28">
        <w:rPr>
          <w:lang w:val="ru-RU"/>
        </w:rPr>
        <w:t>18. Поиск космических струн по анизотропии реликтового излучения.</w:t>
      </w:r>
    </w:p>
    <w:p w:rsidR="00F22EFC" w:rsidRPr="00042B28" w:rsidRDefault="00E76404">
      <w:pPr>
        <w:rPr>
          <w:lang w:val="ru-RU"/>
        </w:rPr>
      </w:pPr>
      <w:r w:rsidRPr="00042B28">
        <w:rPr>
          <w:lang w:val="ru-RU"/>
        </w:rPr>
        <w:t>19. Поиск космических струн по эффектам гравитационного линзирования.</w:t>
      </w:r>
    </w:p>
    <w:p w:rsidR="00F22EFC" w:rsidRPr="00042B28" w:rsidRDefault="00E76404">
      <w:pPr>
        <w:rPr>
          <w:lang w:val="ru-RU"/>
        </w:rPr>
      </w:pPr>
      <w:r w:rsidRPr="00042B28">
        <w:rPr>
          <w:lang w:val="ru-RU"/>
        </w:rPr>
        <w:t xml:space="preserve">20. Модели будущего Вселенной, основанные на современных наблюдательных данных. </w:t>
      </w:r>
    </w:p>
    <w:sectPr w:rsidR="00F22EFC" w:rsidRPr="00042B28" w:rsidSect="008C79E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characterSpacingControl w:val="doNotCompress"/>
  <w:compat/>
  <w:rsids>
    <w:rsidRoot w:val="00F22EFC"/>
    <w:rsid w:val="00042B28"/>
    <w:rsid w:val="008C79EC"/>
    <w:rsid w:val="009946EF"/>
    <w:rsid w:val="00B724E8"/>
    <w:rsid w:val="00D66DAF"/>
    <w:rsid w:val="00E76404"/>
    <w:rsid w:val="00F2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79EC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rsid w:val="008C79E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rsid w:val="008C79EC"/>
    <w:pPr>
      <w:spacing w:after="140" w:line="288" w:lineRule="auto"/>
    </w:pPr>
  </w:style>
  <w:style w:type="paragraph" w:styleId="a3">
    <w:name w:val="List"/>
    <w:basedOn w:val="TextBody"/>
    <w:rsid w:val="008C79EC"/>
  </w:style>
  <w:style w:type="paragraph" w:styleId="a4">
    <w:name w:val="caption"/>
    <w:basedOn w:val="a"/>
    <w:rsid w:val="008C79E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8C79E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Glushkova</dc:creator>
  <cp:lastModifiedBy>Гапочка МГ</cp:lastModifiedBy>
  <cp:revision>2</cp:revision>
  <dcterms:created xsi:type="dcterms:W3CDTF">2019-11-06T10:24:00Z</dcterms:created>
  <dcterms:modified xsi:type="dcterms:W3CDTF">2019-11-06T10:24:00Z</dcterms:modified>
  <dc:language>en-US</dc:language>
</cp:coreProperties>
</file>