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5A" w:rsidRPr="002F7D8B" w:rsidRDefault="0097425A" w:rsidP="002F7D8B">
      <w:pPr>
        <w:pStyle w:val="afc"/>
        <w:jc w:val="both"/>
        <w:rPr>
          <w:b/>
          <w:color w:val="000000"/>
          <w:sz w:val="28"/>
          <w:szCs w:val="28"/>
        </w:rPr>
      </w:pPr>
      <w:r w:rsidRPr="002F7D8B">
        <w:rPr>
          <w:b/>
          <w:color w:val="000000"/>
          <w:sz w:val="28"/>
          <w:szCs w:val="28"/>
        </w:rPr>
        <w:t>Тема 1. ИСТОРИЯ ЕВРАЗИЙСТВА. ТЕОРЕТИКО-КОНЦЕПТУАЛЬНАЯ БАЗА.</w:t>
      </w:r>
    </w:p>
    <w:p w:rsidR="0097425A" w:rsidRPr="002F7D8B" w:rsidRDefault="0097425A" w:rsidP="002F7D8B">
      <w:pPr>
        <w:pStyle w:val="afc"/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>1.1. Значение Евразии в мировой истории. Монгольская империя как пример интеграции на евразийском пространстве. Османская империя как модель евразийской интеграции.</w:t>
      </w:r>
    </w:p>
    <w:p w:rsidR="0097425A" w:rsidRPr="002F7D8B" w:rsidRDefault="0097425A" w:rsidP="002F7D8B">
      <w:pPr>
        <w:pStyle w:val="afc"/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 xml:space="preserve">1.2. Основные этапы становления и развития </w:t>
      </w:r>
      <w:proofErr w:type="spellStart"/>
      <w:r w:rsidRPr="002F7D8B">
        <w:rPr>
          <w:color w:val="000000"/>
          <w:sz w:val="28"/>
          <w:szCs w:val="28"/>
        </w:rPr>
        <w:t>евразийства</w:t>
      </w:r>
      <w:proofErr w:type="spellEnd"/>
      <w:r w:rsidRPr="002F7D8B">
        <w:rPr>
          <w:color w:val="000000"/>
          <w:sz w:val="28"/>
          <w:szCs w:val="28"/>
        </w:rPr>
        <w:t xml:space="preserve">. Евразийские идеи в общественно-политической мысли России 16-19 вв. Идеи единства Евразии в «Истории государства Российского» Карамзина. </w:t>
      </w:r>
      <w:proofErr w:type="gramStart"/>
      <w:r w:rsidRPr="002F7D8B">
        <w:rPr>
          <w:color w:val="000000"/>
          <w:sz w:val="28"/>
          <w:szCs w:val="28"/>
        </w:rPr>
        <w:t>Формировании</w:t>
      </w:r>
      <w:proofErr w:type="gramEnd"/>
      <w:r w:rsidRPr="002F7D8B">
        <w:rPr>
          <w:color w:val="000000"/>
          <w:sz w:val="28"/>
          <w:szCs w:val="28"/>
        </w:rPr>
        <w:t xml:space="preserve"> подходов к </w:t>
      </w:r>
      <w:proofErr w:type="spellStart"/>
      <w:r w:rsidRPr="002F7D8B">
        <w:rPr>
          <w:color w:val="000000"/>
          <w:sz w:val="28"/>
          <w:szCs w:val="28"/>
        </w:rPr>
        <w:t>евразийству</w:t>
      </w:r>
      <w:proofErr w:type="spellEnd"/>
      <w:r w:rsidRPr="002F7D8B">
        <w:rPr>
          <w:color w:val="000000"/>
          <w:sz w:val="28"/>
          <w:szCs w:val="28"/>
        </w:rPr>
        <w:t xml:space="preserve"> западниками и славянофилами. </w:t>
      </w:r>
      <w:proofErr w:type="gramStart"/>
      <w:r w:rsidRPr="002F7D8B">
        <w:rPr>
          <w:color w:val="000000"/>
          <w:sz w:val="28"/>
          <w:szCs w:val="28"/>
        </w:rPr>
        <w:t xml:space="preserve">Основные положения классического </w:t>
      </w:r>
      <w:proofErr w:type="spellStart"/>
      <w:r w:rsidRPr="002F7D8B">
        <w:rPr>
          <w:color w:val="000000"/>
          <w:sz w:val="28"/>
          <w:szCs w:val="28"/>
        </w:rPr>
        <w:t>евразийства</w:t>
      </w:r>
      <w:proofErr w:type="spellEnd"/>
      <w:r w:rsidRPr="002F7D8B">
        <w:rPr>
          <w:color w:val="000000"/>
          <w:sz w:val="28"/>
          <w:szCs w:val="28"/>
        </w:rPr>
        <w:t>.</w:t>
      </w:r>
      <w:proofErr w:type="gramEnd"/>
      <w:r w:rsidRPr="002F7D8B">
        <w:rPr>
          <w:color w:val="000000"/>
          <w:sz w:val="28"/>
          <w:szCs w:val="28"/>
        </w:rPr>
        <w:t xml:space="preserve"> Теория Г.В. Вернадского. Культурологические аспекты евразийской идеи. </w:t>
      </w:r>
      <w:proofErr w:type="spellStart"/>
      <w:r w:rsidRPr="002F7D8B">
        <w:rPr>
          <w:color w:val="000000"/>
          <w:sz w:val="28"/>
          <w:szCs w:val="28"/>
        </w:rPr>
        <w:t>Поликультуроцентризм</w:t>
      </w:r>
      <w:proofErr w:type="spellEnd"/>
      <w:r w:rsidRPr="002F7D8B">
        <w:rPr>
          <w:color w:val="000000"/>
          <w:sz w:val="28"/>
          <w:szCs w:val="28"/>
        </w:rPr>
        <w:t xml:space="preserve"> и теория «самобытности» Н.С. Трубецкого. Теория Л.Н. Гумилева.</w:t>
      </w:r>
    </w:p>
    <w:p w:rsidR="0097425A" w:rsidRPr="002F7D8B" w:rsidRDefault="0097425A" w:rsidP="002F7D8B">
      <w:pPr>
        <w:pStyle w:val="afc"/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>Вопросы:</w:t>
      </w:r>
    </w:p>
    <w:p w:rsidR="0097425A" w:rsidRPr="002F7D8B" w:rsidRDefault="0097425A" w:rsidP="002F7D8B">
      <w:pPr>
        <w:pStyle w:val="afc"/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 xml:space="preserve">Охарактеризуйте сущность </w:t>
      </w:r>
      <w:proofErr w:type="spellStart"/>
      <w:r w:rsidRPr="002F7D8B">
        <w:rPr>
          <w:color w:val="000000"/>
          <w:sz w:val="28"/>
          <w:szCs w:val="28"/>
        </w:rPr>
        <w:t>евразийства</w:t>
      </w:r>
      <w:proofErr w:type="spellEnd"/>
      <w:r w:rsidRPr="002F7D8B">
        <w:rPr>
          <w:color w:val="000000"/>
          <w:sz w:val="28"/>
          <w:szCs w:val="28"/>
        </w:rPr>
        <w:t xml:space="preserve"> как цивилизационного единства. Опишите становление монгольской и османской империй и их роль в формировании истории Евразии.</w:t>
      </w:r>
    </w:p>
    <w:p w:rsidR="0097425A" w:rsidRPr="002F7D8B" w:rsidRDefault="0097425A" w:rsidP="002F7D8B">
      <w:pPr>
        <w:pStyle w:val="afc"/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>Охарактеризуйте понятие «мировых империй» согласно теории Вернадского. Как согласно Вернадскому выглядит периодизация истории Евразии?</w:t>
      </w:r>
    </w:p>
    <w:p w:rsidR="0097425A" w:rsidRPr="002F7D8B" w:rsidRDefault="0097425A" w:rsidP="002F7D8B">
      <w:pPr>
        <w:pStyle w:val="afc"/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 xml:space="preserve">Какие оценки взаимодействию разных цивилизационных общностей дают теоретики культурологического аспекта </w:t>
      </w:r>
      <w:proofErr w:type="spellStart"/>
      <w:r w:rsidRPr="002F7D8B">
        <w:rPr>
          <w:color w:val="000000"/>
          <w:sz w:val="28"/>
          <w:szCs w:val="28"/>
        </w:rPr>
        <w:t>евразийства</w:t>
      </w:r>
      <w:proofErr w:type="spellEnd"/>
      <w:r w:rsidRPr="002F7D8B">
        <w:rPr>
          <w:color w:val="000000"/>
          <w:sz w:val="28"/>
          <w:szCs w:val="28"/>
        </w:rPr>
        <w:t>? В чем проявляется дихотомия глобальности и самобытности культур? (Трубецкой и др.)</w:t>
      </w:r>
    </w:p>
    <w:p w:rsidR="0097425A" w:rsidRPr="002F7D8B" w:rsidRDefault="0097425A" w:rsidP="002F7D8B">
      <w:pPr>
        <w:pStyle w:val="afc"/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 xml:space="preserve">Почему и какие идеи Л.Н. Гумилева являются теоретической базой концепции </w:t>
      </w:r>
      <w:proofErr w:type="spellStart"/>
      <w:r w:rsidRPr="002F7D8B">
        <w:rPr>
          <w:color w:val="000000"/>
          <w:sz w:val="28"/>
          <w:szCs w:val="28"/>
        </w:rPr>
        <w:t>евразийства</w:t>
      </w:r>
      <w:proofErr w:type="spellEnd"/>
      <w:r w:rsidRPr="002F7D8B">
        <w:rPr>
          <w:color w:val="000000"/>
          <w:sz w:val="28"/>
          <w:szCs w:val="28"/>
        </w:rPr>
        <w:t>?</w:t>
      </w:r>
    </w:p>
    <w:p w:rsidR="0097425A" w:rsidRPr="002F7D8B" w:rsidRDefault="0097425A" w:rsidP="002F7D8B">
      <w:pPr>
        <w:pStyle w:val="afc"/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 xml:space="preserve">Какова связь между классической концепцией </w:t>
      </w:r>
      <w:proofErr w:type="spellStart"/>
      <w:r w:rsidRPr="002F7D8B">
        <w:rPr>
          <w:color w:val="000000"/>
          <w:sz w:val="28"/>
          <w:szCs w:val="28"/>
        </w:rPr>
        <w:t>евразийства</w:t>
      </w:r>
      <w:proofErr w:type="spellEnd"/>
      <w:r w:rsidRPr="002F7D8B">
        <w:rPr>
          <w:color w:val="000000"/>
          <w:sz w:val="28"/>
          <w:szCs w:val="28"/>
        </w:rPr>
        <w:t xml:space="preserve"> и современным пониманием развития Евразийского экономического союза?</w:t>
      </w:r>
    </w:p>
    <w:p w:rsidR="0097425A" w:rsidRPr="002F7D8B" w:rsidRDefault="0097425A" w:rsidP="002F7D8B">
      <w:pPr>
        <w:pStyle w:val="afc"/>
        <w:jc w:val="both"/>
        <w:rPr>
          <w:b/>
          <w:color w:val="000000"/>
          <w:sz w:val="28"/>
          <w:szCs w:val="28"/>
        </w:rPr>
      </w:pPr>
      <w:r w:rsidRPr="002F7D8B">
        <w:rPr>
          <w:b/>
          <w:color w:val="000000"/>
          <w:sz w:val="28"/>
          <w:szCs w:val="28"/>
        </w:rPr>
        <w:t>Тема 2. ИНТЕГРАЦИОННЫЕ ПРОЦЕССЫ НА ПОСТСОВЕТСКОМ ПРОСТРАНСТВЕ. ВОПЛОЩЕНИЕ ИДЕЙ ЕВРАЗИЙСТВА В СОВРЕМЕННОЙ ПОЛИТИЧЕСКОЙ ПРАКТИКЕ.</w:t>
      </w:r>
    </w:p>
    <w:p w:rsidR="0097425A" w:rsidRPr="002F7D8B" w:rsidRDefault="0097425A" w:rsidP="002F7D8B">
      <w:pPr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 xml:space="preserve">2.1. Распад СССР. «Парад суверенитетов» и межнациональные конфликты. Регионализация и начало интеграции на постсоветском пространстве: европейский и евразийский векторы. Создание содружества независимых государств (СНГ). Интеграционные проекты в рамках СНГ. Концепция </w:t>
      </w:r>
      <w:proofErr w:type="spellStart"/>
      <w:r w:rsidRPr="002F7D8B">
        <w:rPr>
          <w:color w:val="000000"/>
          <w:sz w:val="28"/>
          <w:szCs w:val="28"/>
        </w:rPr>
        <w:t>разноуровневой</w:t>
      </w:r>
      <w:proofErr w:type="spellEnd"/>
      <w:r w:rsidRPr="002F7D8B">
        <w:rPr>
          <w:color w:val="000000"/>
          <w:sz w:val="28"/>
          <w:szCs w:val="28"/>
        </w:rPr>
        <w:t xml:space="preserve"> и </w:t>
      </w:r>
      <w:proofErr w:type="spellStart"/>
      <w:r w:rsidRPr="002F7D8B">
        <w:rPr>
          <w:color w:val="000000"/>
          <w:sz w:val="28"/>
          <w:szCs w:val="28"/>
        </w:rPr>
        <w:t>разноскоростной</w:t>
      </w:r>
      <w:proofErr w:type="spellEnd"/>
      <w:r w:rsidRPr="002F7D8B">
        <w:rPr>
          <w:color w:val="000000"/>
          <w:sz w:val="28"/>
          <w:szCs w:val="28"/>
        </w:rPr>
        <w:t xml:space="preserve"> интеграции. </w:t>
      </w:r>
      <w:proofErr w:type="spellStart"/>
      <w:r w:rsidRPr="002F7D8B">
        <w:rPr>
          <w:color w:val="000000"/>
          <w:sz w:val="28"/>
          <w:szCs w:val="28"/>
        </w:rPr>
        <w:t>ЕврАзЭс</w:t>
      </w:r>
      <w:proofErr w:type="spellEnd"/>
      <w:r w:rsidRPr="002F7D8B">
        <w:rPr>
          <w:color w:val="000000"/>
          <w:sz w:val="28"/>
          <w:szCs w:val="28"/>
        </w:rPr>
        <w:t>. Таможенный союз.</w:t>
      </w:r>
    </w:p>
    <w:p w:rsidR="0097425A" w:rsidRPr="002F7D8B" w:rsidRDefault="0097425A" w:rsidP="002F7D8B">
      <w:pPr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lastRenderedPageBreak/>
        <w:t xml:space="preserve">2.2. Центрально-Азиатское сотрудничество (ЦАС). Союзное государство России и Белоруссии. «Страны демократического выбора» ГУАМ. Евразийское экономическое сообщество (ЕЭС), Единое экономическое пространство, Таможенный союз Беларуси, Казахстана и России, Организация Договора о коллективной безопасности (ОДКБ). </w:t>
      </w:r>
    </w:p>
    <w:p w:rsidR="0097425A" w:rsidRPr="002F7D8B" w:rsidRDefault="0097425A" w:rsidP="002F7D8B">
      <w:pPr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 xml:space="preserve">2.3. Создание ЕАЭС. Основные органы управления ЕАЭС. Нормативно-правовая база ЕАЭС. Высший евразийский экономический совет и Евразийская экономическая комиссия. Евразийский межправительственный совет. Суд Евразийского экономического союза. </w:t>
      </w:r>
    </w:p>
    <w:p w:rsidR="0097425A" w:rsidRPr="002F7D8B" w:rsidRDefault="0097425A" w:rsidP="002F7D8B">
      <w:pPr>
        <w:jc w:val="both"/>
        <w:rPr>
          <w:color w:val="000000"/>
          <w:sz w:val="28"/>
          <w:szCs w:val="28"/>
        </w:rPr>
      </w:pPr>
    </w:p>
    <w:p w:rsidR="0097425A" w:rsidRPr="002F7D8B" w:rsidRDefault="0097425A" w:rsidP="002F7D8B">
      <w:pPr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 xml:space="preserve">Вопросы: </w:t>
      </w:r>
    </w:p>
    <w:p w:rsidR="0097425A" w:rsidRPr="002F7D8B" w:rsidRDefault="0097425A" w:rsidP="002F7D8B">
      <w:pPr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 xml:space="preserve">Опишите процесс распада СССР и проанализируйте значение этого события для интеграционных процессов на постсоветском пространстве. </w:t>
      </w:r>
    </w:p>
    <w:p w:rsidR="0097425A" w:rsidRPr="002F7D8B" w:rsidRDefault="0097425A" w:rsidP="002F7D8B">
      <w:pPr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 xml:space="preserve">Дайте оценку регионализации и началу интеграции на постсоветском пространстве. Какие страны выбрали европейский вектор и почему? </w:t>
      </w:r>
    </w:p>
    <w:p w:rsidR="0097425A" w:rsidRPr="002F7D8B" w:rsidRDefault="0097425A" w:rsidP="002F7D8B">
      <w:pPr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 xml:space="preserve">Как происходило создание СНГ? Для каких целей было создано Содружество? К каким результатам привела его деятельность? </w:t>
      </w:r>
    </w:p>
    <w:p w:rsidR="0097425A" w:rsidRPr="002F7D8B" w:rsidRDefault="0097425A" w:rsidP="002F7D8B">
      <w:pPr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 xml:space="preserve">Какие интеграционные образования были созданы на постсоветском пространстве? Оцените их политические и экономические перспективы. </w:t>
      </w:r>
    </w:p>
    <w:p w:rsidR="0097425A" w:rsidRPr="002F7D8B" w:rsidRDefault="0097425A" w:rsidP="002F7D8B">
      <w:pPr>
        <w:jc w:val="both"/>
        <w:rPr>
          <w:color w:val="000000"/>
          <w:sz w:val="28"/>
          <w:szCs w:val="28"/>
        </w:rPr>
      </w:pPr>
      <w:r w:rsidRPr="002F7D8B">
        <w:rPr>
          <w:color w:val="000000"/>
          <w:sz w:val="28"/>
          <w:szCs w:val="28"/>
        </w:rPr>
        <w:t>Каким образом произошло создание ЕАЭС? Что предшествовало его созданию? Какие нормативно-правовые документы регулируют деятельность ЕАЭС? Назовите и охарактеризуйте основные органы управления ЕАЭС?</w:t>
      </w:r>
    </w:p>
    <w:p w:rsidR="0097425A" w:rsidRPr="002F7D8B" w:rsidRDefault="0097425A" w:rsidP="002F7D8B">
      <w:pPr>
        <w:jc w:val="both"/>
        <w:rPr>
          <w:color w:val="000000"/>
          <w:sz w:val="28"/>
          <w:szCs w:val="28"/>
        </w:rPr>
      </w:pPr>
    </w:p>
    <w:p w:rsidR="0097425A" w:rsidRPr="002F7D8B" w:rsidRDefault="0097425A" w:rsidP="002F7D8B">
      <w:pPr>
        <w:jc w:val="both"/>
        <w:rPr>
          <w:b/>
          <w:sz w:val="28"/>
          <w:szCs w:val="28"/>
        </w:rPr>
      </w:pPr>
      <w:r w:rsidRPr="002F7D8B">
        <w:rPr>
          <w:b/>
          <w:sz w:val="28"/>
          <w:szCs w:val="28"/>
        </w:rPr>
        <w:t xml:space="preserve">ТЕМА 3. РОЛЬ РОССИИ КАК РЕГИОНАЛЬНОГО ЛИДЕРА ЕВРАЗИЙСКОЙ ИНТЕГРАЦИИ. </w:t>
      </w:r>
    </w:p>
    <w:p w:rsidR="0097425A" w:rsidRPr="002F7D8B" w:rsidRDefault="0097425A" w:rsidP="002F7D8B">
      <w:pPr>
        <w:jc w:val="both"/>
        <w:rPr>
          <w:sz w:val="28"/>
          <w:szCs w:val="28"/>
        </w:rPr>
      </w:pPr>
    </w:p>
    <w:p w:rsidR="0097425A" w:rsidRPr="002F7D8B" w:rsidRDefault="0097425A" w:rsidP="002F7D8B">
      <w:pPr>
        <w:jc w:val="both"/>
        <w:rPr>
          <w:sz w:val="28"/>
          <w:szCs w:val="28"/>
        </w:rPr>
      </w:pPr>
      <w:r w:rsidRPr="002F7D8B">
        <w:rPr>
          <w:sz w:val="28"/>
          <w:szCs w:val="28"/>
        </w:rPr>
        <w:t xml:space="preserve">1.1. Стратегические цели России на евразийском пространстве. Экономическая роль России на пространстве ЕАЭС. Роль России как военного полюса. Роль России как цивилизационного полюса. </w:t>
      </w:r>
    </w:p>
    <w:p w:rsidR="0097425A" w:rsidRPr="002F7D8B" w:rsidRDefault="0097425A" w:rsidP="002F7D8B">
      <w:pPr>
        <w:jc w:val="both"/>
        <w:rPr>
          <w:sz w:val="28"/>
          <w:szCs w:val="28"/>
        </w:rPr>
      </w:pPr>
      <w:r w:rsidRPr="002F7D8B">
        <w:rPr>
          <w:sz w:val="28"/>
          <w:szCs w:val="28"/>
        </w:rPr>
        <w:t>1.2. Роль русского языка и культуры как барометра власти. Инструменты мягкой силы России на пространстве ЕАЭС.  ЕАЭС как поле для реализации внешнеполитической повестки России.</w:t>
      </w:r>
    </w:p>
    <w:p w:rsidR="0097425A" w:rsidRPr="002F7D8B" w:rsidRDefault="0097425A" w:rsidP="002F7D8B">
      <w:pPr>
        <w:jc w:val="both"/>
        <w:rPr>
          <w:sz w:val="28"/>
          <w:szCs w:val="28"/>
        </w:rPr>
      </w:pPr>
    </w:p>
    <w:p w:rsidR="0097425A" w:rsidRPr="002F7D8B" w:rsidRDefault="0097425A" w:rsidP="002F7D8B">
      <w:pPr>
        <w:jc w:val="both"/>
        <w:rPr>
          <w:sz w:val="28"/>
          <w:szCs w:val="28"/>
        </w:rPr>
      </w:pPr>
      <w:r w:rsidRPr="002F7D8B">
        <w:rPr>
          <w:sz w:val="28"/>
          <w:szCs w:val="28"/>
        </w:rPr>
        <w:t>Вопросы:</w:t>
      </w:r>
    </w:p>
    <w:p w:rsidR="0097425A" w:rsidRPr="002F7D8B" w:rsidRDefault="0097425A" w:rsidP="002F7D8B">
      <w:pPr>
        <w:jc w:val="both"/>
        <w:rPr>
          <w:sz w:val="28"/>
          <w:szCs w:val="28"/>
        </w:rPr>
      </w:pPr>
      <w:r w:rsidRPr="002F7D8B">
        <w:rPr>
          <w:sz w:val="28"/>
          <w:szCs w:val="28"/>
        </w:rPr>
        <w:t>Какова роль стран евразийского пространства во внешнеполитических приоритетах России? Можно ли назвать Россию военным и цивилизационным полюсом в рамках ЕАЭС? Какие возможности представляет ЕАЭС для продвижения внешнеполитических интересов России? Какие преимущества и недостатки использования русского языка характерны для стран ЕАЭС? Какие инструменты мягкой силы есть у России?</w:t>
      </w:r>
    </w:p>
    <w:p w:rsidR="0097425A" w:rsidRPr="002F7D8B" w:rsidRDefault="0097425A" w:rsidP="002F7D8B">
      <w:pPr>
        <w:jc w:val="both"/>
        <w:rPr>
          <w:sz w:val="28"/>
          <w:szCs w:val="28"/>
        </w:rPr>
      </w:pPr>
    </w:p>
    <w:p w:rsidR="0097425A" w:rsidRPr="002F7D8B" w:rsidRDefault="0097425A" w:rsidP="002F7D8B">
      <w:pPr>
        <w:jc w:val="both"/>
        <w:rPr>
          <w:sz w:val="28"/>
          <w:szCs w:val="28"/>
        </w:rPr>
      </w:pP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</w:p>
    <w:p w:rsidR="0097425A" w:rsidRPr="002F7D8B" w:rsidRDefault="0097425A" w:rsidP="002F7D8B">
      <w:pPr>
        <w:pStyle w:val="af0"/>
        <w:ind w:left="360"/>
        <w:jc w:val="both"/>
        <w:rPr>
          <w:rFonts w:ascii="Times New Roman" w:eastAsia="Courier New" w:hAnsi="Times New Roman"/>
          <w:b/>
          <w:bCs/>
          <w:caps/>
          <w:sz w:val="28"/>
          <w:szCs w:val="28"/>
        </w:rPr>
      </w:pPr>
      <w:r w:rsidRPr="002F7D8B">
        <w:rPr>
          <w:rFonts w:ascii="Times New Roman" w:eastAsia="Courier New" w:hAnsi="Times New Roman"/>
          <w:b/>
          <w:bCs/>
          <w:sz w:val="28"/>
          <w:szCs w:val="28"/>
        </w:rPr>
        <w:t xml:space="preserve">ТЕМА 4. СОЮЗНОЕ ГОСУДАРСТВО </w:t>
      </w:r>
      <w:r w:rsidRPr="002F7D8B">
        <w:rPr>
          <w:rFonts w:ascii="Times New Roman" w:eastAsia="Courier New" w:hAnsi="Times New Roman"/>
          <w:b/>
          <w:bCs/>
          <w:caps/>
          <w:sz w:val="28"/>
          <w:szCs w:val="28"/>
        </w:rPr>
        <w:t>РоссиИ  и белоруссии КАК ПРИМЕР ИНТЕГРАЦИОННОЙ СТРУКТУРЫ  НА ЕВРАЗИЙСКОМ ПРОСТРАНСТВЕ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eastAsia="Courier New" w:hAnsi="Times New Roman"/>
          <w:b/>
          <w:bCs/>
          <w:caps/>
          <w:sz w:val="28"/>
          <w:szCs w:val="28"/>
        </w:rPr>
      </w:pPr>
    </w:p>
    <w:p w:rsidR="0097425A" w:rsidRPr="002F7D8B" w:rsidRDefault="0097425A" w:rsidP="002F7D8B">
      <w:pPr>
        <w:pStyle w:val="af0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Таможенный союз России, Белоруссии и Казахстана, эффективный опыт. Анализ нормативно-правовой базы Союзного государства.  Политические противоречия между двумя странами и их причины. Сотрудничество России и Белоруссии </w:t>
      </w:r>
      <w:proofErr w:type="gramStart"/>
      <w:r w:rsidRPr="002F7D8B">
        <w:rPr>
          <w:rFonts w:ascii="Times New Roman" w:hAnsi="Times New Roman"/>
          <w:sz w:val="28"/>
          <w:szCs w:val="28"/>
        </w:rPr>
        <w:t>во</w:t>
      </w:r>
      <w:proofErr w:type="gramEnd"/>
      <w:r w:rsidRPr="002F7D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F7D8B">
        <w:rPr>
          <w:rFonts w:ascii="Times New Roman" w:hAnsi="Times New Roman"/>
          <w:sz w:val="28"/>
          <w:szCs w:val="28"/>
        </w:rPr>
        <w:t>внешнеполитической</w:t>
      </w:r>
      <w:proofErr w:type="gramEnd"/>
      <w:r w:rsidRPr="002F7D8B">
        <w:rPr>
          <w:rFonts w:ascii="Times New Roman" w:hAnsi="Times New Roman"/>
          <w:sz w:val="28"/>
          <w:szCs w:val="28"/>
        </w:rPr>
        <w:t xml:space="preserve"> и военно-стратегической сферах: проблемы и перспективы.</w:t>
      </w:r>
    </w:p>
    <w:p w:rsidR="0097425A" w:rsidRPr="002F7D8B" w:rsidRDefault="0097425A" w:rsidP="002F7D8B">
      <w:pPr>
        <w:pStyle w:val="af0"/>
        <w:numPr>
          <w:ilvl w:val="1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Факторы, препятствующие развитию </w:t>
      </w:r>
      <w:proofErr w:type="spellStart"/>
      <w:r w:rsidRPr="002F7D8B">
        <w:rPr>
          <w:rFonts w:ascii="Times New Roman" w:hAnsi="Times New Roman"/>
          <w:sz w:val="28"/>
          <w:szCs w:val="28"/>
        </w:rPr>
        <w:t>российско</w:t>
      </w:r>
      <w:proofErr w:type="spellEnd"/>
      <w:r w:rsidRPr="002F7D8B">
        <w:rPr>
          <w:rFonts w:ascii="Times New Roman" w:hAnsi="Times New Roman"/>
          <w:sz w:val="28"/>
          <w:szCs w:val="28"/>
        </w:rPr>
        <w:t xml:space="preserve"> – белорусских отношений, и их влияние на ЕАЭС.</w:t>
      </w:r>
    </w:p>
    <w:p w:rsidR="0097425A" w:rsidRPr="002F7D8B" w:rsidRDefault="0097425A" w:rsidP="002F7D8B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97425A" w:rsidRPr="002F7D8B" w:rsidRDefault="0097425A" w:rsidP="002F7D8B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Вопросы: </w:t>
      </w:r>
    </w:p>
    <w:p w:rsidR="0097425A" w:rsidRPr="002F7D8B" w:rsidRDefault="0097425A" w:rsidP="002F7D8B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Этапы формирования Союзного государства.</w:t>
      </w:r>
    </w:p>
    <w:p w:rsidR="0097425A" w:rsidRPr="002F7D8B" w:rsidRDefault="0097425A" w:rsidP="002F7D8B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Есть ли перспективы создания единой валюты? Примеры интеграционных объединений с единой валютой </w:t>
      </w:r>
    </w:p>
    <w:p w:rsidR="0097425A" w:rsidRPr="002F7D8B" w:rsidRDefault="0097425A" w:rsidP="002F7D8B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Причины политических противоречий между двумя странами и пути их решения.</w:t>
      </w:r>
    </w:p>
    <w:p w:rsidR="0097425A" w:rsidRPr="002F7D8B" w:rsidRDefault="0097425A" w:rsidP="002F7D8B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Возможны ли сценарии построения союзных государств на евразийском пространстве по примеру Союзного государства России и Белоруссии?</w:t>
      </w:r>
    </w:p>
    <w:p w:rsidR="0097425A" w:rsidRPr="002F7D8B" w:rsidRDefault="0097425A" w:rsidP="002F7D8B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97425A" w:rsidRPr="002F7D8B" w:rsidRDefault="0097425A" w:rsidP="002F7D8B">
      <w:pPr>
        <w:pStyle w:val="af0"/>
        <w:jc w:val="both"/>
        <w:rPr>
          <w:rFonts w:ascii="Times New Roman" w:eastAsia="Courier New" w:hAnsi="Times New Roman"/>
          <w:b/>
          <w:bCs/>
          <w:sz w:val="28"/>
          <w:szCs w:val="28"/>
        </w:rPr>
      </w:pPr>
      <w:r w:rsidRPr="002F7D8B">
        <w:rPr>
          <w:rFonts w:ascii="Times New Roman" w:eastAsia="Courier New" w:hAnsi="Times New Roman"/>
          <w:b/>
          <w:bCs/>
          <w:sz w:val="28"/>
          <w:szCs w:val="28"/>
        </w:rPr>
        <w:t>ТЕМА 5. ВНЕШНИЕ АКТОРЫ И ИНФРАСТРУКТУРНЫЕ ПРОЕКТЫ, ВЛИЯЮЩИЕ НА ЕВРАЗИЙСКУЮ ИНТЕГРАЦИЮ</w:t>
      </w:r>
    </w:p>
    <w:p w:rsidR="0097425A" w:rsidRPr="002F7D8B" w:rsidRDefault="0097425A" w:rsidP="002F7D8B">
      <w:pPr>
        <w:pStyle w:val="af0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7D8B">
        <w:rPr>
          <w:rFonts w:ascii="Times New Roman" w:hAnsi="Times New Roman"/>
          <w:sz w:val="28"/>
          <w:szCs w:val="28"/>
        </w:rPr>
        <w:t>Многовекторная</w:t>
      </w:r>
      <w:proofErr w:type="spellEnd"/>
      <w:r w:rsidRPr="002F7D8B">
        <w:rPr>
          <w:rFonts w:ascii="Times New Roman" w:hAnsi="Times New Roman"/>
          <w:sz w:val="28"/>
          <w:szCs w:val="28"/>
        </w:rPr>
        <w:t xml:space="preserve"> политика Казахстана как пример эффективного развития внутри ЕАЭС. Проект Экономического пояса Шелкового пути. Проблема многоконфессиональности и ее влияние на эффективность евразийской интеграции.</w:t>
      </w:r>
    </w:p>
    <w:p w:rsidR="0097425A" w:rsidRPr="002F7D8B" w:rsidRDefault="0097425A" w:rsidP="002F7D8B">
      <w:pPr>
        <w:pStyle w:val="af0"/>
        <w:numPr>
          <w:ilvl w:val="1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Региональные интересы Китая</w:t>
      </w:r>
      <w:proofErr w:type="gramStart"/>
      <w:r w:rsidRPr="002F7D8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F7D8B">
        <w:rPr>
          <w:rFonts w:ascii="Times New Roman" w:hAnsi="Times New Roman"/>
          <w:sz w:val="28"/>
          <w:szCs w:val="28"/>
        </w:rPr>
        <w:t xml:space="preserve"> США,  Европейского союза, Турции и их влияние на евразийскую интеграцию.</w:t>
      </w:r>
    </w:p>
    <w:p w:rsidR="0097425A" w:rsidRPr="002F7D8B" w:rsidRDefault="0097425A" w:rsidP="002F7D8B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97425A" w:rsidRPr="002F7D8B" w:rsidRDefault="0097425A" w:rsidP="002F7D8B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Вопросы: </w:t>
      </w:r>
    </w:p>
    <w:p w:rsidR="0097425A" w:rsidRPr="002F7D8B" w:rsidRDefault="0097425A" w:rsidP="002F7D8B">
      <w:pPr>
        <w:pStyle w:val="af0"/>
        <w:ind w:left="108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Проанализируйте выгоду, получаемую Казахстаном от взаимодействия с различными региональными игроками. Могут ли другие страны последовать его примеру?  Какие преференции моет получить Россия от гетерогенности ЕАЭС?  </w:t>
      </w:r>
    </w:p>
    <w:p w:rsidR="0097425A" w:rsidRPr="002F7D8B" w:rsidRDefault="0097425A" w:rsidP="002F7D8B">
      <w:pPr>
        <w:pStyle w:val="af0"/>
        <w:ind w:left="108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Проект Экономического пояса Шелкового пути – успехи реализации и  выгодно ли это России? </w:t>
      </w:r>
    </w:p>
    <w:p w:rsidR="0097425A" w:rsidRPr="002F7D8B" w:rsidRDefault="0097425A" w:rsidP="002F7D8B">
      <w:pPr>
        <w:pStyle w:val="af0"/>
        <w:ind w:left="108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lastRenderedPageBreak/>
        <w:t>Конфессиональный фактор в развитии  отношений внутри ЕАЭС – препятствие или новые возможности для интеграционного объединения? (на примере Турции)</w:t>
      </w:r>
    </w:p>
    <w:p w:rsidR="0097425A" w:rsidRPr="002F7D8B" w:rsidRDefault="0097425A" w:rsidP="002F7D8B">
      <w:pPr>
        <w:pStyle w:val="af0"/>
        <w:ind w:left="108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Охарактеризуйте интересы ведущих глобальных игроков и их возможное влияние на интеграционные процессы ЕАЭС.</w:t>
      </w:r>
    </w:p>
    <w:p w:rsidR="0097425A" w:rsidRPr="002F7D8B" w:rsidRDefault="0097425A" w:rsidP="002F7D8B">
      <w:pPr>
        <w:pStyle w:val="af0"/>
        <w:ind w:left="1080"/>
        <w:jc w:val="both"/>
        <w:rPr>
          <w:rFonts w:ascii="Times New Roman" w:hAnsi="Times New Roman"/>
          <w:sz w:val="28"/>
          <w:szCs w:val="28"/>
        </w:rPr>
      </w:pPr>
    </w:p>
    <w:p w:rsidR="0097425A" w:rsidRPr="002F7D8B" w:rsidRDefault="0097425A" w:rsidP="002F7D8B">
      <w:pPr>
        <w:pStyle w:val="af0"/>
        <w:ind w:left="1080"/>
        <w:jc w:val="both"/>
        <w:rPr>
          <w:rFonts w:ascii="Times New Roman" w:hAnsi="Times New Roman"/>
          <w:sz w:val="28"/>
          <w:szCs w:val="28"/>
        </w:rPr>
      </w:pPr>
    </w:p>
    <w:p w:rsidR="0097425A" w:rsidRPr="002F7D8B" w:rsidRDefault="0097425A" w:rsidP="002F7D8B">
      <w:pPr>
        <w:jc w:val="both"/>
        <w:rPr>
          <w:rFonts w:eastAsia="Courier New"/>
          <w:b/>
          <w:bCs/>
          <w:sz w:val="28"/>
          <w:szCs w:val="28"/>
        </w:rPr>
      </w:pPr>
      <w:r w:rsidRPr="002F7D8B">
        <w:rPr>
          <w:rFonts w:eastAsia="Courier New"/>
          <w:b/>
          <w:bCs/>
          <w:sz w:val="28"/>
          <w:szCs w:val="28"/>
        </w:rPr>
        <w:t>ТЕМА 6. ПОЛИТИЧЕСКИЕ И ЭКОНОМИЧЕСКИЕ ХАРАКТЕРИСТИКИ ГОСУДАРСТВ ЕВРАЗИЙСКОГО РЕГИОНА</w:t>
      </w:r>
    </w:p>
    <w:p w:rsidR="0097425A" w:rsidRPr="002F7D8B" w:rsidRDefault="0097425A" w:rsidP="002F7D8B">
      <w:pPr>
        <w:jc w:val="both"/>
        <w:rPr>
          <w:rFonts w:eastAsia="Courier New"/>
          <w:bCs/>
          <w:sz w:val="28"/>
          <w:szCs w:val="28"/>
        </w:rPr>
      </w:pPr>
    </w:p>
    <w:p w:rsidR="0097425A" w:rsidRPr="002F7D8B" w:rsidRDefault="0097425A" w:rsidP="002F7D8B">
      <w:pPr>
        <w:pStyle w:val="af0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Анализ политических особенностей Армении, Белоруссии, Казахстана, Киргизии, России.  Уровень ВВП</w:t>
      </w:r>
      <w:proofErr w:type="gramStart"/>
      <w:r w:rsidRPr="002F7D8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F7D8B">
        <w:rPr>
          <w:rFonts w:ascii="Times New Roman" w:hAnsi="Times New Roman"/>
          <w:sz w:val="28"/>
          <w:szCs w:val="28"/>
        </w:rPr>
        <w:t xml:space="preserve"> уровень ВВП на душу населения. ВНД (ППС) за время с 1991 по 2017 годы. Экономические и политические проблемы неоднородности развития. Демографическая ситуация в странах региона.</w:t>
      </w:r>
    </w:p>
    <w:p w:rsidR="0097425A" w:rsidRPr="002F7D8B" w:rsidRDefault="0097425A" w:rsidP="002F7D8B">
      <w:pPr>
        <w:pStyle w:val="af0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Страны СНГ, не вошедшие в ЕАЭС, их внешнеполитические векторы и экономические показатели. Экономические и политические стимулы для вхождения в ЕАЭС и формы партнерства с ЕАЭС.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Вопросы: 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br/>
        <w:t>Охарактеризуйте текущее состояние экономик стран, входящих в ЕАЭС и стран, ранее входивших в СНГ, но не вошедших в ЕАЭС.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Какова демографическая ситуация в странах, входящих в ЕАЭС?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Какие внешние и внутренние политические факторы оказывают непосредственное влияние на модель поведения страны в рамках ЕАЭС? </w:t>
      </w:r>
    </w:p>
    <w:p w:rsidR="0097425A" w:rsidRPr="002F7D8B" w:rsidRDefault="0097425A" w:rsidP="002F7D8B">
      <w:pPr>
        <w:jc w:val="both"/>
        <w:rPr>
          <w:sz w:val="28"/>
          <w:szCs w:val="28"/>
        </w:rPr>
      </w:pP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Перечислите основные преференции</w:t>
      </w:r>
      <w:proofErr w:type="gramStart"/>
      <w:r w:rsidRPr="002F7D8B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F7D8B">
        <w:rPr>
          <w:rFonts w:ascii="Times New Roman" w:hAnsi="Times New Roman"/>
          <w:sz w:val="28"/>
          <w:szCs w:val="28"/>
        </w:rPr>
        <w:t xml:space="preserve"> которые получает страна от вхождения в ЕАЭС.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Проанализируйте возможные  сценарии развития, которые могут ждать выбранную страну в случае выхода из ЕАЭС?  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</w:p>
    <w:p w:rsidR="0097425A" w:rsidRPr="002F7D8B" w:rsidRDefault="0097425A" w:rsidP="002F7D8B">
      <w:pPr>
        <w:pStyle w:val="af0"/>
        <w:ind w:left="1080"/>
        <w:jc w:val="both"/>
        <w:rPr>
          <w:rFonts w:ascii="Times New Roman" w:hAnsi="Times New Roman"/>
          <w:b/>
          <w:sz w:val="28"/>
          <w:szCs w:val="28"/>
        </w:rPr>
      </w:pPr>
    </w:p>
    <w:p w:rsidR="0097425A" w:rsidRPr="002F7D8B" w:rsidRDefault="0097425A" w:rsidP="002F7D8B">
      <w:pPr>
        <w:jc w:val="both"/>
        <w:rPr>
          <w:b/>
          <w:sz w:val="28"/>
          <w:szCs w:val="28"/>
        </w:rPr>
      </w:pPr>
      <w:r w:rsidRPr="002F7D8B">
        <w:rPr>
          <w:b/>
          <w:sz w:val="28"/>
          <w:szCs w:val="28"/>
        </w:rPr>
        <w:t xml:space="preserve">  ТЕМА 7. ЭВОЛЮЦИЯ РУКОВОДЯЩХ ОРГАНОВ  ЕАЭС. </w:t>
      </w:r>
    </w:p>
    <w:p w:rsidR="0097425A" w:rsidRPr="002F7D8B" w:rsidRDefault="0097425A" w:rsidP="002F7D8B">
      <w:pPr>
        <w:jc w:val="both"/>
        <w:rPr>
          <w:sz w:val="28"/>
          <w:szCs w:val="28"/>
        </w:rPr>
      </w:pPr>
      <w:r w:rsidRPr="002F7D8B">
        <w:rPr>
          <w:sz w:val="28"/>
          <w:szCs w:val="28"/>
        </w:rPr>
        <w:t xml:space="preserve"> 1.1</w:t>
      </w:r>
      <w:r w:rsidRPr="002F7D8B">
        <w:rPr>
          <w:b/>
          <w:sz w:val="28"/>
          <w:szCs w:val="28"/>
        </w:rPr>
        <w:t xml:space="preserve"> </w:t>
      </w:r>
      <w:r w:rsidRPr="002F7D8B">
        <w:rPr>
          <w:sz w:val="28"/>
          <w:szCs w:val="28"/>
        </w:rPr>
        <w:t xml:space="preserve">Особенности и принципы  функционирования руководящих органов ЕАЭС Наднациональные органы управления ЕАЭС и перспективы их </w:t>
      </w:r>
      <w:r w:rsidRPr="002F7D8B">
        <w:rPr>
          <w:sz w:val="28"/>
          <w:szCs w:val="28"/>
        </w:rPr>
        <w:lastRenderedPageBreak/>
        <w:t>развития. Евразийский межправительственный совет. Суд Евразийского экономического союза</w:t>
      </w:r>
    </w:p>
    <w:p w:rsidR="0097425A" w:rsidRPr="002F7D8B" w:rsidRDefault="0097425A" w:rsidP="002F7D8B">
      <w:pPr>
        <w:jc w:val="both"/>
        <w:rPr>
          <w:sz w:val="28"/>
          <w:szCs w:val="28"/>
        </w:rPr>
      </w:pPr>
    </w:p>
    <w:p w:rsidR="0097425A" w:rsidRPr="002F7D8B" w:rsidRDefault="0097425A" w:rsidP="002F7D8B">
      <w:pPr>
        <w:jc w:val="both"/>
        <w:rPr>
          <w:sz w:val="28"/>
          <w:szCs w:val="28"/>
        </w:rPr>
      </w:pPr>
      <w:r w:rsidRPr="002F7D8B">
        <w:rPr>
          <w:sz w:val="28"/>
          <w:szCs w:val="28"/>
        </w:rPr>
        <w:t xml:space="preserve">  1.2 Ликвидация и унификация взаимных барьеров, макроэкономическая и  </w:t>
      </w:r>
      <w:proofErr w:type="spellStart"/>
      <w:proofErr w:type="gramStart"/>
      <w:r w:rsidRPr="002F7D8B">
        <w:rPr>
          <w:sz w:val="28"/>
          <w:szCs w:val="28"/>
        </w:rPr>
        <w:t>валютно</w:t>
      </w:r>
      <w:proofErr w:type="spellEnd"/>
      <w:r w:rsidRPr="002F7D8B">
        <w:rPr>
          <w:sz w:val="28"/>
          <w:szCs w:val="28"/>
        </w:rPr>
        <w:t xml:space="preserve"> - финансовая</w:t>
      </w:r>
      <w:proofErr w:type="gramEnd"/>
      <w:r w:rsidRPr="002F7D8B">
        <w:rPr>
          <w:sz w:val="28"/>
          <w:szCs w:val="28"/>
        </w:rPr>
        <w:t xml:space="preserve"> координация внутри  ЕАЭС. Евразийская экономическая комиссия. Структура и возможности Евразийского банка развития.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Вопросы: 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Какие возможности предоставляет наднациональное регулирование? 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Какие наднациональные органы функционируют в рамках ЕАЭС?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Перечислите функции евразийского межправительственного совета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Какова структура и возможности ЕАБР? 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Основные достижения Евразийской экономической комиссии.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2F7D8B">
        <w:rPr>
          <w:rFonts w:ascii="Times New Roman" w:hAnsi="Times New Roman"/>
          <w:b/>
          <w:sz w:val="28"/>
          <w:szCs w:val="28"/>
        </w:rPr>
        <w:t>ТЕМА 8. ПЕРСПЕКТИВЫ ТРАНСФОРМАЦИИ И РАСШИРЕНИЯ ЕАЭС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97425A" w:rsidRPr="002F7D8B" w:rsidRDefault="0097425A" w:rsidP="002F7D8B">
      <w:pPr>
        <w:pStyle w:val="af0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Процедура вступления в ЕАЭС. Формы взаимодействия с ЕАЭС. Критерии, необходимые для вступления в ЕАЭС. Создание зоны свободной торговли со странами не входящими в ЕАЭС. Кандидаты на вступление в ЕАЭС.</w:t>
      </w:r>
    </w:p>
    <w:p w:rsidR="0097425A" w:rsidRPr="002F7D8B" w:rsidRDefault="0097425A" w:rsidP="002F7D8B">
      <w:pPr>
        <w:pStyle w:val="af0"/>
        <w:numPr>
          <w:ilvl w:val="1"/>
          <w:numId w:val="4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Кризис 2014 года в России, его политические и экономические последствия для ЕАЭС.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Вопросы: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Каким критериям должна соответствовать страна, чтобы стать полноправным членом ЕАЭС? 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Какова процедура вхождения в ЕАЭС? 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Наиболее вероятные кандидатуры на вхождение в ЕАЭС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Возможные формы сотрудничества с ЕАЭС и их эволюция.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 xml:space="preserve">Каковы внешнеполитические приоритеты России в рамках ЕАЭС? </w:t>
      </w:r>
    </w:p>
    <w:p w:rsidR="0097425A" w:rsidRPr="002F7D8B" w:rsidRDefault="0097425A" w:rsidP="002F7D8B">
      <w:pPr>
        <w:pStyle w:val="af0"/>
        <w:ind w:left="360"/>
        <w:jc w:val="both"/>
        <w:rPr>
          <w:rFonts w:ascii="Times New Roman" w:hAnsi="Times New Roman"/>
          <w:sz w:val="28"/>
          <w:szCs w:val="28"/>
        </w:rPr>
      </w:pPr>
      <w:r w:rsidRPr="002F7D8B">
        <w:rPr>
          <w:rFonts w:ascii="Times New Roman" w:hAnsi="Times New Roman"/>
          <w:sz w:val="28"/>
          <w:szCs w:val="28"/>
        </w:rPr>
        <w:t>Влияние кризиса 2014 года на функционирование ЕАЭС</w:t>
      </w:r>
      <w:bookmarkStart w:id="0" w:name="_GoBack"/>
      <w:bookmarkEnd w:id="0"/>
    </w:p>
    <w:sectPr w:rsidR="0097425A" w:rsidRPr="002F7D8B" w:rsidSect="000E1FB6">
      <w:footerReference w:type="default" r:id="rId9"/>
      <w:type w:val="continuous"/>
      <w:pgSz w:w="11920" w:h="16840"/>
      <w:pgMar w:top="1418" w:right="1418" w:bottom="1276" w:left="1418" w:header="0" w:footer="668" w:gutter="0"/>
      <w:pgNumType w:start="32"/>
      <w:cols w:space="720" w:equalWidth="0">
        <w:col w:w="9302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F8D" w:rsidRDefault="00F53F8D" w:rsidP="00ED6C75">
      <w:r>
        <w:separator/>
      </w:r>
    </w:p>
  </w:endnote>
  <w:endnote w:type="continuationSeparator" w:id="0">
    <w:p w:rsidR="00F53F8D" w:rsidRDefault="00F53F8D" w:rsidP="00ED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42C" w:rsidRDefault="008B242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B26C8">
      <w:rPr>
        <w:noProof/>
      </w:rPr>
      <w:t>36</w:t>
    </w:r>
    <w:r>
      <w:fldChar w:fldCharType="end"/>
    </w:r>
  </w:p>
  <w:p w:rsidR="003200F2" w:rsidRPr="00712AB4" w:rsidRDefault="003200F2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F8D" w:rsidRDefault="00F53F8D" w:rsidP="00ED6C75">
      <w:r>
        <w:separator/>
      </w:r>
    </w:p>
  </w:footnote>
  <w:footnote w:type="continuationSeparator" w:id="0">
    <w:p w:rsidR="00F53F8D" w:rsidRDefault="00F53F8D" w:rsidP="00ED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6084C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5829EC"/>
    <w:multiLevelType w:val="hybridMultilevel"/>
    <w:tmpl w:val="BE94B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6593F"/>
    <w:multiLevelType w:val="hybridMultilevel"/>
    <w:tmpl w:val="5C246B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89099F"/>
    <w:multiLevelType w:val="hybridMultilevel"/>
    <w:tmpl w:val="29BC5F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991AED"/>
    <w:multiLevelType w:val="hybridMultilevel"/>
    <w:tmpl w:val="1AB04672"/>
    <w:lvl w:ilvl="0" w:tplc="FB4A0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F61E25"/>
    <w:multiLevelType w:val="hybridMultilevel"/>
    <w:tmpl w:val="71124B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1F5DFA"/>
    <w:multiLevelType w:val="hybridMultilevel"/>
    <w:tmpl w:val="D6B438F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21655"/>
    <w:multiLevelType w:val="hybridMultilevel"/>
    <w:tmpl w:val="E08E5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83A9C"/>
    <w:multiLevelType w:val="multilevel"/>
    <w:tmpl w:val="86A040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3EF7B19"/>
    <w:multiLevelType w:val="hybridMultilevel"/>
    <w:tmpl w:val="785853D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BC11AB"/>
    <w:multiLevelType w:val="hybridMultilevel"/>
    <w:tmpl w:val="5B542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65B36"/>
    <w:multiLevelType w:val="hybridMultilevel"/>
    <w:tmpl w:val="09E2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71621"/>
    <w:multiLevelType w:val="multilevel"/>
    <w:tmpl w:val="3B3824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1B69325F"/>
    <w:multiLevelType w:val="hybridMultilevel"/>
    <w:tmpl w:val="FE26A1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C022D6"/>
    <w:multiLevelType w:val="hybridMultilevel"/>
    <w:tmpl w:val="48901FD0"/>
    <w:lvl w:ilvl="0" w:tplc="95BCE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0218CF"/>
    <w:multiLevelType w:val="hybridMultilevel"/>
    <w:tmpl w:val="FE26A1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3C01218"/>
    <w:multiLevelType w:val="hybridMultilevel"/>
    <w:tmpl w:val="A16646C0"/>
    <w:lvl w:ilvl="0" w:tplc="FB4A0A7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6E5CE3"/>
    <w:multiLevelType w:val="hybridMultilevel"/>
    <w:tmpl w:val="8396A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246F52"/>
    <w:multiLevelType w:val="multilevel"/>
    <w:tmpl w:val="EC423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41076EBB"/>
    <w:multiLevelType w:val="hybridMultilevel"/>
    <w:tmpl w:val="2E665524"/>
    <w:lvl w:ilvl="0" w:tplc="E9004B8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09481B"/>
    <w:multiLevelType w:val="hybridMultilevel"/>
    <w:tmpl w:val="EDB844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0E2E5E"/>
    <w:multiLevelType w:val="hybridMultilevel"/>
    <w:tmpl w:val="EDB844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B23BE4"/>
    <w:multiLevelType w:val="hybridMultilevel"/>
    <w:tmpl w:val="543E63B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3A90FC3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14AF"/>
    <w:multiLevelType w:val="hybridMultilevel"/>
    <w:tmpl w:val="6226A8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53307F0"/>
    <w:multiLevelType w:val="hybridMultilevel"/>
    <w:tmpl w:val="2730D5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5A4577C"/>
    <w:multiLevelType w:val="multilevel"/>
    <w:tmpl w:val="68028FBC"/>
    <w:styleLink w:val="11"/>
    <w:lvl w:ilvl="0">
      <w:start w:val="1"/>
      <w:numFmt w:val="cardinalText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DB7EE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8">
    <w:nsid w:val="4DCF3521"/>
    <w:multiLevelType w:val="hybridMultilevel"/>
    <w:tmpl w:val="0024CF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F5A7611"/>
    <w:multiLevelType w:val="hybridMultilevel"/>
    <w:tmpl w:val="E80EF5F0"/>
    <w:lvl w:ilvl="0" w:tplc="FB4A0A7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563A2417"/>
    <w:multiLevelType w:val="hybridMultilevel"/>
    <w:tmpl w:val="9102A7A6"/>
    <w:lvl w:ilvl="0" w:tplc="E9004B8E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85C78BD"/>
    <w:multiLevelType w:val="hybridMultilevel"/>
    <w:tmpl w:val="1C6A7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BB1E0B"/>
    <w:multiLevelType w:val="hybridMultilevel"/>
    <w:tmpl w:val="6AA81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4D0B46"/>
    <w:multiLevelType w:val="multilevel"/>
    <w:tmpl w:val="F6084C7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62AB08C2"/>
    <w:multiLevelType w:val="hybridMultilevel"/>
    <w:tmpl w:val="17F0C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BCF31F7"/>
    <w:multiLevelType w:val="hybridMultilevel"/>
    <w:tmpl w:val="01440CE0"/>
    <w:lvl w:ilvl="0" w:tplc="FB4A0A7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74F1242C"/>
    <w:multiLevelType w:val="hybridMultilevel"/>
    <w:tmpl w:val="5CAA7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660C95"/>
    <w:multiLevelType w:val="hybridMultilevel"/>
    <w:tmpl w:val="153E4386"/>
    <w:lvl w:ilvl="0" w:tplc="ECB80F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234508"/>
    <w:multiLevelType w:val="hybridMultilevel"/>
    <w:tmpl w:val="2D0C6BF4"/>
    <w:lvl w:ilvl="0" w:tplc="4B904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B02C72"/>
    <w:multiLevelType w:val="hybridMultilevel"/>
    <w:tmpl w:val="3F9E12E6"/>
    <w:lvl w:ilvl="0" w:tplc="42A40CE6">
      <w:start w:val="1"/>
      <w:numFmt w:val="upperLetter"/>
      <w:lvlText w:val="%1."/>
      <w:lvlJc w:val="left"/>
      <w:pPr>
        <w:ind w:left="1417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DB5576B"/>
    <w:multiLevelType w:val="hybridMultilevel"/>
    <w:tmpl w:val="EAF08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216DC0"/>
    <w:multiLevelType w:val="hybridMultilevel"/>
    <w:tmpl w:val="80D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C13D4"/>
    <w:multiLevelType w:val="multilevel"/>
    <w:tmpl w:val="AACA77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9"/>
  </w:num>
  <w:num w:numId="3">
    <w:abstractNumId w:val="26"/>
  </w:num>
  <w:num w:numId="4">
    <w:abstractNumId w:val="15"/>
  </w:num>
  <w:num w:numId="5">
    <w:abstractNumId w:val="0"/>
  </w:num>
  <w:num w:numId="6">
    <w:abstractNumId w:val="18"/>
  </w:num>
  <w:num w:numId="7">
    <w:abstractNumId w:val="3"/>
  </w:num>
  <w:num w:numId="8">
    <w:abstractNumId w:val="25"/>
  </w:num>
  <w:num w:numId="9">
    <w:abstractNumId w:val="31"/>
  </w:num>
  <w:num w:numId="10">
    <w:abstractNumId w:val="12"/>
  </w:num>
  <w:num w:numId="11">
    <w:abstractNumId w:val="11"/>
  </w:num>
  <w:num w:numId="12">
    <w:abstractNumId w:val="36"/>
  </w:num>
  <w:num w:numId="13">
    <w:abstractNumId w:val="2"/>
  </w:num>
  <w:num w:numId="14">
    <w:abstractNumId w:val="16"/>
  </w:num>
  <w:num w:numId="15">
    <w:abstractNumId w:val="4"/>
  </w:num>
  <w:num w:numId="16">
    <w:abstractNumId w:val="28"/>
  </w:num>
  <w:num w:numId="17">
    <w:abstractNumId w:val="38"/>
  </w:num>
  <w:num w:numId="18">
    <w:abstractNumId w:val="8"/>
  </w:num>
  <w:num w:numId="19">
    <w:abstractNumId w:val="14"/>
  </w:num>
  <w:num w:numId="20">
    <w:abstractNumId w:val="6"/>
  </w:num>
  <w:num w:numId="21">
    <w:abstractNumId w:val="22"/>
  </w:num>
  <w:num w:numId="22">
    <w:abstractNumId w:val="34"/>
  </w:num>
  <w:num w:numId="23">
    <w:abstractNumId w:val="24"/>
  </w:num>
  <w:num w:numId="24">
    <w:abstractNumId w:val="32"/>
  </w:num>
  <w:num w:numId="25">
    <w:abstractNumId w:val="5"/>
  </w:num>
  <w:num w:numId="26">
    <w:abstractNumId w:val="17"/>
  </w:num>
  <w:num w:numId="27">
    <w:abstractNumId w:val="35"/>
  </w:num>
  <w:num w:numId="28">
    <w:abstractNumId w:val="29"/>
  </w:num>
  <w:num w:numId="29">
    <w:abstractNumId w:val="21"/>
  </w:num>
  <w:num w:numId="30">
    <w:abstractNumId w:val="41"/>
  </w:num>
  <w:num w:numId="31">
    <w:abstractNumId w:val="33"/>
  </w:num>
  <w:num w:numId="32">
    <w:abstractNumId w:val="40"/>
  </w:num>
  <w:num w:numId="33">
    <w:abstractNumId w:val="20"/>
  </w:num>
  <w:num w:numId="34">
    <w:abstractNumId w:val="30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42"/>
  </w:num>
  <w:num w:numId="39">
    <w:abstractNumId w:val="9"/>
  </w:num>
  <w:num w:numId="40">
    <w:abstractNumId w:val="19"/>
  </w:num>
  <w:num w:numId="41">
    <w:abstractNumId w:val="13"/>
  </w:num>
  <w:num w:numId="42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79"/>
    <w:rsid w:val="000010C5"/>
    <w:rsid w:val="000044CE"/>
    <w:rsid w:val="00006D94"/>
    <w:rsid w:val="000076B2"/>
    <w:rsid w:val="000126D7"/>
    <w:rsid w:val="00012D64"/>
    <w:rsid w:val="00016150"/>
    <w:rsid w:val="000166A1"/>
    <w:rsid w:val="00026659"/>
    <w:rsid w:val="00026FE9"/>
    <w:rsid w:val="00027FA2"/>
    <w:rsid w:val="00030FBB"/>
    <w:rsid w:val="00031989"/>
    <w:rsid w:val="00031BCD"/>
    <w:rsid w:val="00032B87"/>
    <w:rsid w:val="00036FA5"/>
    <w:rsid w:val="0003737E"/>
    <w:rsid w:val="0004109C"/>
    <w:rsid w:val="00042E52"/>
    <w:rsid w:val="00043E89"/>
    <w:rsid w:val="00051D4A"/>
    <w:rsid w:val="00054060"/>
    <w:rsid w:val="000545CE"/>
    <w:rsid w:val="000613DF"/>
    <w:rsid w:val="0006152B"/>
    <w:rsid w:val="00070A09"/>
    <w:rsid w:val="0007798A"/>
    <w:rsid w:val="00080D17"/>
    <w:rsid w:val="0008357C"/>
    <w:rsid w:val="00083D2A"/>
    <w:rsid w:val="00084417"/>
    <w:rsid w:val="0008643B"/>
    <w:rsid w:val="00091AB1"/>
    <w:rsid w:val="000929C3"/>
    <w:rsid w:val="00092D5A"/>
    <w:rsid w:val="000A3B7C"/>
    <w:rsid w:val="000A4626"/>
    <w:rsid w:val="000A5368"/>
    <w:rsid w:val="000A744A"/>
    <w:rsid w:val="000A7992"/>
    <w:rsid w:val="000B0FFC"/>
    <w:rsid w:val="000B2E2F"/>
    <w:rsid w:val="000B3826"/>
    <w:rsid w:val="000B4562"/>
    <w:rsid w:val="000B4D03"/>
    <w:rsid w:val="000B5C14"/>
    <w:rsid w:val="000C4B84"/>
    <w:rsid w:val="000D0FF5"/>
    <w:rsid w:val="000D1952"/>
    <w:rsid w:val="000D1D1E"/>
    <w:rsid w:val="000D3A35"/>
    <w:rsid w:val="000D5BA0"/>
    <w:rsid w:val="000E1C44"/>
    <w:rsid w:val="000E1FB6"/>
    <w:rsid w:val="000E2EA6"/>
    <w:rsid w:val="000E5448"/>
    <w:rsid w:val="000E5C55"/>
    <w:rsid w:val="000E7D3B"/>
    <w:rsid w:val="000F27D9"/>
    <w:rsid w:val="000F4417"/>
    <w:rsid w:val="000F48E9"/>
    <w:rsid w:val="000F50D0"/>
    <w:rsid w:val="001004CE"/>
    <w:rsid w:val="00101080"/>
    <w:rsid w:val="00102FD7"/>
    <w:rsid w:val="001032B6"/>
    <w:rsid w:val="001042EE"/>
    <w:rsid w:val="0010508A"/>
    <w:rsid w:val="00105570"/>
    <w:rsid w:val="00110C9B"/>
    <w:rsid w:val="0011148B"/>
    <w:rsid w:val="00111FBD"/>
    <w:rsid w:val="0012260F"/>
    <w:rsid w:val="00123434"/>
    <w:rsid w:val="00125D3A"/>
    <w:rsid w:val="00126AAD"/>
    <w:rsid w:val="00131304"/>
    <w:rsid w:val="00134619"/>
    <w:rsid w:val="001347FD"/>
    <w:rsid w:val="0013621B"/>
    <w:rsid w:val="0013682E"/>
    <w:rsid w:val="00142E75"/>
    <w:rsid w:val="00143B47"/>
    <w:rsid w:val="00144BEE"/>
    <w:rsid w:val="0014663A"/>
    <w:rsid w:val="001476C2"/>
    <w:rsid w:val="00147E81"/>
    <w:rsid w:val="001521F2"/>
    <w:rsid w:val="001526A5"/>
    <w:rsid w:val="00152A40"/>
    <w:rsid w:val="0015406B"/>
    <w:rsid w:val="001604E8"/>
    <w:rsid w:val="00161E1C"/>
    <w:rsid w:val="00170371"/>
    <w:rsid w:val="00170A73"/>
    <w:rsid w:val="00175455"/>
    <w:rsid w:val="0018379C"/>
    <w:rsid w:val="00184006"/>
    <w:rsid w:val="001843F3"/>
    <w:rsid w:val="0018656C"/>
    <w:rsid w:val="00187259"/>
    <w:rsid w:val="00191FF9"/>
    <w:rsid w:val="00192366"/>
    <w:rsid w:val="00193C60"/>
    <w:rsid w:val="00197013"/>
    <w:rsid w:val="001A2743"/>
    <w:rsid w:val="001A3C51"/>
    <w:rsid w:val="001A61B3"/>
    <w:rsid w:val="001A7292"/>
    <w:rsid w:val="001A7F7E"/>
    <w:rsid w:val="001B0B88"/>
    <w:rsid w:val="001C1D66"/>
    <w:rsid w:val="001C415F"/>
    <w:rsid w:val="001C5399"/>
    <w:rsid w:val="001C5424"/>
    <w:rsid w:val="001C6AE5"/>
    <w:rsid w:val="001D00DF"/>
    <w:rsid w:val="001D1C12"/>
    <w:rsid w:val="001D5F31"/>
    <w:rsid w:val="001E375A"/>
    <w:rsid w:val="001F7CCF"/>
    <w:rsid w:val="0020163D"/>
    <w:rsid w:val="00201978"/>
    <w:rsid w:val="002058F3"/>
    <w:rsid w:val="002076B8"/>
    <w:rsid w:val="00207D06"/>
    <w:rsid w:val="002129EF"/>
    <w:rsid w:val="00213A54"/>
    <w:rsid w:val="00213F61"/>
    <w:rsid w:val="00216FB8"/>
    <w:rsid w:val="002216E3"/>
    <w:rsid w:val="002262B3"/>
    <w:rsid w:val="00230CAD"/>
    <w:rsid w:val="0023238B"/>
    <w:rsid w:val="002343E0"/>
    <w:rsid w:val="00237151"/>
    <w:rsid w:val="0023750D"/>
    <w:rsid w:val="00237AAB"/>
    <w:rsid w:val="0024056A"/>
    <w:rsid w:val="0024164F"/>
    <w:rsid w:val="00241C20"/>
    <w:rsid w:val="0024604E"/>
    <w:rsid w:val="00246688"/>
    <w:rsid w:val="002474BF"/>
    <w:rsid w:val="00252769"/>
    <w:rsid w:val="00260556"/>
    <w:rsid w:val="00262B6E"/>
    <w:rsid w:val="0026431A"/>
    <w:rsid w:val="00264F98"/>
    <w:rsid w:val="00270E9C"/>
    <w:rsid w:val="002713EA"/>
    <w:rsid w:val="00272116"/>
    <w:rsid w:val="002813D8"/>
    <w:rsid w:val="002849E7"/>
    <w:rsid w:val="00284C52"/>
    <w:rsid w:val="00293774"/>
    <w:rsid w:val="002966A0"/>
    <w:rsid w:val="002977F7"/>
    <w:rsid w:val="00297A97"/>
    <w:rsid w:val="00297C66"/>
    <w:rsid w:val="002A7B30"/>
    <w:rsid w:val="002B5ADB"/>
    <w:rsid w:val="002B6DB0"/>
    <w:rsid w:val="002C02A0"/>
    <w:rsid w:val="002C0A99"/>
    <w:rsid w:val="002C2EEB"/>
    <w:rsid w:val="002C4494"/>
    <w:rsid w:val="002C6559"/>
    <w:rsid w:val="002D1FCD"/>
    <w:rsid w:val="002D231D"/>
    <w:rsid w:val="002D2A9E"/>
    <w:rsid w:val="002D3BFE"/>
    <w:rsid w:val="002D4960"/>
    <w:rsid w:val="002E1003"/>
    <w:rsid w:val="002E2611"/>
    <w:rsid w:val="002E2D2D"/>
    <w:rsid w:val="002E4153"/>
    <w:rsid w:val="002E4D9E"/>
    <w:rsid w:val="002E6DE2"/>
    <w:rsid w:val="002E793F"/>
    <w:rsid w:val="002E79D9"/>
    <w:rsid w:val="002F04D6"/>
    <w:rsid w:val="002F1572"/>
    <w:rsid w:val="002F237A"/>
    <w:rsid w:val="002F4252"/>
    <w:rsid w:val="002F766B"/>
    <w:rsid w:val="002F7D8B"/>
    <w:rsid w:val="0030025A"/>
    <w:rsid w:val="00301CF8"/>
    <w:rsid w:val="00301FFE"/>
    <w:rsid w:val="00303A92"/>
    <w:rsid w:val="00304747"/>
    <w:rsid w:val="00305DD0"/>
    <w:rsid w:val="0031588A"/>
    <w:rsid w:val="00316899"/>
    <w:rsid w:val="003200F2"/>
    <w:rsid w:val="00322DB3"/>
    <w:rsid w:val="00324AE8"/>
    <w:rsid w:val="0032503B"/>
    <w:rsid w:val="00325408"/>
    <w:rsid w:val="003302CA"/>
    <w:rsid w:val="00330373"/>
    <w:rsid w:val="00330BDF"/>
    <w:rsid w:val="00331F67"/>
    <w:rsid w:val="0033247C"/>
    <w:rsid w:val="00340A63"/>
    <w:rsid w:val="00341605"/>
    <w:rsid w:val="00343905"/>
    <w:rsid w:val="00343EFE"/>
    <w:rsid w:val="00344601"/>
    <w:rsid w:val="00350EE6"/>
    <w:rsid w:val="00351239"/>
    <w:rsid w:val="00351D6A"/>
    <w:rsid w:val="00354F79"/>
    <w:rsid w:val="00355231"/>
    <w:rsid w:val="00357170"/>
    <w:rsid w:val="0035756C"/>
    <w:rsid w:val="003578BF"/>
    <w:rsid w:val="00361888"/>
    <w:rsid w:val="0036313B"/>
    <w:rsid w:val="0036399A"/>
    <w:rsid w:val="00364350"/>
    <w:rsid w:val="0036589C"/>
    <w:rsid w:val="00366436"/>
    <w:rsid w:val="00366DA6"/>
    <w:rsid w:val="00366F62"/>
    <w:rsid w:val="00367EE5"/>
    <w:rsid w:val="0037015B"/>
    <w:rsid w:val="00371003"/>
    <w:rsid w:val="003713CD"/>
    <w:rsid w:val="00372146"/>
    <w:rsid w:val="00372B6C"/>
    <w:rsid w:val="00372EE5"/>
    <w:rsid w:val="003738E8"/>
    <w:rsid w:val="003743D9"/>
    <w:rsid w:val="003777DB"/>
    <w:rsid w:val="0038365B"/>
    <w:rsid w:val="0038492E"/>
    <w:rsid w:val="00386239"/>
    <w:rsid w:val="0038714F"/>
    <w:rsid w:val="00390002"/>
    <w:rsid w:val="00390579"/>
    <w:rsid w:val="00391C1C"/>
    <w:rsid w:val="00393A0A"/>
    <w:rsid w:val="00393B2D"/>
    <w:rsid w:val="003979F3"/>
    <w:rsid w:val="003A14D1"/>
    <w:rsid w:val="003A5521"/>
    <w:rsid w:val="003A58D6"/>
    <w:rsid w:val="003A62C1"/>
    <w:rsid w:val="003A6A2C"/>
    <w:rsid w:val="003A6F80"/>
    <w:rsid w:val="003B1DA2"/>
    <w:rsid w:val="003B30B3"/>
    <w:rsid w:val="003B3258"/>
    <w:rsid w:val="003B55F8"/>
    <w:rsid w:val="003B5D4B"/>
    <w:rsid w:val="003B702A"/>
    <w:rsid w:val="003C0FEE"/>
    <w:rsid w:val="003C285A"/>
    <w:rsid w:val="003C4F98"/>
    <w:rsid w:val="003C53F5"/>
    <w:rsid w:val="003D6457"/>
    <w:rsid w:val="003D7022"/>
    <w:rsid w:val="003E0EE0"/>
    <w:rsid w:val="003E1683"/>
    <w:rsid w:val="003E364D"/>
    <w:rsid w:val="003F06C7"/>
    <w:rsid w:val="003F0B63"/>
    <w:rsid w:val="003F4111"/>
    <w:rsid w:val="003F7050"/>
    <w:rsid w:val="003F772F"/>
    <w:rsid w:val="004044E1"/>
    <w:rsid w:val="00404C4A"/>
    <w:rsid w:val="004062BE"/>
    <w:rsid w:val="00412351"/>
    <w:rsid w:val="0041241E"/>
    <w:rsid w:val="0042089E"/>
    <w:rsid w:val="00421517"/>
    <w:rsid w:val="0042263B"/>
    <w:rsid w:val="004245C2"/>
    <w:rsid w:val="00424913"/>
    <w:rsid w:val="004263D0"/>
    <w:rsid w:val="00430D68"/>
    <w:rsid w:val="00432F46"/>
    <w:rsid w:val="004333CE"/>
    <w:rsid w:val="00435AE5"/>
    <w:rsid w:val="0044289A"/>
    <w:rsid w:val="00443249"/>
    <w:rsid w:val="0044422E"/>
    <w:rsid w:val="00450922"/>
    <w:rsid w:val="0045216F"/>
    <w:rsid w:val="004536B7"/>
    <w:rsid w:val="004578CC"/>
    <w:rsid w:val="004638DF"/>
    <w:rsid w:val="004706A3"/>
    <w:rsid w:val="004730E3"/>
    <w:rsid w:val="0047546E"/>
    <w:rsid w:val="004764EF"/>
    <w:rsid w:val="004801DF"/>
    <w:rsid w:val="00482299"/>
    <w:rsid w:val="00482D2F"/>
    <w:rsid w:val="00487679"/>
    <w:rsid w:val="004906BA"/>
    <w:rsid w:val="00490905"/>
    <w:rsid w:val="00494A57"/>
    <w:rsid w:val="00497BE2"/>
    <w:rsid w:val="004A3F5F"/>
    <w:rsid w:val="004A5099"/>
    <w:rsid w:val="004A5B5F"/>
    <w:rsid w:val="004B09D5"/>
    <w:rsid w:val="004B3DCD"/>
    <w:rsid w:val="004B4459"/>
    <w:rsid w:val="004B4C55"/>
    <w:rsid w:val="004B605D"/>
    <w:rsid w:val="004B7D06"/>
    <w:rsid w:val="004C088C"/>
    <w:rsid w:val="004C2F59"/>
    <w:rsid w:val="004C3162"/>
    <w:rsid w:val="004D3DE2"/>
    <w:rsid w:val="004D6F91"/>
    <w:rsid w:val="004D7E2F"/>
    <w:rsid w:val="004E4E89"/>
    <w:rsid w:val="004E5538"/>
    <w:rsid w:val="004E5DFD"/>
    <w:rsid w:val="004E75DF"/>
    <w:rsid w:val="004F431B"/>
    <w:rsid w:val="004F5130"/>
    <w:rsid w:val="0050463F"/>
    <w:rsid w:val="005049C3"/>
    <w:rsid w:val="00505458"/>
    <w:rsid w:val="005058FB"/>
    <w:rsid w:val="00505AE7"/>
    <w:rsid w:val="0051136E"/>
    <w:rsid w:val="005201F9"/>
    <w:rsid w:val="00523B40"/>
    <w:rsid w:val="00525C0B"/>
    <w:rsid w:val="00532881"/>
    <w:rsid w:val="00535BD6"/>
    <w:rsid w:val="00536A93"/>
    <w:rsid w:val="00537F19"/>
    <w:rsid w:val="00540BF8"/>
    <w:rsid w:val="00540C1C"/>
    <w:rsid w:val="0054256D"/>
    <w:rsid w:val="00542B82"/>
    <w:rsid w:val="00543CA4"/>
    <w:rsid w:val="00544915"/>
    <w:rsid w:val="0054700D"/>
    <w:rsid w:val="0055012A"/>
    <w:rsid w:val="00560807"/>
    <w:rsid w:val="005618C9"/>
    <w:rsid w:val="00561E07"/>
    <w:rsid w:val="00562ACB"/>
    <w:rsid w:val="005701B0"/>
    <w:rsid w:val="005727D6"/>
    <w:rsid w:val="005771C5"/>
    <w:rsid w:val="00584CA5"/>
    <w:rsid w:val="0058570F"/>
    <w:rsid w:val="005857F4"/>
    <w:rsid w:val="00585B6A"/>
    <w:rsid w:val="00587596"/>
    <w:rsid w:val="00590F37"/>
    <w:rsid w:val="00592CB3"/>
    <w:rsid w:val="0059310D"/>
    <w:rsid w:val="0059748B"/>
    <w:rsid w:val="005A1722"/>
    <w:rsid w:val="005A1B74"/>
    <w:rsid w:val="005A3558"/>
    <w:rsid w:val="005A788E"/>
    <w:rsid w:val="005B134A"/>
    <w:rsid w:val="005B26C8"/>
    <w:rsid w:val="005B4D6F"/>
    <w:rsid w:val="005B57B6"/>
    <w:rsid w:val="005C08FB"/>
    <w:rsid w:val="005C14D8"/>
    <w:rsid w:val="005C5489"/>
    <w:rsid w:val="005D10E1"/>
    <w:rsid w:val="005D1576"/>
    <w:rsid w:val="005D181E"/>
    <w:rsid w:val="005D650B"/>
    <w:rsid w:val="005D6FB9"/>
    <w:rsid w:val="005D7234"/>
    <w:rsid w:val="005D76D9"/>
    <w:rsid w:val="005D7B76"/>
    <w:rsid w:val="005E0F79"/>
    <w:rsid w:val="005E61E9"/>
    <w:rsid w:val="005E6CBA"/>
    <w:rsid w:val="005F0FD4"/>
    <w:rsid w:val="005F383B"/>
    <w:rsid w:val="005F58C3"/>
    <w:rsid w:val="005F77C1"/>
    <w:rsid w:val="0060346C"/>
    <w:rsid w:val="006045FD"/>
    <w:rsid w:val="00604FF4"/>
    <w:rsid w:val="00605A6B"/>
    <w:rsid w:val="00605B70"/>
    <w:rsid w:val="006110E2"/>
    <w:rsid w:val="00611543"/>
    <w:rsid w:val="00614080"/>
    <w:rsid w:val="006200A3"/>
    <w:rsid w:val="00622326"/>
    <w:rsid w:val="00622FD9"/>
    <w:rsid w:val="006231F8"/>
    <w:rsid w:val="0062576E"/>
    <w:rsid w:val="00630AE2"/>
    <w:rsid w:val="00631522"/>
    <w:rsid w:val="0063579D"/>
    <w:rsid w:val="00641E54"/>
    <w:rsid w:val="00647208"/>
    <w:rsid w:val="0065496F"/>
    <w:rsid w:val="00660720"/>
    <w:rsid w:val="00661EE3"/>
    <w:rsid w:val="00666631"/>
    <w:rsid w:val="00666827"/>
    <w:rsid w:val="006668CC"/>
    <w:rsid w:val="00666E7E"/>
    <w:rsid w:val="00670FCC"/>
    <w:rsid w:val="00672457"/>
    <w:rsid w:val="00674B57"/>
    <w:rsid w:val="00676A93"/>
    <w:rsid w:val="00677D00"/>
    <w:rsid w:val="006958EB"/>
    <w:rsid w:val="00695FF6"/>
    <w:rsid w:val="00697E92"/>
    <w:rsid w:val="006A422F"/>
    <w:rsid w:val="006A620F"/>
    <w:rsid w:val="006A6EA0"/>
    <w:rsid w:val="006A7D8C"/>
    <w:rsid w:val="006B0436"/>
    <w:rsid w:val="006C0E89"/>
    <w:rsid w:val="006C20F3"/>
    <w:rsid w:val="006C2292"/>
    <w:rsid w:val="006C3484"/>
    <w:rsid w:val="006C7AAB"/>
    <w:rsid w:val="006D00FD"/>
    <w:rsid w:val="006D0E1D"/>
    <w:rsid w:val="006D18E8"/>
    <w:rsid w:val="006D7EDC"/>
    <w:rsid w:val="006E0944"/>
    <w:rsid w:val="006E15BB"/>
    <w:rsid w:val="006E5E62"/>
    <w:rsid w:val="006E7E82"/>
    <w:rsid w:val="006F028C"/>
    <w:rsid w:val="006F578B"/>
    <w:rsid w:val="006F788B"/>
    <w:rsid w:val="0070081F"/>
    <w:rsid w:val="00704164"/>
    <w:rsid w:val="00707903"/>
    <w:rsid w:val="007112AB"/>
    <w:rsid w:val="00712AB4"/>
    <w:rsid w:val="007132C6"/>
    <w:rsid w:val="00716947"/>
    <w:rsid w:val="0071701C"/>
    <w:rsid w:val="007220BB"/>
    <w:rsid w:val="007223DA"/>
    <w:rsid w:val="00722652"/>
    <w:rsid w:val="00722DFE"/>
    <w:rsid w:val="007245D0"/>
    <w:rsid w:val="00725DE3"/>
    <w:rsid w:val="0072728A"/>
    <w:rsid w:val="0073134F"/>
    <w:rsid w:val="00737841"/>
    <w:rsid w:val="00737B13"/>
    <w:rsid w:val="00737F92"/>
    <w:rsid w:val="00740D25"/>
    <w:rsid w:val="0074256F"/>
    <w:rsid w:val="00744422"/>
    <w:rsid w:val="00745509"/>
    <w:rsid w:val="00750C58"/>
    <w:rsid w:val="00752AF0"/>
    <w:rsid w:val="00752FA8"/>
    <w:rsid w:val="00757F8D"/>
    <w:rsid w:val="00761ACC"/>
    <w:rsid w:val="00763747"/>
    <w:rsid w:val="00764745"/>
    <w:rsid w:val="00764E4D"/>
    <w:rsid w:val="0076598A"/>
    <w:rsid w:val="00770ED8"/>
    <w:rsid w:val="0077180E"/>
    <w:rsid w:val="00771C05"/>
    <w:rsid w:val="00772C8B"/>
    <w:rsid w:val="00772FDB"/>
    <w:rsid w:val="00773195"/>
    <w:rsid w:val="00776A3C"/>
    <w:rsid w:val="00780B7E"/>
    <w:rsid w:val="0078166B"/>
    <w:rsid w:val="00783A83"/>
    <w:rsid w:val="00790090"/>
    <w:rsid w:val="00790896"/>
    <w:rsid w:val="0079187E"/>
    <w:rsid w:val="007938CC"/>
    <w:rsid w:val="00796A36"/>
    <w:rsid w:val="007B0BC1"/>
    <w:rsid w:val="007B5AE3"/>
    <w:rsid w:val="007C10F0"/>
    <w:rsid w:val="007D4A04"/>
    <w:rsid w:val="007D6CF1"/>
    <w:rsid w:val="007E216A"/>
    <w:rsid w:val="007E63E2"/>
    <w:rsid w:val="007E7DB8"/>
    <w:rsid w:val="007F130E"/>
    <w:rsid w:val="007F203E"/>
    <w:rsid w:val="007F421E"/>
    <w:rsid w:val="00802A44"/>
    <w:rsid w:val="00804226"/>
    <w:rsid w:val="00805DFB"/>
    <w:rsid w:val="00806459"/>
    <w:rsid w:val="0080693D"/>
    <w:rsid w:val="0081432B"/>
    <w:rsid w:val="0081765D"/>
    <w:rsid w:val="00817A1C"/>
    <w:rsid w:val="00821166"/>
    <w:rsid w:val="0082185B"/>
    <w:rsid w:val="008219F3"/>
    <w:rsid w:val="0082486F"/>
    <w:rsid w:val="00834AA9"/>
    <w:rsid w:val="008370A1"/>
    <w:rsid w:val="00841B6F"/>
    <w:rsid w:val="00844C8E"/>
    <w:rsid w:val="008450D9"/>
    <w:rsid w:val="00852022"/>
    <w:rsid w:val="00854CAE"/>
    <w:rsid w:val="00855893"/>
    <w:rsid w:val="0085752F"/>
    <w:rsid w:val="00863200"/>
    <w:rsid w:val="00863CEF"/>
    <w:rsid w:val="00865F81"/>
    <w:rsid w:val="00870C0D"/>
    <w:rsid w:val="00876C1F"/>
    <w:rsid w:val="00880D9A"/>
    <w:rsid w:val="0088285A"/>
    <w:rsid w:val="00882C5E"/>
    <w:rsid w:val="00884514"/>
    <w:rsid w:val="008870C0"/>
    <w:rsid w:val="008876CD"/>
    <w:rsid w:val="00891CB7"/>
    <w:rsid w:val="008A168D"/>
    <w:rsid w:val="008A39D2"/>
    <w:rsid w:val="008A6A4D"/>
    <w:rsid w:val="008B242C"/>
    <w:rsid w:val="008B2EBF"/>
    <w:rsid w:val="008B4EEC"/>
    <w:rsid w:val="008B6657"/>
    <w:rsid w:val="008B6AA4"/>
    <w:rsid w:val="008B7435"/>
    <w:rsid w:val="008D1CC8"/>
    <w:rsid w:val="008D29CF"/>
    <w:rsid w:val="008D34C0"/>
    <w:rsid w:val="008D3974"/>
    <w:rsid w:val="008D6D32"/>
    <w:rsid w:val="008D70A5"/>
    <w:rsid w:val="008D7A41"/>
    <w:rsid w:val="008E6454"/>
    <w:rsid w:val="008E7306"/>
    <w:rsid w:val="008F0F7D"/>
    <w:rsid w:val="008F1343"/>
    <w:rsid w:val="008F4088"/>
    <w:rsid w:val="008F5618"/>
    <w:rsid w:val="00907F20"/>
    <w:rsid w:val="00912147"/>
    <w:rsid w:val="009200CD"/>
    <w:rsid w:val="009209F8"/>
    <w:rsid w:val="009214CD"/>
    <w:rsid w:val="00927B08"/>
    <w:rsid w:val="00934058"/>
    <w:rsid w:val="00936983"/>
    <w:rsid w:val="009406AF"/>
    <w:rsid w:val="00950CDB"/>
    <w:rsid w:val="009555B7"/>
    <w:rsid w:val="009579E3"/>
    <w:rsid w:val="009607F2"/>
    <w:rsid w:val="009639B1"/>
    <w:rsid w:val="00963D94"/>
    <w:rsid w:val="009648FF"/>
    <w:rsid w:val="0096762F"/>
    <w:rsid w:val="009727D7"/>
    <w:rsid w:val="0097425A"/>
    <w:rsid w:val="00982B7E"/>
    <w:rsid w:val="0098717E"/>
    <w:rsid w:val="00991AB0"/>
    <w:rsid w:val="0099743D"/>
    <w:rsid w:val="009A0AC5"/>
    <w:rsid w:val="009A1169"/>
    <w:rsid w:val="009A1A5A"/>
    <w:rsid w:val="009A2EB1"/>
    <w:rsid w:val="009A459B"/>
    <w:rsid w:val="009A4AF4"/>
    <w:rsid w:val="009B0082"/>
    <w:rsid w:val="009B0098"/>
    <w:rsid w:val="009B2D74"/>
    <w:rsid w:val="009B2FDA"/>
    <w:rsid w:val="009B305F"/>
    <w:rsid w:val="009B5BD0"/>
    <w:rsid w:val="009B6217"/>
    <w:rsid w:val="009B6B31"/>
    <w:rsid w:val="009C24BC"/>
    <w:rsid w:val="009C3B6E"/>
    <w:rsid w:val="009C4F3B"/>
    <w:rsid w:val="009C7D76"/>
    <w:rsid w:val="009D3EB5"/>
    <w:rsid w:val="009D461B"/>
    <w:rsid w:val="009E50DF"/>
    <w:rsid w:val="009E6348"/>
    <w:rsid w:val="009E79F3"/>
    <w:rsid w:val="009F057A"/>
    <w:rsid w:val="009F6555"/>
    <w:rsid w:val="00A01889"/>
    <w:rsid w:val="00A01C5E"/>
    <w:rsid w:val="00A107EC"/>
    <w:rsid w:val="00A12B7E"/>
    <w:rsid w:val="00A150DC"/>
    <w:rsid w:val="00A15614"/>
    <w:rsid w:val="00A1733A"/>
    <w:rsid w:val="00A20C75"/>
    <w:rsid w:val="00A2496A"/>
    <w:rsid w:val="00A24D44"/>
    <w:rsid w:val="00A309E6"/>
    <w:rsid w:val="00A31F61"/>
    <w:rsid w:val="00A33F8B"/>
    <w:rsid w:val="00A36221"/>
    <w:rsid w:val="00A3631E"/>
    <w:rsid w:val="00A365E0"/>
    <w:rsid w:val="00A426FE"/>
    <w:rsid w:val="00A4744C"/>
    <w:rsid w:val="00A530F7"/>
    <w:rsid w:val="00A5346F"/>
    <w:rsid w:val="00A55F3D"/>
    <w:rsid w:val="00A56495"/>
    <w:rsid w:val="00A5734E"/>
    <w:rsid w:val="00A61F73"/>
    <w:rsid w:val="00A64C8B"/>
    <w:rsid w:val="00A74027"/>
    <w:rsid w:val="00A8138C"/>
    <w:rsid w:val="00A834E3"/>
    <w:rsid w:val="00A915AF"/>
    <w:rsid w:val="00A92358"/>
    <w:rsid w:val="00A97B0B"/>
    <w:rsid w:val="00AA176A"/>
    <w:rsid w:val="00AA4CA1"/>
    <w:rsid w:val="00AA5A51"/>
    <w:rsid w:val="00AA76A0"/>
    <w:rsid w:val="00AB1AD4"/>
    <w:rsid w:val="00AB73B8"/>
    <w:rsid w:val="00AC104C"/>
    <w:rsid w:val="00AC1958"/>
    <w:rsid w:val="00AC2A4A"/>
    <w:rsid w:val="00AC7E21"/>
    <w:rsid w:val="00AD0013"/>
    <w:rsid w:val="00AD12A3"/>
    <w:rsid w:val="00AD3959"/>
    <w:rsid w:val="00AD3961"/>
    <w:rsid w:val="00AD54BA"/>
    <w:rsid w:val="00AD60E8"/>
    <w:rsid w:val="00AE3807"/>
    <w:rsid w:val="00AE647A"/>
    <w:rsid w:val="00AE7286"/>
    <w:rsid w:val="00AE7F3D"/>
    <w:rsid w:val="00AF1DAF"/>
    <w:rsid w:val="00AF2DEB"/>
    <w:rsid w:val="00AF3779"/>
    <w:rsid w:val="00B0110B"/>
    <w:rsid w:val="00B06595"/>
    <w:rsid w:val="00B0737D"/>
    <w:rsid w:val="00B1630C"/>
    <w:rsid w:val="00B16AE2"/>
    <w:rsid w:val="00B175D3"/>
    <w:rsid w:val="00B2604E"/>
    <w:rsid w:val="00B27966"/>
    <w:rsid w:val="00B33EE3"/>
    <w:rsid w:val="00B442D7"/>
    <w:rsid w:val="00B44495"/>
    <w:rsid w:val="00B529C0"/>
    <w:rsid w:val="00B56B98"/>
    <w:rsid w:val="00B572F8"/>
    <w:rsid w:val="00B575FD"/>
    <w:rsid w:val="00B57EE5"/>
    <w:rsid w:val="00B606B7"/>
    <w:rsid w:val="00B63E1D"/>
    <w:rsid w:val="00B6496E"/>
    <w:rsid w:val="00B65429"/>
    <w:rsid w:val="00B7172A"/>
    <w:rsid w:val="00B717B0"/>
    <w:rsid w:val="00B71871"/>
    <w:rsid w:val="00B75FB6"/>
    <w:rsid w:val="00B816EE"/>
    <w:rsid w:val="00B82C85"/>
    <w:rsid w:val="00B858A7"/>
    <w:rsid w:val="00B902E0"/>
    <w:rsid w:val="00B90353"/>
    <w:rsid w:val="00B909C4"/>
    <w:rsid w:val="00B90BF8"/>
    <w:rsid w:val="00B91528"/>
    <w:rsid w:val="00B965E7"/>
    <w:rsid w:val="00BA6E76"/>
    <w:rsid w:val="00BB351C"/>
    <w:rsid w:val="00BC0BA9"/>
    <w:rsid w:val="00BC3297"/>
    <w:rsid w:val="00BC3E3B"/>
    <w:rsid w:val="00BC4C01"/>
    <w:rsid w:val="00BC5839"/>
    <w:rsid w:val="00BC776C"/>
    <w:rsid w:val="00BD3169"/>
    <w:rsid w:val="00BD38B0"/>
    <w:rsid w:val="00BD6C04"/>
    <w:rsid w:val="00BD6FCD"/>
    <w:rsid w:val="00BE37C8"/>
    <w:rsid w:val="00BE4290"/>
    <w:rsid w:val="00BF063E"/>
    <w:rsid w:val="00BF0F6A"/>
    <w:rsid w:val="00BF1C48"/>
    <w:rsid w:val="00BF2CF9"/>
    <w:rsid w:val="00C01639"/>
    <w:rsid w:val="00C026B2"/>
    <w:rsid w:val="00C02DC9"/>
    <w:rsid w:val="00C06F87"/>
    <w:rsid w:val="00C10684"/>
    <w:rsid w:val="00C109BD"/>
    <w:rsid w:val="00C12563"/>
    <w:rsid w:val="00C12CBE"/>
    <w:rsid w:val="00C13BED"/>
    <w:rsid w:val="00C14652"/>
    <w:rsid w:val="00C26AFA"/>
    <w:rsid w:val="00C27FB8"/>
    <w:rsid w:val="00C30232"/>
    <w:rsid w:val="00C33916"/>
    <w:rsid w:val="00C34CCD"/>
    <w:rsid w:val="00C3506C"/>
    <w:rsid w:val="00C40F7A"/>
    <w:rsid w:val="00C43B6F"/>
    <w:rsid w:val="00C47D11"/>
    <w:rsid w:val="00C50547"/>
    <w:rsid w:val="00C5054B"/>
    <w:rsid w:val="00C50EB7"/>
    <w:rsid w:val="00C5118F"/>
    <w:rsid w:val="00C51E8B"/>
    <w:rsid w:val="00C51F50"/>
    <w:rsid w:val="00C53E87"/>
    <w:rsid w:val="00C55178"/>
    <w:rsid w:val="00C57D58"/>
    <w:rsid w:val="00C62C88"/>
    <w:rsid w:val="00C63295"/>
    <w:rsid w:val="00C6520D"/>
    <w:rsid w:val="00C660F0"/>
    <w:rsid w:val="00C700FA"/>
    <w:rsid w:val="00C7521A"/>
    <w:rsid w:val="00C80965"/>
    <w:rsid w:val="00CA4EE6"/>
    <w:rsid w:val="00CB0B54"/>
    <w:rsid w:val="00CB1226"/>
    <w:rsid w:val="00CB2F5D"/>
    <w:rsid w:val="00CB36B0"/>
    <w:rsid w:val="00CB59D6"/>
    <w:rsid w:val="00CC1296"/>
    <w:rsid w:val="00CC4BA5"/>
    <w:rsid w:val="00CC580C"/>
    <w:rsid w:val="00CC6147"/>
    <w:rsid w:val="00CC7C43"/>
    <w:rsid w:val="00CD196F"/>
    <w:rsid w:val="00CD3FAC"/>
    <w:rsid w:val="00CD7AD3"/>
    <w:rsid w:val="00CE2F1B"/>
    <w:rsid w:val="00CE3108"/>
    <w:rsid w:val="00CE5554"/>
    <w:rsid w:val="00CE63E2"/>
    <w:rsid w:val="00CE7CBC"/>
    <w:rsid w:val="00CF348D"/>
    <w:rsid w:val="00CF5ED8"/>
    <w:rsid w:val="00CF6E80"/>
    <w:rsid w:val="00CF7447"/>
    <w:rsid w:val="00D01683"/>
    <w:rsid w:val="00D0368C"/>
    <w:rsid w:val="00D04187"/>
    <w:rsid w:val="00D12C91"/>
    <w:rsid w:val="00D13450"/>
    <w:rsid w:val="00D14C33"/>
    <w:rsid w:val="00D16FE4"/>
    <w:rsid w:val="00D20216"/>
    <w:rsid w:val="00D21E7F"/>
    <w:rsid w:val="00D24D71"/>
    <w:rsid w:val="00D30F0F"/>
    <w:rsid w:val="00D34E0B"/>
    <w:rsid w:val="00D375B4"/>
    <w:rsid w:val="00D40E0A"/>
    <w:rsid w:val="00D4454D"/>
    <w:rsid w:val="00D4525F"/>
    <w:rsid w:val="00D4676A"/>
    <w:rsid w:val="00D509D8"/>
    <w:rsid w:val="00D51E8E"/>
    <w:rsid w:val="00D56D5B"/>
    <w:rsid w:val="00D57BE6"/>
    <w:rsid w:val="00D64D5F"/>
    <w:rsid w:val="00D6553F"/>
    <w:rsid w:val="00D65988"/>
    <w:rsid w:val="00D67B9C"/>
    <w:rsid w:val="00D725B4"/>
    <w:rsid w:val="00D746E3"/>
    <w:rsid w:val="00D74A4B"/>
    <w:rsid w:val="00D75795"/>
    <w:rsid w:val="00D77FE8"/>
    <w:rsid w:val="00D8071B"/>
    <w:rsid w:val="00D81516"/>
    <w:rsid w:val="00D83D91"/>
    <w:rsid w:val="00D864F9"/>
    <w:rsid w:val="00D86EE6"/>
    <w:rsid w:val="00D876E7"/>
    <w:rsid w:val="00D913F9"/>
    <w:rsid w:val="00D94563"/>
    <w:rsid w:val="00DA1C13"/>
    <w:rsid w:val="00DA61B4"/>
    <w:rsid w:val="00DB0784"/>
    <w:rsid w:val="00DB3BDF"/>
    <w:rsid w:val="00DB722A"/>
    <w:rsid w:val="00DC050E"/>
    <w:rsid w:val="00DC0923"/>
    <w:rsid w:val="00DC43D8"/>
    <w:rsid w:val="00DC6F29"/>
    <w:rsid w:val="00DD380B"/>
    <w:rsid w:val="00DD57F9"/>
    <w:rsid w:val="00DE0597"/>
    <w:rsid w:val="00DE0E4E"/>
    <w:rsid w:val="00DF052B"/>
    <w:rsid w:val="00E02E59"/>
    <w:rsid w:val="00E044E6"/>
    <w:rsid w:val="00E12F67"/>
    <w:rsid w:val="00E14240"/>
    <w:rsid w:val="00E2058E"/>
    <w:rsid w:val="00E310C0"/>
    <w:rsid w:val="00E3257A"/>
    <w:rsid w:val="00E3295B"/>
    <w:rsid w:val="00E356EB"/>
    <w:rsid w:val="00E37B45"/>
    <w:rsid w:val="00E37D7A"/>
    <w:rsid w:val="00E4191F"/>
    <w:rsid w:val="00E42E57"/>
    <w:rsid w:val="00E43863"/>
    <w:rsid w:val="00E43B70"/>
    <w:rsid w:val="00E46B68"/>
    <w:rsid w:val="00E50D86"/>
    <w:rsid w:val="00E52BA7"/>
    <w:rsid w:val="00E55BD3"/>
    <w:rsid w:val="00E6022C"/>
    <w:rsid w:val="00E60D6B"/>
    <w:rsid w:val="00E63648"/>
    <w:rsid w:val="00E67131"/>
    <w:rsid w:val="00E6788F"/>
    <w:rsid w:val="00E72C35"/>
    <w:rsid w:val="00E741DE"/>
    <w:rsid w:val="00E7487E"/>
    <w:rsid w:val="00E75ADA"/>
    <w:rsid w:val="00E8074B"/>
    <w:rsid w:val="00E80A37"/>
    <w:rsid w:val="00E83685"/>
    <w:rsid w:val="00E9058B"/>
    <w:rsid w:val="00E90EA9"/>
    <w:rsid w:val="00E9157C"/>
    <w:rsid w:val="00E91998"/>
    <w:rsid w:val="00EA310B"/>
    <w:rsid w:val="00EA4FFD"/>
    <w:rsid w:val="00EA59D7"/>
    <w:rsid w:val="00EB0155"/>
    <w:rsid w:val="00EB22D7"/>
    <w:rsid w:val="00EB3B1F"/>
    <w:rsid w:val="00EB520E"/>
    <w:rsid w:val="00EB5484"/>
    <w:rsid w:val="00EC0AE8"/>
    <w:rsid w:val="00EC3046"/>
    <w:rsid w:val="00EC5B03"/>
    <w:rsid w:val="00EC6A2B"/>
    <w:rsid w:val="00EC7AFA"/>
    <w:rsid w:val="00ED3DDF"/>
    <w:rsid w:val="00ED4480"/>
    <w:rsid w:val="00ED622A"/>
    <w:rsid w:val="00ED6C75"/>
    <w:rsid w:val="00EE2ABE"/>
    <w:rsid w:val="00EE2D32"/>
    <w:rsid w:val="00EF43EA"/>
    <w:rsid w:val="00EF6493"/>
    <w:rsid w:val="00F1089E"/>
    <w:rsid w:val="00F14A5A"/>
    <w:rsid w:val="00F1781E"/>
    <w:rsid w:val="00F17940"/>
    <w:rsid w:val="00F17B90"/>
    <w:rsid w:val="00F22C57"/>
    <w:rsid w:val="00F23292"/>
    <w:rsid w:val="00F270B6"/>
    <w:rsid w:val="00F321FC"/>
    <w:rsid w:val="00F36EFE"/>
    <w:rsid w:val="00F37E84"/>
    <w:rsid w:val="00F415F1"/>
    <w:rsid w:val="00F42E74"/>
    <w:rsid w:val="00F47922"/>
    <w:rsid w:val="00F506FA"/>
    <w:rsid w:val="00F51818"/>
    <w:rsid w:val="00F52D00"/>
    <w:rsid w:val="00F53F8D"/>
    <w:rsid w:val="00F54443"/>
    <w:rsid w:val="00F54E7C"/>
    <w:rsid w:val="00F557B2"/>
    <w:rsid w:val="00F6706B"/>
    <w:rsid w:val="00F67FD4"/>
    <w:rsid w:val="00F71BAD"/>
    <w:rsid w:val="00F767A9"/>
    <w:rsid w:val="00F81687"/>
    <w:rsid w:val="00F86A6F"/>
    <w:rsid w:val="00F9056B"/>
    <w:rsid w:val="00F90D9A"/>
    <w:rsid w:val="00F93BE6"/>
    <w:rsid w:val="00F95A85"/>
    <w:rsid w:val="00F97007"/>
    <w:rsid w:val="00FA0A1D"/>
    <w:rsid w:val="00FA6ECB"/>
    <w:rsid w:val="00FB264D"/>
    <w:rsid w:val="00FB7E0B"/>
    <w:rsid w:val="00FC41F0"/>
    <w:rsid w:val="00FC53DA"/>
    <w:rsid w:val="00FD4647"/>
    <w:rsid w:val="00FE06F0"/>
    <w:rsid w:val="00FE2A33"/>
    <w:rsid w:val="00FE3806"/>
    <w:rsid w:val="00FF01F4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6C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6C75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ED6C75"/>
    <w:pPr>
      <w:keepNext/>
      <w:bidi/>
      <w:spacing w:after="120"/>
      <w:ind w:firstLine="709"/>
      <w:jc w:val="both"/>
      <w:outlineLvl w:val="2"/>
    </w:pPr>
    <w:rPr>
      <w:b/>
      <w:i/>
      <w:iCs/>
      <w:sz w:val="22"/>
      <w:szCs w:val="20"/>
    </w:rPr>
  </w:style>
  <w:style w:type="paragraph" w:styleId="4">
    <w:name w:val="heading 4"/>
    <w:basedOn w:val="a"/>
    <w:next w:val="a"/>
    <w:link w:val="40"/>
    <w:qFormat/>
    <w:rsid w:val="005E0F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6C75"/>
    <w:pPr>
      <w:keepNext/>
      <w:ind w:firstLine="567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D6C75"/>
    <w:pPr>
      <w:keepNext/>
      <w:ind w:firstLine="567"/>
      <w:jc w:val="both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ED6C75"/>
    <w:pPr>
      <w:keepNext/>
      <w:ind w:firstLine="567"/>
      <w:jc w:val="both"/>
      <w:outlineLvl w:val="6"/>
    </w:pPr>
    <w:rPr>
      <w:b/>
      <w:sz w:val="20"/>
      <w:szCs w:val="20"/>
      <w:u w:val="single"/>
    </w:rPr>
  </w:style>
  <w:style w:type="paragraph" w:styleId="9">
    <w:name w:val="heading 9"/>
    <w:basedOn w:val="a"/>
    <w:next w:val="a"/>
    <w:link w:val="90"/>
    <w:qFormat/>
    <w:rsid w:val="00ED6C75"/>
    <w:pPr>
      <w:keepNext/>
      <w:spacing w:line="360" w:lineRule="auto"/>
      <w:jc w:val="both"/>
      <w:outlineLvl w:val="8"/>
    </w:pPr>
    <w:rPr>
      <w:b/>
      <w:bCs/>
      <w:sz w:val="2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0F79"/>
    <w:pPr>
      <w:snapToGrid w:val="0"/>
      <w:spacing w:line="360" w:lineRule="auto"/>
      <w:jc w:val="both"/>
    </w:pPr>
    <w:rPr>
      <w:b/>
      <w:sz w:val="22"/>
      <w:szCs w:val="20"/>
    </w:rPr>
  </w:style>
  <w:style w:type="paragraph" w:customStyle="1" w:styleId="imSubheadline">
    <w:name w:val="im_Subheadline Знак"/>
    <w:basedOn w:val="4"/>
    <w:rsid w:val="005E0F79"/>
    <w:pPr>
      <w:spacing w:before="200" w:after="200"/>
      <w:jc w:val="center"/>
    </w:pPr>
    <w:rPr>
      <w:bCs w:val="0"/>
      <w:szCs w:val="20"/>
    </w:rPr>
  </w:style>
  <w:style w:type="paragraph" w:customStyle="1" w:styleId="im">
    <w:name w:val="im_сноска"/>
    <w:basedOn w:val="a"/>
    <w:rsid w:val="005E0F79"/>
    <w:pPr>
      <w:jc w:val="both"/>
    </w:pPr>
    <w:rPr>
      <w:szCs w:val="20"/>
    </w:rPr>
  </w:style>
  <w:style w:type="paragraph" w:customStyle="1" w:styleId="Iauiue">
    <w:name w:val="Iau?iue"/>
    <w:rsid w:val="005E0F79"/>
  </w:style>
  <w:style w:type="paragraph" w:customStyle="1" w:styleId="WE">
    <w:name w:val="Сноска в WE"/>
    <w:basedOn w:val="a"/>
    <w:rsid w:val="005E0F79"/>
    <w:pPr>
      <w:spacing w:before="40"/>
      <w:ind w:firstLine="709"/>
      <w:jc w:val="both"/>
    </w:pPr>
    <w:rPr>
      <w:rFonts w:ascii="TimesET" w:hAnsi="TimesET"/>
    </w:rPr>
  </w:style>
  <w:style w:type="character" w:customStyle="1" w:styleId="imSubheadline0">
    <w:name w:val="im_Subheadline Знак Знак"/>
    <w:rsid w:val="005E0F79"/>
    <w:rPr>
      <w:b/>
      <w:bCs w:val="0"/>
      <w:sz w:val="28"/>
      <w:lang w:val="ru-RU" w:eastAsia="ru-RU" w:bidi="ar-SA"/>
    </w:rPr>
  </w:style>
  <w:style w:type="character" w:customStyle="1" w:styleId="10">
    <w:name w:val="Заголовок 1 Знак"/>
    <w:link w:val="1"/>
    <w:rsid w:val="00ED6C75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D6C75"/>
    <w:rPr>
      <w:b/>
      <w:bCs/>
      <w:sz w:val="32"/>
      <w:szCs w:val="24"/>
    </w:rPr>
  </w:style>
  <w:style w:type="character" w:customStyle="1" w:styleId="30">
    <w:name w:val="Заголовок 3 Знак"/>
    <w:link w:val="3"/>
    <w:rsid w:val="00ED6C75"/>
    <w:rPr>
      <w:b/>
      <w:i/>
      <w:iCs/>
      <w:sz w:val="22"/>
    </w:rPr>
  </w:style>
  <w:style w:type="character" w:customStyle="1" w:styleId="50">
    <w:name w:val="Заголовок 5 Знак"/>
    <w:link w:val="5"/>
    <w:rsid w:val="00ED6C75"/>
    <w:rPr>
      <w:b/>
      <w:sz w:val="28"/>
    </w:rPr>
  </w:style>
  <w:style w:type="character" w:customStyle="1" w:styleId="60">
    <w:name w:val="Заголовок 6 Знак"/>
    <w:link w:val="6"/>
    <w:rsid w:val="00ED6C75"/>
    <w:rPr>
      <w:b/>
    </w:rPr>
  </w:style>
  <w:style w:type="character" w:customStyle="1" w:styleId="70">
    <w:name w:val="Заголовок 7 Знак"/>
    <w:link w:val="7"/>
    <w:rsid w:val="00ED6C75"/>
    <w:rPr>
      <w:b/>
      <w:u w:val="single"/>
    </w:rPr>
  </w:style>
  <w:style w:type="character" w:customStyle="1" w:styleId="90">
    <w:name w:val="Заголовок 9 Знак"/>
    <w:link w:val="9"/>
    <w:rsid w:val="00ED6C75"/>
    <w:rPr>
      <w:b/>
      <w:bCs/>
      <w:sz w:val="26"/>
      <w:szCs w:val="25"/>
    </w:rPr>
  </w:style>
  <w:style w:type="character" w:styleId="a5">
    <w:name w:val="Hyperlink"/>
    <w:rsid w:val="00ED6C75"/>
    <w:rPr>
      <w:color w:val="0000FF"/>
      <w:u w:val="single"/>
    </w:rPr>
  </w:style>
  <w:style w:type="paragraph" w:customStyle="1" w:styleId="41">
    <w:name w:val="Çàãîëîâîê 4"/>
    <w:basedOn w:val="a6"/>
    <w:next w:val="a6"/>
    <w:rsid w:val="00ED6C75"/>
    <w:pPr>
      <w:keepNext/>
    </w:pPr>
    <w:rPr>
      <w:b/>
      <w:sz w:val="24"/>
    </w:rPr>
  </w:style>
  <w:style w:type="paragraph" w:customStyle="1" w:styleId="a6">
    <w:name w:val="Îáû÷íûé"/>
    <w:rsid w:val="00ED6C75"/>
    <w:pPr>
      <w:widowControl w:val="0"/>
    </w:pPr>
  </w:style>
  <w:style w:type="paragraph" w:styleId="31">
    <w:name w:val="Body Text 3"/>
    <w:basedOn w:val="a"/>
    <w:link w:val="32"/>
    <w:rsid w:val="00ED6C75"/>
    <w:rPr>
      <w:b/>
      <w:sz w:val="28"/>
      <w:szCs w:val="20"/>
    </w:rPr>
  </w:style>
  <w:style w:type="character" w:customStyle="1" w:styleId="32">
    <w:name w:val="Основной текст 3 Знак"/>
    <w:link w:val="31"/>
    <w:rsid w:val="00ED6C75"/>
    <w:rPr>
      <w:b/>
      <w:sz w:val="28"/>
    </w:rPr>
  </w:style>
  <w:style w:type="character" w:styleId="a7">
    <w:name w:val="footnote reference"/>
    <w:rsid w:val="00ED6C75"/>
    <w:rPr>
      <w:vertAlign w:val="superscript"/>
    </w:rPr>
  </w:style>
  <w:style w:type="paragraph" w:customStyle="1" w:styleId="Maintextintmig">
    <w:name w:val="Main_text_intmig"/>
    <w:basedOn w:val="a"/>
    <w:rsid w:val="00ED6C75"/>
    <w:pPr>
      <w:spacing w:line="360" w:lineRule="auto"/>
      <w:ind w:firstLine="567"/>
      <w:jc w:val="both"/>
    </w:pPr>
  </w:style>
  <w:style w:type="paragraph" w:customStyle="1" w:styleId="eop">
    <w:name w:val="eop_тема"/>
    <w:basedOn w:val="9"/>
    <w:rsid w:val="00ED6C75"/>
    <w:pPr>
      <w:spacing w:before="200" w:after="40"/>
    </w:pPr>
    <w:rPr>
      <w:szCs w:val="20"/>
    </w:rPr>
  </w:style>
  <w:style w:type="paragraph" w:customStyle="1" w:styleId="eoptext">
    <w:name w:val="eop_text"/>
    <w:basedOn w:val="Maintextintmig"/>
    <w:rsid w:val="00ED6C75"/>
  </w:style>
  <w:style w:type="paragraph" w:customStyle="1" w:styleId="eofrazdel">
    <w:name w:val="eof_razdel"/>
    <w:basedOn w:val="4"/>
    <w:rsid w:val="00ED6C75"/>
    <w:pPr>
      <w:spacing w:before="120" w:after="120"/>
      <w:jc w:val="center"/>
    </w:pPr>
    <w:rPr>
      <w:b w:val="0"/>
      <w:szCs w:val="24"/>
      <w:u w:val="single"/>
    </w:rPr>
  </w:style>
  <w:style w:type="table" w:styleId="a8">
    <w:name w:val="Table Grid"/>
    <w:basedOn w:val="a1"/>
    <w:uiPriority w:val="59"/>
    <w:rsid w:val="00ED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ED6C7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D6C75"/>
  </w:style>
  <w:style w:type="paragraph" w:styleId="ab">
    <w:name w:val="Balloon Text"/>
    <w:basedOn w:val="a"/>
    <w:link w:val="ac"/>
    <w:rsid w:val="00ED6C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D6C75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ED6C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D6C75"/>
    <w:rPr>
      <w:sz w:val="24"/>
      <w:szCs w:val="24"/>
    </w:rPr>
  </w:style>
  <w:style w:type="character" w:styleId="af">
    <w:name w:val="page number"/>
    <w:rsid w:val="00ED6C75"/>
  </w:style>
  <w:style w:type="paragraph" w:customStyle="1" w:styleId="lomonosov--text">
    <w:name w:val="lomonosov--text"/>
    <w:basedOn w:val="a"/>
    <w:rsid w:val="00ED6C75"/>
    <w:pPr>
      <w:ind w:firstLine="567"/>
      <w:jc w:val="both"/>
    </w:pPr>
    <w:rPr>
      <w:sz w:val="28"/>
    </w:rPr>
  </w:style>
  <w:style w:type="character" w:customStyle="1" w:styleId="a4">
    <w:name w:val="Основной текст Знак"/>
    <w:link w:val="a3"/>
    <w:rsid w:val="00ED6C75"/>
    <w:rPr>
      <w:b/>
      <w:sz w:val="22"/>
    </w:rPr>
  </w:style>
  <w:style w:type="paragraph" w:styleId="af0">
    <w:name w:val="List Paragraph"/>
    <w:basedOn w:val="a"/>
    <w:uiPriority w:val="34"/>
    <w:qFormat/>
    <w:rsid w:val="00ED6C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ataloghead2">
    <w:name w:val="cataloghead2"/>
    <w:basedOn w:val="a"/>
    <w:rsid w:val="00ED6C75"/>
    <w:pPr>
      <w:jc w:val="center"/>
    </w:pPr>
    <w:rPr>
      <w:rFonts w:ascii="Arial" w:hAnsi="Arial" w:cs="Arial"/>
      <w:b/>
      <w:bCs/>
      <w:color w:val="000033"/>
      <w:sz w:val="20"/>
      <w:szCs w:val="20"/>
    </w:rPr>
  </w:style>
  <w:style w:type="character" w:styleId="af1">
    <w:name w:val="Strong"/>
    <w:uiPriority w:val="22"/>
    <w:qFormat/>
    <w:rsid w:val="00ED6C75"/>
    <w:rPr>
      <w:b/>
      <w:bCs/>
    </w:rPr>
  </w:style>
  <w:style w:type="paragraph" w:styleId="33">
    <w:name w:val="Body Text Indent 3"/>
    <w:basedOn w:val="a"/>
    <w:link w:val="34"/>
    <w:rsid w:val="00ED6C7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ED6C75"/>
    <w:rPr>
      <w:sz w:val="16"/>
      <w:szCs w:val="16"/>
    </w:rPr>
  </w:style>
  <w:style w:type="paragraph" w:styleId="af2">
    <w:name w:val="header"/>
    <w:basedOn w:val="a"/>
    <w:link w:val="af3"/>
    <w:rsid w:val="00ED6C75"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link w:val="af2"/>
    <w:rsid w:val="00ED6C75"/>
    <w:rPr>
      <w:sz w:val="24"/>
      <w:szCs w:val="24"/>
    </w:rPr>
  </w:style>
  <w:style w:type="character" w:customStyle="1" w:styleId="af4">
    <w:name w:val="Основной текст_"/>
    <w:link w:val="21"/>
    <w:rsid w:val="00ED6C75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4"/>
    <w:rsid w:val="00ED6C75"/>
    <w:pPr>
      <w:shd w:val="clear" w:color="auto" w:fill="FFFFFF"/>
      <w:spacing w:after="60" w:line="0" w:lineRule="atLeast"/>
      <w:ind w:hanging="380"/>
    </w:pPr>
    <w:rPr>
      <w:sz w:val="23"/>
      <w:szCs w:val="23"/>
    </w:rPr>
  </w:style>
  <w:style w:type="table" w:customStyle="1" w:styleId="12">
    <w:name w:val="Сетка таблицы1"/>
    <w:basedOn w:val="a1"/>
    <w:next w:val="a8"/>
    <w:uiPriority w:val="59"/>
    <w:rsid w:val="00ED6C75"/>
    <w:rPr>
      <w:rFonts w:ascii="Courier New" w:eastAsia="Courier New" w:hAnsi="Courier New" w:cs="Courier New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8"/>
    <w:uiPriority w:val="59"/>
    <w:rsid w:val="00ED6C75"/>
    <w:rPr>
      <w:rFonts w:ascii="Courier New" w:eastAsia="Courier New" w:hAnsi="Courier New" w:cs="Courier New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ED6C75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ED6C75"/>
    <w:rPr>
      <w:sz w:val="24"/>
      <w:szCs w:val="24"/>
    </w:rPr>
  </w:style>
  <w:style w:type="numbering" w:customStyle="1" w:styleId="13">
    <w:name w:val="Нет списка1"/>
    <w:next w:val="a2"/>
    <w:semiHidden/>
    <w:rsid w:val="00ED6C75"/>
  </w:style>
  <w:style w:type="paragraph" w:customStyle="1" w:styleId="14">
    <w:name w:val="Обычный1"/>
    <w:rsid w:val="00ED6C75"/>
    <w:pPr>
      <w:widowControl w:val="0"/>
      <w:spacing w:line="280" w:lineRule="auto"/>
      <w:ind w:firstLine="280"/>
      <w:jc w:val="both"/>
    </w:pPr>
    <w:rPr>
      <w:snapToGrid w:val="0"/>
    </w:rPr>
  </w:style>
  <w:style w:type="paragraph" w:styleId="af7">
    <w:name w:val="Title"/>
    <w:basedOn w:val="a"/>
    <w:link w:val="af8"/>
    <w:qFormat/>
    <w:rsid w:val="00ED6C75"/>
    <w:pPr>
      <w:widowControl w:val="0"/>
      <w:ind w:firstLine="567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ED6C75"/>
    <w:rPr>
      <w:b/>
      <w:snapToGrid w:val="0"/>
      <w:sz w:val="28"/>
    </w:rPr>
  </w:style>
  <w:style w:type="character" w:styleId="af9">
    <w:name w:val="endnote reference"/>
    <w:rsid w:val="00ED6C75"/>
    <w:rPr>
      <w:vertAlign w:val="superscript"/>
    </w:rPr>
  </w:style>
  <w:style w:type="paragraph" w:styleId="afa">
    <w:name w:val="Document Map"/>
    <w:basedOn w:val="a"/>
    <w:link w:val="afb"/>
    <w:rsid w:val="00ED6C75"/>
    <w:pPr>
      <w:shd w:val="clear" w:color="auto" w:fill="000080"/>
    </w:pPr>
    <w:rPr>
      <w:rFonts w:ascii="Tahoma" w:hAnsi="Tahoma" w:cs="Tahoma"/>
      <w:sz w:val="28"/>
      <w:szCs w:val="20"/>
    </w:rPr>
  </w:style>
  <w:style w:type="character" w:customStyle="1" w:styleId="afb">
    <w:name w:val="Схема документа Знак"/>
    <w:link w:val="afa"/>
    <w:rsid w:val="00ED6C75"/>
    <w:rPr>
      <w:rFonts w:ascii="Tahoma" w:hAnsi="Tahoma" w:cs="Tahoma"/>
      <w:sz w:val="28"/>
      <w:shd w:val="clear" w:color="auto" w:fill="000080"/>
    </w:rPr>
  </w:style>
  <w:style w:type="paragraph" w:styleId="afc">
    <w:name w:val="Normal (Web)"/>
    <w:basedOn w:val="a"/>
    <w:uiPriority w:val="99"/>
    <w:rsid w:val="00ED6C75"/>
    <w:pPr>
      <w:spacing w:before="100" w:beforeAutospacing="1" w:after="100" w:afterAutospacing="1"/>
    </w:pPr>
  </w:style>
  <w:style w:type="paragraph" w:customStyle="1" w:styleId="afd">
    <w:name w:val="Вопрос"/>
    <w:basedOn w:val="a"/>
    <w:autoRedefine/>
    <w:rsid w:val="00ED6C75"/>
    <w:pPr>
      <w:spacing w:before="240" w:after="120"/>
      <w:ind w:left="851"/>
      <w:jc w:val="both"/>
    </w:pPr>
    <w:rPr>
      <w:rFonts w:ascii="Tahoma" w:hAnsi="Tahoma"/>
      <w:b/>
      <w:smallCaps/>
      <w:szCs w:val="20"/>
    </w:rPr>
  </w:style>
  <w:style w:type="paragraph" w:styleId="23">
    <w:name w:val="Body Text Indent 2"/>
    <w:basedOn w:val="a"/>
    <w:link w:val="24"/>
    <w:rsid w:val="00ED6C75"/>
    <w:pPr>
      <w:ind w:firstLine="709"/>
      <w:jc w:val="both"/>
    </w:pPr>
    <w:rPr>
      <w:rFonts w:ascii="Courier" w:hAnsi="Courier"/>
      <w:i/>
      <w:iCs/>
      <w:szCs w:val="20"/>
    </w:rPr>
  </w:style>
  <w:style w:type="character" w:customStyle="1" w:styleId="24">
    <w:name w:val="Основной текст с отступом 2 Знак"/>
    <w:link w:val="23"/>
    <w:rsid w:val="00ED6C75"/>
    <w:rPr>
      <w:rFonts w:ascii="Courier" w:hAnsi="Courier"/>
      <w:i/>
      <w:iCs/>
      <w:sz w:val="24"/>
    </w:rPr>
  </w:style>
  <w:style w:type="character" w:styleId="afe">
    <w:name w:val="FollowedHyperlink"/>
    <w:rsid w:val="00ED6C75"/>
    <w:rPr>
      <w:color w:val="800080"/>
      <w:u w:val="single"/>
    </w:rPr>
  </w:style>
  <w:style w:type="paragraph" w:styleId="aff">
    <w:name w:val="Block Text"/>
    <w:basedOn w:val="a"/>
    <w:rsid w:val="00ED6C75"/>
    <w:pPr>
      <w:spacing w:before="360"/>
      <w:ind w:left="709" w:right="284" w:hanging="709"/>
      <w:jc w:val="both"/>
    </w:pPr>
    <w:rPr>
      <w:iCs/>
      <w:sz w:val="28"/>
      <w:szCs w:val="20"/>
    </w:rPr>
  </w:style>
  <w:style w:type="paragraph" w:customStyle="1" w:styleId="aff0">
    <w:name w:val="текст сноски"/>
    <w:basedOn w:val="a"/>
    <w:rsid w:val="00ED6C75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ff1">
    <w:name w:val="Plain Text"/>
    <w:basedOn w:val="a"/>
    <w:link w:val="aff2"/>
    <w:rsid w:val="00ED6C75"/>
    <w:rPr>
      <w:rFonts w:ascii="Courier New" w:hAnsi="Courier New"/>
      <w:sz w:val="20"/>
      <w:szCs w:val="20"/>
    </w:rPr>
  </w:style>
  <w:style w:type="character" w:customStyle="1" w:styleId="aff2">
    <w:name w:val="Текст Знак"/>
    <w:link w:val="aff1"/>
    <w:rsid w:val="00ED6C75"/>
    <w:rPr>
      <w:rFonts w:ascii="Courier New" w:hAnsi="Courier New"/>
    </w:rPr>
  </w:style>
  <w:style w:type="paragraph" w:customStyle="1" w:styleId="FR1">
    <w:name w:val="FR1"/>
    <w:rsid w:val="00ED6C75"/>
    <w:pPr>
      <w:widowControl w:val="0"/>
      <w:spacing w:line="300" w:lineRule="auto"/>
      <w:ind w:left="880" w:right="800"/>
      <w:jc w:val="center"/>
    </w:pPr>
    <w:rPr>
      <w:rFonts w:ascii="Arial" w:hAnsi="Arial"/>
      <w:b/>
      <w:snapToGrid w:val="0"/>
      <w:sz w:val="32"/>
    </w:rPr>
  </w:style>
  <w:style w:type="paragraph" w:customStyle="1" w:styleId="FR3">
    <w:name w:val="FR3"/>
    <w:rsid w:val="00ED6C75"/>
    <w:pPr>
      <w:widowControl w:val="0"/>
      <w:ind w:left="160" w:hanging="180"/>
    </w:pPr>
    <w:rPr>
      <w:rFonts w:ascii="Arial Narrow" w:hAnsi="Arial Narrow"/>
      <w:snapToGrid w:val="0"/>
      <w:sz w:val="16"/>
    </w:rPr>
  </w:style>
  <w:style w:type="character" w:styleId="aff3">
    <w:name w:val="Emphasis"/>
    <w:qFormat/>
    <w:rsid w:val="00ED6C75"/>
    <w:rPr>
      <w:i/>
    </w:rPr>
  </w:style>
  <w:style w:type="paragraph" w:styleId="25">
    <w:name w:val="Body Text 2"/>
    <w:basedOn w:val="a"/>
    <w:link w:val="26"/>
    <w:rsid w:val="00ED6C75"/>
    <w:pPr>
      <w:widowControl w:val="0"/>
      <w:jc w:val="right"/>
    </w:pPr>
    <w:rPr>
      <w:i/>
      <w:snapToGrid w:val="0"/>
      <w:szCs w:val="20"/>
    </w:rPr>
  </w:style>
  <w:style w:type="character" w:customStyle="1" w:styleId="26">
    <w:name w:val="Основной текст 2 Знак"/>
    <w:link w:val="25"/>
    <w:rsid w:val="00ED6C75"/>
    <w:rPr>
      <w:i/>
      <w:snapToGrid w:val="0"/>
      <w:sz w:val="24"/>
    </w:rPr>
  </w:style>
  <w:style w:type="paragraph" w:customStyle="1" w:styleId="15">
    <w:name w:val="1"/>
    <w:basedOn w:val="a"/>
    <w:next w:val="afc"/>
    <w:rsid w:val="00ED6C75"/>
    <w:pPr>
      <w:spacing w:before="100" w:beforeAutospacing="1" w:after="100" w:afterAutospacing="1"/>
    </w:pPr>
  </w:style>
  <w:style w:type="numbering" w:customStyle="1" w:styleId="16">
    <w:name w:val="Стиль1"/>
    <w:rsid w:val="00ED6C75"/>
  </w:style>
  <w:style w:type="table" w:customStyle="1" w:styleId="35">
    <w:name w:val="Сетка таблицы3"/>
    <w:basedOn w:val="a1"/>
    <w:next w:val="a8"/>
    <w:uiPriority w:val="59"/>
    <w:rsid w:val="00ED6C7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rsid w:val="00ED6C75"/>
    <w:rPr>
      <w:sz w:val="16"/>
      <w:szCs w:val="16"/>
    </w:rPr>
  </w:style>
  <w:style w:type="paragraph" w:styleId="aff5">
    <w:name w:val="annotation text"/>
    <w:basedOn w:val="a"/>
    <w:link w:val="aff6"/>
    <w:rsid w:val="00ED6C75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rsid w:val="00ED6C75"/>
  </w:style>
  <w:style w:type="paragraph" w:styleId="aff7">
    <w:name w:val="annotation subject"/>
    <w:basedOn w:val="aff5"/>
    <w:next w:val="aff5"/>
    <w:link w:val="aff8"/>
    <w:rsid w:val="00ED6C75"/>
    <w:rPr>
      <w:b/>
      <w:bCs/>
    </w:rPr>
  </w:style>
  <w:style w:type="character" w:customStyle="1" w:styleId="aff8">
    <w:name w:val="Тема примечания Знак"/>
    <w:link w:val="aff7"/>
    <w:rsid w:val="00ED6C75"/>
    <w:rPr>
      <w:b/>
      <w:bCs/>
    </w:rPr>
  </w:style>
  <w:style w:type="table" w:customStyle="1" w:styleId="42">
    <w:name w:val="Сетка таблицы4"/>
    <w:basedOn w:val="a1"/>
    <w:next w:val="a8"/>
    <w:uiPriority w:val="59"/>
    <w:rsid w:val="000373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AB73B8"/>
  </w:style>
  <w:style w:type="numbering" w:customStyle="1" w:styleId="36">
    <w:name w:val="Нет списка3"/>
    <w:next w:val="a2"/>
    <w:uiPriority w:val="99"/>
    <w:semiHidden/>
    <w:unhideWhenUsed/>
    <w:rsid w:val="008A168D"/>
  </w:style>
  <w:style w:type="character" w:customStyle="1" w:styleId="40">
    <w:name w:val="Заголовок 4 Знак"/>
    <w:link w:val="4"/>
    <w:rsid w:val="00F71BAD"/>
    <w:rPr>
      <w:b/>
      <w:bCs/>
      <w:sz w:val="28"/>
      <w:szCs w:val="28"/>
    </w:rPr>
  </w:style>
  <w:style w:type="numbering" w:customStyle="1" w:styleId="11">
    <w:name w:val="Стиль11"/>
    <w:rsid w:val="00F71BAD"/>
    <w:pPr>
      <w:numPr>
        <w:numId w:val="3"/>
      </w:numPr>
    </w:pPr>
  </w:style>
  <w:style w:type="character" w:customStyle="1" w:styleId="hps">
    <w:name w:val="hps"/>
    <w:rsid w:val="00E741DE"/>
  </w:style>
  <w:style w:type="character" w:customStyle="1" w:styleId="apple-converted-space">
    <w:name w:val="apple-converted-space"/>
    <w:rsid w:val="00BD6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D6C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6C75"/>
    <w:pPr>
      <w:keepNext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ED6C75"/>
    <w:pPr>
      <w:keepNext/>
      <w:bidi/>
      <w:spacing w:after="120"/>
      <w:ind w:firstLine="709"/>
      <w:jc w:val="both"/>
      <w:outlineLvl w:val="2"/>
    </w:pPr>
    <w:rPr>
      <w:b/>
      <w:i/>
      <w:iCs/>
      <w:sz w:val="22"/>
      <w:szCs w:val="20"/>
    </w:rPr>
  </w:style>
  <w:style w:type="paragraph" w:styleId="4">
    <w:name w:val="heading 4"/>
    <w:basedOn w:val="a"/>
    <w:next w:val="a"/>
    <w:link w:val="40"/>
    <w:qFormat/>
    <w:rsid w:val="005E0F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6C75"/>
    <w:pPr>
      <w:keepNext/>
      <w:ind w:firstLine="567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D6C75"/>
    <w:pPr>
      <w:keepNext/>
      <w:ind w:firstLine="567"/>
      <w:jc w:val="both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ED6C75"/>
    <w:pPr>
      <w:keepNext/>
      <w:ind w:firstLine="567"/>
      <w:jc w:val="both"/>
      <w:outlineLvl w:val="6"/>
    </w:pPr>
    <w:rPr>
      <w:b/>
      <w:sz w:val="20"/>
      <w:szCs w:val="20"/>
      <w:u w:val="single"/>
    </w:rPr>
  </w:style>
  <w:style w:type="paragraph" w:styleId="9">
    <w:name w:val="heading 9"/>
    <w:basedOn w:val="a"/>
    <w:next w:val="a"/>
    <w:link w:val="90"/>
    <w:qFormat/>
    <w:rsid w:val="00ED6C75"/>
    <w:pPr>
      <w:keepNext/>
      <w:spacing w:line="360" w:lineRule="auto"/>
      <w:jc w:val="both"/>
      <w:outlineLvl w:val="8"/>
    </w:pPr>
    <w:rPr>
      <w:b/>
      <w:bCs/>
      <w:sz w:val="2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0F79"/>
    <w:pPr>
      <w:snapToGrid w:val="0"/>
      <w:spacing w:line="360" w:lineRule="auto"/>
      <w:jc w:val="both"/>
    </w:pPr>
    <w:rPr>
      <w:b/>
      <w:sz w:val="22"/>
      <w:szCs w:val="20"/>
    </w:rPr>
  </w:style>
  <w:style w:type="paragraph" w:customStyle="1" w:styleId="imSubheadline">
    <w:name w:val="im_Subheadline Знак"/>
    <w:basedOn w:val="4"/>
    <w:rsid w:val="005E0F79"/>
    <w:pPr>
      <w:spacing w:before="200" w:after="200"/>
      <w:jc w:val="center"/>
    </w:pPr>
    <w:rPr>
      <w:bCs w:val="0"/>
      <w:szCs w:val="20"/>
    </w:rPr>
  </w:style>
  <w:style w:type="paragraph" w:customStyle="1" w:styleId="im">
    <w:name w:val="im_сноска"/>
    <w:basedOn w:val="a"/>
    <w:rsid w:val="005E0F79"/>
    <w:pPr>
      <w:jc w:val="both"/>
    </w:pPr>
    <w:rPr>
      <w:szCs w:val="20"/>
    </w:rPr>
  </w:style>
  <w:style w:type="paragraph" w:customStyle="1" w:styleId="Iauiue">
    <w:name w:val="Iau?iue"/>
    <w:rsid w:val="005E0F79"/>
  </w:style>
  <w:style w:type="paragraph" w:customStyle="1" w:styleId="WE">
    <w:name w:val="Сноска в WE"/>
    <w:basedOn w:val="a"/>
    <w:rsid w:val="005E0F79"/>
    <w:pPr>
      <w:spacing w:before="40"/>
      <w:ind w:firstLine="709"/>
      <w:jc w:val="both"/>
    </w:pPr>
    <w:rPr>
      <w:rFonts w:ascii="TimesET" w:hAnsi="TimesET"/>
    </w:rPr>
  </w:style>
  <w:style w:type="character" w:customStyle="1" w:styleId="imSubheadline0">
    <w:name w:val="im_Subheadline Знак Знак"/>
    <w:rsid w:val="005E0F79"/>
    <w:rPr>
      <w:b/>
      <w:bCs w:val="0"/>
      <w:sz w:val="28"/>
      <w:lang w:val="ru-RU" w:eastAsia="ru-RU" w:bidi="ar-SA"/>
    </w:rPr>
  </w:style>
  <w:style w:type="character" w:customStyle="1" w:styleId="10">
    <w:name w:val="Заголовок 1 Знак"/>
    <w:link w:val="1"/>
    <w:rsid w:val="00ED6C75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ED6C75"/>
    <w:rPr>
      <w:b/>
      <w:bCs/>
      <w:sz w:val="32"/>
      <w:szCs w:val="24"/>
    </w:rPr>
  </w:style>
  <w:style w:type="character" w:customStyle="1" w:styleId="30">
    <w:name w:val="Заголовок 3 Знак"/>
    <w:link w:val="3"/>
    <w:rsid w:val="00ED6C75"/>
    <w:rPr>
      <w:b/>
      <w:i/>
      <w:iCs/>
      <w:sz w:val="22"/>
    </w:rPr>
  </w:style>
  <w:style w:type="character" w:customStyle="1" w:styleId="50">
    <w:name w:val="Заголовок 5 Знак"/>
    <w:link w:val="5"/>
    <w:rsid w:val="00ED6C75"/>
    <w:rPr>
      <w:b/>
      <w:sz w:val="28"/>
    </w:rPr>
  </w:style>
  <w:style w:type="character" w:customStyle="1" w:styleId="60">
    <w:name w:val="Заголовок 6 Знак"/>
    <w:link w:val="6"/>
    <w:rsid w:val="00ED6C75"/>
    <w:rPr>
      <w:b/>
    </w:rPr>
  </w:style>
  <w:style w:type="character" w:customStyle="1" w:styleId="70">
    <w:name w:val="Заголовок 7 Знак"/>
    <w:link w:val="7"/>
    <w:rsid w:val="00ED6C75"/>
    <w:rPr>
      <w:b/>
      <w:u w:val="single"/>
    </w:rPr>
  </w:style>
  <w:style w:type="character" w:customStyle="1" w:styleId="90">
    <w:name w:val="Заголовок 9 Знак"/>
    <w:link w:val="9"/>
    <w:rsid w:val="00ED6C75"/>
    <w:rPr>
      <w:b/>
      <w:bCs/>
      <w:sz w:val="26"/>
      <w:szCs w:val="25"/>
    </w:rPr>
  </w:style>
  <w:style w:type="character" w:styleId="a5">
    <w:name w:val="Hyperlink"/>
    <w:rsid w:val="00ED6C75"/>
    <w:rPr>
      <w:color w:val="0000FF"/>
      <w:u w:val="single"/>
    </w:rPr>
  </w:style>
  <w:style w:type="paragraph" w:customStyle="1" w:styleId="41">
    <w:name w:val="Çàãîëîâîê 4"/>
    <w:basedOn w:val="a6"/>
    <w:next w:val="a6"/>
    <w:rsid w:val="00ED6C75"/>
    <w:pPr>
      <w:keepNext/>
    </w:pPr>
    <w:rPr>
      <w:b/>
      <w:sz w:val="24"/>
    </w:rPr>
  </w:style>
  <w:style w:type="paragraph" w:customStyle="1" w:styleId="a6">
    <w:name w:val="Îáû÷íûé"/>
    <w:rsid w:val="00ED6C75"/>
    <w:pPr>
      <w:widowControl w:val="0"/>
    </w:pPr>
  </w:style>
  <w:style w:type="paragraph" w:styleId="31">
    <w:name w:val="Body Text 3"/>
    <w:basedOn w:val="a"/>
    <w:link w:val="32"/>
    <w:rsid w:val="00ED6C75"/>
    <w:rPr>
      <w:b/>
      <w:sz w:val="28"/>
      <w:szCs w:val="20"/>
    </w:rPr>
  </w:style>
  <w:style w:type="character" w:customStyle="1" w:styleId="32">
    <w:name w:val="Основной текст 3 Знак"/>
    <w:link w:val="31"/>
    <w:rsid w:val="00ED6C75"/>
    <w:rPr>
      <w:b/>
      <w:sz w:val="28"/>
    </w:rPr>
  </w:style>
  <w:style w:type="character" w:styleId="a7">
    <w:name w:val="footnote reference"/>
    <w:rsid w:val="00ED6C75"/>
    <w:rPr>
      <w:vertAlign w:val="superscript"/>
    </w:rPr>
  </w:style>
  <w:style w:type="paragraph" w:customStyle="1" w:styleId="Maintextintmig">
    <w:name w:val="Main_text_intmig"/>
    <w:basedOn w:val="a"/>
    <w:rsid w:val="00ED6C75"/>
    <w:pPr>
      <w:spacing w:line="360" w:lineRule="auto"/>
      <w:ind w:firstLine="567"/>
      <w:jc w:val="both"/>
    </w:pPr>
  </w:style>
  <w:style w:type="paragraph" w:customStyle="1" w:styleId="eop">
    <w:name w:val="eop_тема"/>
    <w:basedOn w:val="9"/>
    <w:rsid w:val="00ED6C75"/>
    <w:pPr>
      <w:spacing w:before="200" w:after="40"/>
    </w:pPr>
    <w:rPr>
      <w:szCs w:val="20"/>
    </w:rPr>
  </w:style>
  <w:style w:type="paragraph" w:customStyle="1" w:styleId="eoptext">
    <w:name w:val="eop_text"/>
    <w:basedOn w:val="Maintextintmig"/>
    <w:rsid w:val="00ED6C75"/>
  </w:style>
  <w:style w:type="paragraph" w:customStyle="1" w:styleId="eofrazdel">
    <w:name w:val="eof_razdel"/>
    <w:basedOn w:val="4"/>
    <w:rsid w:val="00ED6C75"/>
    <w:pPr>
      <w:spacing w:before="120" w:after="120"/>
      <w:jc w:val="center"/>
    </w:pPr>
    <w:rPr>
      <w:b w:val="0"/>
      <w:szCs w:val="24"/>
      <w:u w:val="single"/>
    </w:rPr>
  </w:style>
  <w:style w:type="table" w:styleId="a8">
    <w:name w:val="Table Grid"/>
    <w:basedOn w:val="a1"/>
    <w:uiPriority w:val="59"/>
    <w:rsid w:val="00ED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ED6C75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ED6C75"/>
  </w:style>
  <w:style w:type="paragraph" w:styleId="ab">
    <w:name w:val="Balloon Text"/>
    <w:basedOn w:val="a"/>
    <w:link w:val="ac"/>
    <w:rsid w:val="00ED6C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ED6C75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ED6C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ED6C75"/>
    <w:rPr>
      <w:sz w:val="24"/>
      <w:szCs w:val="24"/>
    </w:rPr>
  </w:style>
  <w:style w:type="character" w:styleId="af">
    <w:name w:val="page number"/>
    <w:rsid w:val="00ED6C75"/>
  </w:style>
  <w:style w:type="paragraph" w:customStyle="1" w:styleId="lomonosov--text">
    <w:name w:val="lomonosov--text"/>
    <w:basedOn w:val="a"/>
    <w:rsid w:val="00ED6C75"/>
    <w:pPr>
      <w:ind w:firstLine="567"/>
      <w:jc w:val="both"/>
    </w:pPr>
    <w:rPr>
      <w:sz w:val="28"/>
    </w:rPr>
  </w:style>
  <w:style w:type="character" w:customStyle="1" w:styleId="a4">
    <w:name w:val="Основной текст Знак"/>
    <w:link w:val="a3"/>
    <w:rsid w:val="00ED6C75"/>
    <w:rPr>
      <w:b/>
      <w:sz w:val="22"/>
    </w:rPr>
  </w:style>
  <w:style w:type="paragraph" w:styleId="af0">
    <w:name w:val="List Paragraph"/>
    <w:basedOn w:val="a"/>
    <w:uiPriority w:val="34"/>
    <w:qFormat/>
    <w:rsid w:val="00ED6C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ataloghead2">
    <w:name w:val="cataloghead2"/>
    <w:basedOn w:val="a"/>
    <w:rsid w:val="00ED6C75"/>
    <w:pPr>
      <w:jc w:val="center"/>
    </w:pPr>
    <w:rPr>
      <w:rFonts w:ascii="Arial" w:hAnsi="Arial" w:cs="Arial"/>
      <w:b/>
      <w:bCs/>
      <w:color w:val="000033"/>
      <w:sz w:val="20"/>
      <w:szCs w:val="20"/>
    </w:rPr>
  </w:style>
  <w:style w:type="character" w:styleId="af1">
    <w:name w:val="Strong"/>
    <w:uiPriority w:val="22"/>
    <w:qFormat/>
    <w:rsid w:val="00ED6C75"/>
    <w:rPr>
      <w:b/>
      <w:bCs/>
    </w:rPr>
  </w:style>
  <w:style w:type="paragraph" w:styleId="33">
    <w:name w:val="Body Text Indent 3"/>
    <w:basedOn w:val="a"/>
    <w:link w:val="34"/>
    <w:rsid w:val="00ED6C75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ED6C75"/>
    <w:rPr>
      <w:sz w:val="16"/>
      <w:szCs w:val="16"/>
    </w:rPr>
  </w:style>
  <w:style w:type="paragraph" w:styleId="af2">
    <w:name w:val="header"/>
    <w:basedOn w:val="a"/>
    <w:link w:val="af3"/>
    <w:rsid w:val="00ED6C75"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link w:val="af2"/>
    <w:rsid w:val="00ED6C75"/>
    <w:rPr>
      <w:sz w:val="24"/>
      <w:szCs w:val="24"/>
    </w:rPr>
  </w:style>
  <w:style w:type="character" w:customStyle="1" w:styleId="af4">
    <w:name w:val="Основной текст_"/>
    <w:link w:val="21"/>
    <w:rsid w:val="00ED6C75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4"/>
    <w:rsid w:val="00ED6C75"/>
    <w:pPr>
      <w:shd w:val="clear" w:color="auto" w:fill="FFFFFF"/>
      <w:spacing w:after="60" w:line="0" w:lineRule="atLeast"/>
      <w:ind w:hanging="380"/>
    </w:pPr>
    <w:rPr>
      <w:sz w:val="23"/>
      <w:szCs w:val="23"/>
    </w:rPr>
  </w:style>
  <w:style w:type="table" w:customStyle="1" w:styleId="12">
    <w:name w:val="Сетка таблицы1"/>
    <w:basedOn w:val="a1"/>
    <w:next w:val="a8"/>
    <w:uiPriority w:val="59"/>
    <w:rsid w:val="00ED6C75"/>
    <w:rPr>
      <w:rFonts w:ascii="Courier New" w:eastAsia="Courier New" w:hAnsi="Courier New" w:cs="Courier New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8"/>
    <w:uiPriority w:val="59"/>
    <w:rsid w:val="00ED6C75"/>
    <w:rPr>
      <w:rFonts w:ascii="Courier New" w:eastAsia="Courier New" w:hAnsi="Courier New" w:cs="Courier New"/>
      <w:sz w:val="24"/>
      <w:szCs w:val="24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rsid w:val="00ED6C75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ED6C75"/>
    <w:rPr>
      <w:sz w:val="24"/>
      <w:szCs w:val="24"/>
    </w:rPr>
  </w:style>
  <w:style w:type="numbering" w:customStyle="1" w:styleId="13">
    <w:name w:val="Нет списка1"/>
    <w:next w:val="a2"/>
    <w:semiHidden/>
    <w:rsid w:val="00ED6C75"/>
  </w:style>
  <w:style w:type="paragraph" w:customStyle="1" w:styleId="14">
    <w:name w:val="Обычный1"/>
    <w:rsid w:val="00ED6C75"/>
    <w:pPr>
      <w:widowControl w:val="0"/>
      <w:spacing w:line="280" w:lineRule="auto"/>
      <w:ind w:firstLine="280"/>
      <w:jc w:val="both"/>
    </w:pPr>
    <w:rPr>
      <w:snapToGrid w:val="0"/>
    </w:rPr>
  </w:style>
  <w:style w:type="paragraph" w:styleId="af7">
    <w:name w:val="Title"/>
    <w:basedOn w:val="a"/>
    <w:link w:val="af8"/>
    <w:qFormat/>
    <w:rsid w:val="00ED6C75"/>
    <w:pPr>
      <w:widowControl w:val="0"/>
      <w:ind w:firstLine="567"/>
      <w:jc w:val="center"/>
    </w:pPr>
    <w:rPr>
      <w:b/>
      <w:snapToGrid w:val="0"/>
      <w:sz w:val="28"/>
      <w:szCs w:val="20"/>
    </w:rPr>
  </w:style>
  <w:style w:type="character" w:customStyle="1" w:styleId="af8">
    <w:name w:val="Название Знак"/>
    <w:link w:val="af7"/>
    <w:rsid w:val="00ED6C75"/>
    <w:rPr>
      <w:b/>
      <w:snapToGrid w:val="0"/>
      <w:sz w:val="28"/>
    </w:rPr>
  </w:style>
  <w:style w:type="character" w:styleId="af9">
    <w:name w:val="endnote reference"/>
    <w:rsid w:val="00ED6C75"/>
    <w:rPr>
      <w:vertAlign w:val="superscript"/>
    </w:rPr>
  </w:style>
  <w:style w:type="paragraph" w:styleId="afa">
    <w:name w:val="Document Map"/>
    <w:basedOn w:val="a"/>
    <w:link w:val="afb"/>
    <w:rsid w:val="00ED6C75"/>
    <w:pPr>
      <w:shd w:val="clear" w:color="auto" w:fill="000080"/>
    </w:pPr>
    <w:rPr>
      <w:rFonts w:ascii="Tahoma" w:hAnsi="Tahoma" w:cs="Tahoma"/>
      <w:sz w:val="28"/>
      <w:szCs w:val="20"/>
    </w:rPr>
  </w:style>
  <w:style w:type="character" w:customStyle="1" w:styleId="afb">
    <w:name w:val="Схема документа Знак"/>
    <w:link w:val="afa"/>
    <w:rsid w:val="00ED6C75"/>
    <w:rPr>
      <w:rFonts w:ascii="Tahoma" w:hAnsi="Tahoma" w:cs="Tahoma"/>
      <w:sz w:val="28"/>
      <w:shd w:val="clear" w:color="auto" w:fill="000080"/>
    </w:rPr>
  </w:style>
  <w:style w:type="paragraph" w:styleId="afc">
    <w:name w:val="Normal (Web)"/>
    <w:basedOn w:val="a"/>
    <w:uiPriority w:val="99"/>
    <w:rsid w:val="00ED6C75"/>
    <w:pPr>
      <w:spacing w:before="100" w:beforeAutospacing="1" w:after="100" w:afterAutospacing="1"/>
    </w:pPr>
  </w:style>
  <w:style w:type="paragraph" w:customStyle="1" w:styleId="afd">
    <w:name w:val="Вопрос"/>
    <w:basedOn w:val="a"/>
    <w:autoRedefine/>
    <w:rsid w:val="00ED6C75"/>
    <w:pPr>
      <w:spacing w:before="240" w:after="120"/>
      <w:ind w:left="851"/>
      <w:jc w:val="both"/>
    </w:pPr>
    <w:rPr>
      <w:rFonts w:ascii="Tahoma" w:hAnsi="Tahoma"/>
      <w:b/>
      <w:smallCaps/>
      <w:szCs w:val="20"/>
    </w:rPr>
  </w:style>
  <w:style w:type="paragraph" w:styleId="23">
    <w:name w:val="Body Text Indent 2"/>
    <w:basedOn w:val="a"/>
    <w:link w:val="24"/>
    <w:rsid w:val="00ED6C75"/>
    <w:pPr>
      <w:ind w:firstLine="709"/>
      <w:jc w:val="both"/>
    </w:pPr>
    <w:rPr>
      <w:rFonts w:ascii="Courier" w:hAnsi="Courier"/>
      <w:i/>
      <w:iCs/>
      <w:szCs w:val="20"/>
    </w:rPr>
  </w:style>
  <w:style w:type="character" w:customStyle="1" w:styleId="24">
    <w:name w:val="Основной текст с отступом 2 Знак"/>
    <w:link w:val="23"/>
    <w:rsid w:val="00ED6C75"/>
    <w:rPr>
      <w:rFonts w:ascii="Courier" w:hAnsi="Courier"/>
      <w:i/>
      <w:iCs/>
      <w:sz w:val="24"/>
    </w:rPr>
  </w:style>
  <w:style w:type="character" w:styleId="afe">
    <w:name w:val="FollowedHyperlink"/>
    <w:rsid w:val="00ED6C75"/>
    <w:rPr>
      <w:color w:val="800080"/>
      <w:u w:val="single"/>
    </w:rPr>
  </w:style>
  <w:style w:type="paragraph" w:styleId="aff">
    <w:name w:val="Block Text"/>
    <w:basedOn w:val="a"/>
    <w:rsid w:val="00ED6C75"/>
    <w:pPr>
      <w:spacing w:before="360"/>
      <w:ind w:left="709" w:right="284" w:hanging="709"/>
      <w:jc w:val="both"/>
    </w:pPr>
    <w:rPr>
      <w:iCs/>
      <w:sz w:val="28"/>
      <w:szCs w:val="20"/>
    </w:rPr>
  </w:style>
  <w:style w:type="paragraph" w:customStyle="1" w:styleId="aff0">
    <w:name w:val="текст сноски"/>
    <w:basedOn w:val="a"/>
    <w:rsid w:val="00ED6C75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ff1">
    <w:name w:val="Plain Text"/>
    <w:basedOn w:val="a"/>
    <w:link w:val="aff2"/>
    <w:rsid w:val="00ED6C75"/>
    <w:rPr>
      <w:rFonts w:ascii="Courier New" w:hAnsi="Courier New"/>
      <w:sz w:val="20"/>
      <w:szCs w:val="20"/>
    </w:rPr>
  </w:style>
  <w:style w:type="character" w:customStyle="1" w:styleId="aff2">
    <w:name w:val="Текст Знак"/>
    <w:link w:val="aff1"/>
    <w:rsid w:val="00ED6C75"/>
    <w:rPr>
      <w:rFonts w:ascii="Courier New" w:hAnsi="Courier New"/>
    </w:rPr>
  </w:style>
  <w:style w:type="paragraph" w:customStyle="1" w:styleId="FR1">
    <w:name w:val="FR1"/>
    <w:rsid w:val="00ED6C75"/>
    <w:pPr>
      <w:widowControl w:val="0"/>
      <w:spacing w:line="300" w:lineRule="auto"/>
      <w:ind w:left="880" w:right="800"/>
      <w:jc w:val="center"/>
    </w:pPr>
    <w:rPr>
      <w:rFonts w:ascii="Arial" w:hAnsi="Arial"/>
      <w:b/>
      <w:snapToGrid w:val="0"/>
      <w:sz w:val="32"/>
    </w:rPr>
  </w:style>
  <w:style w:type="paragraph" w:customStyle="1" w:styleId="FR3">
    <w:name w:val="FR3"/>
    <w:rsid w:val="00ED6C75"/>
    <w:pPr>
      <w:widowControl w:val="0"/>
      <w:ind w:left="160" w:hanging="180"/>
    </w:pPr>
    <w:rPr>
      <w:rFonts w:ascii="Arial Narrow" w:hAnsi="Arial Narrow"/>
      <w:snapToGrid w:val="0"/>
      <w:sz w:val="16"/>
    </w:rPr>
  </w:style>
  <w:style w:type="character" w:styleId="aff3">
    <w:name w:val="Emphasis"/>
    <w:qFormat/>
    <w:rsid w:val="00ED6C75"/>
    <w:rPr>
      <w:i/>
    </w:rPr>
  </w:style>
  <w:style w:type="paragraph" w:styleId="25">
    <w:name w:val="Body Text 2"/>
    <w:basedOn w:val="a"/>
    <w:link w:val="26"/>
    <w:rsid w:val="00ED6C75"/>
    <w:pPr>
      <w:widowControl w:val="0"/>
      <w:jc w:val="right"/>
    </w:pPr>
    <w:rPr>
      <w:i/>
      <w:snapToGrid w:val="0"/>
      <w:szCs w:val="20"/>
    </w:rPr>
  </w:style>
  <w:style w:type="character" w:customStyle="1" w:styleId="26">
    <w:name w:val="Основной текст 2 Знак"/>
    <w:link w:val="25"/>
    <w:rsid w:val="00ED6C75"/>
    <w:rPr>
      <w:i/>
      <w:snapToGrid w:val="0"/>
      <w:sz w:val="24"/>
    </w:rPr>
  </w:style>
  <w:style w:type="paragraph" w:customStyle="1" w:styleId="15">
    <w:name w:val="1"/>
    <w:basedOn w:val="a"/>
    <w:next w:val="afc"/>
    <w:rsid w:val="00ED6C75"/>
    <w:pPr>
      <w:spacing w:before="100" w:beforeAutospacing="1" w:after="100" w:afterAutospacing="1"/>
    </w:pPr>
  </w:style>
  <w:style w:type="numbering" w:customStyle="1" w:styleId="16">
    <w:name w:val="Стиль1"/>
    <w:rsid w:val="00ED6C75"/>
  </w:style>
  <w:style w:type="table" w:customStyle="1" w:styleId="35">
    <w:name w:val="Сетка таблицы3"/>
    <w:basedOn w:val="a1"/>
    <w:next w:val="a8"/>
    <w:uiPriority w:val="59"/>
    <w:rsid w:val="00ED6C7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rsid w:val="00ED6C75"/>
    <w:rPr>
      <w:sz w:val="16"/>
      <w:szCs w:val="16"/>
    </w:rPr>
  </w:style>
  <w:style w:type="paragraph" w:styleId="aff5">
    <w:name w:val="annotation text"/>
    <w:basedOn w:val="a"/>
    <w:link w:val="aff6"/>
    <w:rsid w:val="00ED6C75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rsid w:val="00ED6C75"/>
  </w:style>
  <w:style w:type="paragraph" w:styleId="aff7">
    <w:name w:val="annotation subject"/>
    <w:basedOn w:val="aff5"/>
    <w:next w:val="aff5"/>
    <w:link w:val="aff8"/>
    <w:rsid w:val="00ED6C75"/>
    <w:rPr>
      <w:b/>
      <w:bCs/>
    </w:rPr>
  </w:style>
  <w:style w:type="character" w:customStyle="1" w:styleId="aff8">
    <w:name w:val="Тема примечания Знак"/>
    <w:link w:val="aff7"/>
    <w:rsid w:val="00ED6C75"/>
    <w:rPr>
      <w:b/>
      <w:bCs/>
    </w:rPr>
  </w:style>
  <w:style w:type="table" w:customStyle="1" w:styleId="42">
    <w:name w:val="Сетка таблицы4"/>
    <w:basedOn w:val="a1"/>
    <w:next w:val="a8"/>
    <w:uiPriority w:val="59"/>
    <w:rsid w:val="000373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AB73B8"/>
  </w:style>
  <w:style w:type="numbering" w:customStyle="1" w:styleId="36">
    <w:name w:val="Нет списка3"/>
    <w:next w:val="a2"/>
    <w:uiPriority w:val="99"/>
    <w:semiHidden/>
    <w:unhideWhenUsed/>
    <w:rsid w:val="008A168D"/>
  </w:style>
  <w:style w:type="character" w:customStyle="1" w:styleId="40">
    <w:name w:val="Заголовок 4 Знак"/>
    <w:link w:val="4"/>
    <w:rsid w:val="00F71BAD"/>
    <w:rPr>
      <w:b/>
      <w:bCs/>
      <w:sz w:val="28"/>
      <w:szCs w:val="28"/>
    </w:rPr>
  </w:style>
  <w:style w:type="numbering" w:customStyle="1" w:styleId="11">
    <w:name w:val="Стиль11"/>
    <w:rsid w:val="00F71BAD"/>
    <w:pPr>
      <w:numPr>
        <w:numId w:val="3"/>
      </w:numPr>
    </w:pPr>
  </w:style>
  <w:style w:type="character" w:customStyle="1" w:styleId="hps">
    <w:name w:val="hps"/>
    <w:rsid w:val="00E741DE"/>
  </w:style>
  <w:style w:type="character" w:customStyle="1" w:styleId="apple-converted-space">
    <w:name w:val="apple-converted-space"/>
    <w:rsid w:val="00BD6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1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54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05682">
                      <w:marLeft w:val="0"/>
                      <w:marRight w:val="0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ED556-0F28-42ED-A8EF-FE5EF57A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МОСКОВСКИЙ ГОСУДАРСТВЕННЫЙ УНИВЕРСИТЕТ</vt:lpstr>
      <vt:lpstr>МОСКОВСКИЙ ГОСУДАРСТВЕННЫЙ УНИВЕРСИТЕТ</vt:lpstr>
    </vt:vector>
  </TitlesOfParts>
  <Company>BetasIRC</Company>
  <LinksUpToDate>false</LinksUpToDate>
  <CharactersWithSpaces>8275</CharactersWithSpaces>
  <SharedDoc>false</SharedDoc>
  <HLinks>
    <vt:vector size="42" baseType="variant">
      <vt:variant>
        <vt:i4>2293822</vt:i4>
      </vt:variant>
      <vt:variant>
        <vt:i4>18</vt:i4>
      </vt:variant>
      <vt:variant>
        <vt:i4>0</vt:i4>
      </vt:variant>
      <vt:variant>
        <vt:i4>5</vt:i4>
      </vt:variant>
      <vt:variant>
        <vt:lpwstr>http://ecodelo.org/</vt:lpwstr>
      </vt:variant>
      <vt:variant>
        <vt:lpwstr/>
      </vt:variant>
      <vt:variant>
        <vt:i4>2818090</vt:i4>
      </vt:variant>
      <vt:variant>
        <vt:i4>15</vt:i4>
      </vt:variant>
      <vt:variant>
        <vt:i4>0</vt:i4>
      </vt:variant>
      <vt:variant>
        <vt:i4>5</vt:i4>
      </vt:variant>
      <vt:variant>
        <vt:lpwstr>http://www.unesco.org/</vt:lpwstr>
      </vt:variant>
      <vt:variant>
        <vt:lpwstr/>
      </vt:variant>
      <vt:variant>
        <vt:i4>8126496</vt:i4>
      </vt:variant>
      <vt:variant>
        <vt:i4>12</vt:i4>
      </vt:variant>
      <vt:variant>
        <vt:i4>0</vt:i4>
      </vt:variant>
      <vt:variant>
        <vt:i4>5</vt:i4>
      </vt:variant>
      <vt:variant>
        <vt:lpwstr>http://www.rgo.ru/ru/regiony/osobo-ohranyaemye-prirodnye-territorii</vt:lpwstr>
      </vt:variant>
      <vt:variant>
        <vt:lpwstr/>
      </vt:variant>
      <vt:variant>
        <vt:i4>786496</vt:i4>
      </vt:variant>
      <vt:variant>
        <vt:i4>9</vt:i4>
      </vt:variant>
      <vt:variant>
        <vt:i4>0</vt:i4>
      </vt:variant>
      <vt:variant>
        <vt:i4>5</vt:i4>
      </vt:variant>
      <vt:variant>
        <vt:lpwstr>http://www.antiterror.ru/</vt:lpwstr>
      </vt:variant>
      <vt:variant>
        <vt:lpwstr/>
      </vt:variant>
      <vt:variant>
        <vt:i4>5570634</vt:i4>
      </vt:variant>
      <vt:variant>
        <vt:i4>6</vt:i4>
      </vt:variant>
      <vt:variant>
        <vt:i4>0</vt:i4>
      </vt:variant>
      <vt:variant>
        <vt:i4>5</vt:i4>
      </vt:variant>
      <vt:variant>
        <vt:lpwstr>http://www.un.org/sustainabledevelopment/ru/issues/planet/oceans/</vt:lpwstr>
      </vt:variant>
      <vt:variant>
        <vt:lpwstr/>
      </vt:variant>
      <vt:variant>
        <vt:i4>4390987</vt:i4>
      </vt:variant>
      <vt:variant>
        <vt:i4>3</vt:i4>
      </vt:variant>
      <vt:variant>
        <vt:i4>0</vt:i4>
      </vt:variant>
      <vt:variant>
        <vt:i4>5</vt:i4>
      </vt:variant>
      <vt:variant>
        <vt:lpwstr>http://www.un.org/sustainabledevelopment/ru/issues/people/hunger/</vt:lpwstr>
      </vt:variant>
      <vt:variant>
        <vt:lpwstr/>
      </vt:variant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http://www.un.org/sustainabledevelopment/ru/issues/planet/climate-change/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creator>FGP-1105-2</dc:creator>
  <cp:lastModifiedBy>User</cp:lastModifiedBy>
  <cp:revision>3</cp:revision>
  <cp:lastPrinted>2013-12-26T13:20:00Z</cp:lastPrinted>
  <dcterms:created xsi:type="dcterms:W3CDTF">2018-11-27T07:57:00Z</dcterms:created>
  <dcterms:modified xsi:type="dcterms:W3CDTF">2018-11-27T12:07:00Z</dcterms:modified>
</cp:coreProperties>
</file>