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B6" w:rsidRPr="00664AB6" w:rsidRDefault="00664AB6" w:rsidP="00032448">
      <w:pPr>
        <w:spacing w:line="240" w:lineRule="auto"/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664AB6">
        <w:rPr>
          <w:rFonts w:cs="Times New Roman"/>
          <w:b/>
          <w:color w:val="000000" w:themeColor="text1"/>
          <w:sz w:val="28"/>
          <w:szCs w:val="28"/>
        </w:rPr>
        <w:t>Новая и новейшая история Европы и Америки</w:t>
      </w:r>
    </w:p>
    <w:p w:rsidR="00664AB6" w:rsidRDefault="00664AB6" w:rsidP="00032448">
      <w:pPr>
        <w:spacing w:line="240" w:lineRule="auto"/>
        <w:ind w:firstLine="0"/>
        <w:rPr>
          <w:b/>
          <w:sz w:val="28"/>
          <w:szCs w:val="28"/>
        </w:rPr>
      </w:pPr>
    </w:p>
    <w:p w:rsidR="00716D63" w:rsidRDefault="00716D63" w:rsidP="00032448">
      <w:pPr>
        <w:spacing w:line="240" w:lineRule="auto"/>
        <w:ind w:firstLine="0"/>
        <w:rPr>
          <w:b/>
          <w:sz w:val="28"/>
          <w:szCs w:val="28"/>
        </w:rPr>
      </w:pPr>
      <w:r w:rsidRPr="00716D63">
        <w:rPr>
          <w:b/>
          <w:sz w:val="28"/>
          <w:szCs w:val="28"/>
        </w:rPr>
        <w:t>Вопросы к зачету:</w:t>
      </w:r>
    </w:p>
    <w:p w:rsidR="00716D63" w:rsidRPr="00716D63" w:rsidRDefault="00716D63" w:rsidP="00664AB6">
      <w:pPr>
        <w:spacing w:line="240" w:lineRule="auto"/>
        <w:ind w:firstLine="0"/>
        <w:rPr>
          <w:b/>
          <w:sz w:val="28"/>
          <w:szCs w:val="28"/>
        </w:rPr>
      </w:pP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Французский абсолютизм в 17 в.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Английская революция сер. 17 в.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Просвещенный абсолютизм: основные представители.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Французская революция 1789 г. и ее значение.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Война за независимость английских колоний в Сев. Америке. Образование США.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Наполеоновские вой</w:t>
      </w:r>
      <w:bookmarkStart w:id="0" w:name="_GoBack"/>
      <w:bookmarkEnd w:id="0"/>
      <w:r w:rsidRPr="00716D63">
        <w:rPr>
          <w:sz w:val="28"/>
          <w:szCs w:val="28"/>
        </w:rPr>
        <w:t>ны. Реставрация.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Национальные и социальные движения в Европе в 1820-е – 1840-е г.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Промышленный переворот и становление индустриального общества: сущность, хронологические рамки, следствия.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Объединение Италии.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Создание Германской империи и основные черты ее развития.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Восточный вопрос в 19 – нач.20 в.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Гражданская война и Реконструкция в США.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Первая мировая война: причины, основные этапы, итоги.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«Новый курс» Рузвельта.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Национал-социализм в Германии.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Строительство фашистского государства в Италии.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Вторая мировая война: причины, основные этапы, итоги.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Двухполюсный мир. «Холодная война».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Европейский Союз: этапы создания, члены, основные характеристики.</w:t>
      </w:r>
    </w:p>
    <w:p w:rsidR="00716D63" w:rsidRPr="00716D63" w:rsidRDefault="00716D63" w:rsidP="00664AB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6D63">
        <w:rPr>
          <w:sz w:val="28"/>
          <w:szCs w:val="28"/>
        </w:rPr>
        <w:t>Балканский кризис конца ХХ в.</w:t>
      </w:r>
    </w:p>
    <w:p w:rsidR="00C1273A" w:rsidRPr="00716D63" w:rsidRDefault="00A41656" w:rsidP="00032448">
      <w:pPr>
        <w:spacing w:line="240" w:lineRule="auto"/>
        <w:rPr>
          <w:sz w:val="28"/>
          <w:szCs w:val="28"/>
        </w:rPr>
      </w:pPr>
    </w:p>
    <w:sectPr w:rsidR="00C1273A" w:rsidRPr="00716D63" w:rsidSect="00F060B2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56" w:rsidRDefault="00A41656">
      <w:pPr>
        <w:spacing w:line="240" w:lineRule="auto"/>
      </w:pPr>
      <w:r>
        <w:separator/>
      </w:r>
    </w:p>
  </w:endnote>
  <w:endnote w:type="continuationSeparator" w:id="0">
    <w:p w:rsidR="00A41656" w:rsidRDefault="00A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F" w:rsidRDefault="00716D63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25F" w:rsidRDefault="00A41656" w:rsidP="00ED3C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F" w:rsidRDefault="00716D63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AB6">
      <w:rPr>
        <w:rStyle w:val="a5"/>
        <w:noProof/>
      </w:rPr>
      <w:t>1</w:t>
    </w:r>
    <w:r>
      <w:rPr>
        <w:rStyle w:val="a5"/>
      </w:rPr>
      <w:fldChar w:fldCharType="end"/>
    </w:r>
  </w:p>
  <w:p w:rsidR="00CC125F" w:rsidRDefault="00A41656" w:rsidP="00ED3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56" w:rsidRDefault="00A41656">
      <w:pPr>
        <w:spacing w:line="240" w:lineRule="auto"/>
      </w:pPr>
      <w:r>
        <w:separator/>
      </w:r>
    </w:p>
  </w:footnote>
  <w:footnote w:type="continuationSeparator" w:id="0">
    <w:p w:rsidR="00A41656" w:rsidRDefault="00A416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3"/>
    <w:rsid w:val="00032448"/>
    <w:rsid w:val="001761CA"/>
    <w:rsid w:val="00664AB6"/>
    <w:rsid w:val="00716D63"/>
    <w:rsid w:val="00A41656"/>
    <w:rsid w:val="00A721F0"/>
    <w:rsid w:val="00A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046"/>
  <w15:chartTrackingRefBased/>
  <w15:docId w15:val="{E68353C8-8254-4961-A93F-832C8BA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6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D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6D63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1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2018-11-29T08:27:00Z</dcterms:created>
  <dcterms:modified xsi:type="dcterms:W3CDTF">2018-11-30T11:42:00Z</dcterms:modified>
</cp:coreProperties>
</file>