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91" w:rsidRDefault="0085550D" w:rsidP="00AF0291">
      <w:pPr>
        <w:jc w:val="center"/>
      </w:pPr>
      <w:r>
        <w:t>АННОТАЦИЯ</w:t>
      </w:r>
      <w:r w:rsidR="0059381F">
        <w:t xml:space="preserve"> </w:t>
      </w:r>
      <w:r w:rsidR="00AF0291">
        <w:t>МФК ФФМ МГУ</w:t>
      </w:r>
    </w:p>
    <w:p w:rsidR="00AF0291" w:rsidRPr="00AF0291" w:rsidRDefault="00AF0291" w:rsidP="00AF0291">
      <w:pPr>
        <w:jc w:val="center"/>
        <w:rPr>
          <w:b/>
        </w:rPr>
      </w:pPr>
      <w:r w:rsidRPr="00AF0291">
        <w:rPr>
          <w:b/>
        </w:rPr>
        <w:t>Нарративная медицина</w:t>
      </w:r>
    </w:p>
    <w:p w:rsidR="00AF0291" w:rsidRDefault="00AF0291" w:rsidP="00AF0291">
      <w:pPr>
        <w:jc w:val="center"/>
      </w:pPr>
      <w:r>
        <w:t>24 ауд. часа, весенний семестр 2018/19 уч. год</w:t>
      </w:r>
    </w:p>
    <w:p w:rsidR="005A7896" w:rsidRDefault="00AF0291" w:rsidP="005A7896">
      <w:pPr>
        <w:jc w:val="both"/>
      </w:pPr>
      <w:bookmarkStart w:id="0" w:name="_GoBack"/>
      <w:bookmarkEnd w:id="0"/>
      <w:r>
        <w:t xml:space="preserve">Нарратив, определяемый как </w:t>
      </w:r>
      <w:r w:rsidRPr="00AF0291">
        <w:rPr>
          <w:i/>
        </w:rPr>
        <w:t>самостоятельно созданное повествование о некотором множестве взаимосвязанных событий, представленное читателю или слушателю в виде последовательности слов или образов</w:t>
      </w:r>
      <w:r>
        <w:t xml:space="preserve">, ценен для </w:t>
      </w:r>
      <w:r w:rsidR="00642EE8">
        <w:t>представителей гуманитарных наук</w:t>
      </w:r>
      <w:r>
        <w:t>. В последние</w:t>
      </w:r>
      <w:r w:rsidR="00642EE8">
        <w:t xml:space="preserve"> </w:t>
      </w:r>
      <w:r>
        <w:t xml:space="preserve">три десятилетия ценность нарратива была осознана и в медицине. </w:t>
      </w:r>
      <w:r w:rsidR="00642EE8">
        <w:t>Медицина</w:t>
      </w:r>
      <w:r w:rsidR="009E1D3C">
        <w:t>, рассматриваемая как историко-культурологический феномен,</w:t>
      </w:r>
      <w:r w:rsidR="00642EE8">
        <w:t xml:space="preserve"> </w:t>
      </w:r>
      <w:r w:rsidR="00DF6FDD">
        <w:t>проявляет</w:t>
      </w:r>
      <w:r w:rsidR="009E1D3C">
        <w:t xml:space="preserve"> такие типичные </w:t>
      </w:r>
      <w:proofErr w:type="spellStart"/>
      <w:r w:rsidR="009E1D3C">
        <w:t>нарративные</w:t>
      </w:r>
      <w:proofErr w:type="spellEnd"/>
      <w:r w:rsidR="009E1D3C">
        <w:t xml:space="preserve"> черты, как </w:t>
      </w:r>
      <w:proofErr w:type="spellStart"/>
      <w:r w:rsidR="00642EE8">
        <w:t>темпоральность</w:t>
      </w:r>
      <w:proofErr w:type="spellEnd"/>
      <w:r w:rsidR="00642EE8">
        <w:t xml:space="preserve">, сингулярность, причинность/случайность, </w:t>
      </w:r>
      <w:proofErr w:type="spellStart"/>
      <w:r w:rsidR="00642EE8">
        <w:t>интерсубъективность</w:t>
      </w:r>
      <w:proofErr w:type="spellEnd"/>
      <w:r w:rsidR="00642EE8">
        <w:t xml:space="preserve"> и</w:t>
      </w:r>
      <w:r w:rsidR="009E1D3C">
        <w:t>, безусловно,</w:t>
      </w:r>
      <w:r w:rsidR="00642EE8">
        <w:t xml:space="preserve"> этичность.</w:t>
      </w:r>
      <w:r w:rsidR="009E1D3C">
        <w:t xml:space="preserve"> </w:t>
      </w:r>
      <w:r w:rsidR="005A7896">
        <w:t xml:space="preserve">Целью настоящего курса является определение постановка места </w:t>
      </w:r>
      <w:proofErr w:type="spellStart"/>
      <w:r w:rsidR="005A7896">
        <w:t>нарративной</w:t>
      </w:r>
      <w:proofErr w:type="spellEnd"/>
      <w:r w:rsidR="005A7896">
        <w:t xml:space="preserve"> медицины в системы современных медицинских знаний, а также определение круга проблем, которые могут быть решены с помощью </w:t>
      </w:r>
      <w:proofErr w:type="spellStart"/>
      <w:r w:rsidR="005A7896">
        <w:t>нарративной</w:t>
      </w:r>
      <w:proofErr w:type="spellEnd"/>
      <w:r w:rsidR="005A7896">
        <w:t xml:space="preserve"> практики.</w:t>
      </w:r>
    </w:p>
    <w:p w:rsidR="005A7896" w:rsidRDefault="005A7896" w:rsidP="005A7896">
      <w:pPr>
        <w:jc w:val="both"/>
      </w:pPr>
      <w:r>
        <w:t>Тема 1. Кр</w:t>
      </w:r>
      <w:r w:rsidR="00CF4D2E">
        <w:t>и</w:t>
      </w:r>
      <w:r>
        <w:t>зис</w:t>
      </w:r>
      <w:r w:rsidR="00CF4D2E">
        <w:t xml:space="preserve"> современной теоретической медицины. Лекция, 2 ч.</w:t>
      </w:r>
    </w:p>
    <w:p w:rsidR="00CF4D2E" w:rsidRDefault="00CF4D2E" w:rsidP="005317B3">
      <w:pPr>
        <w:jc w:val="both"/>
      </w:pPr>
      <w:r>
        <w:t xml:space="preserve">Тема 2. </w:t>
      </w:r>
      <w:proofErr w:type="spellStart"/>
      <w:r w:rsidRPr="00747F8D">
        <w:rPr>
          <w:b/>
        </w:rPr>
        <w:t>Темпоральность</w:t>
      </w:r>
      <w:proofErr w:type="spellEnd"/>
      <w:r w:rsidRPr="00747F8D">
        <w:rPr>
          <w:b/>
        </w:rPr>
        <w:t xml:space="preserve"> (</w:t>
      </w:r>
      <w:proofErr w:type="spellStart"/>
      <w:r w:rsidRPr="00747F8D">
        <w:rPr>
          <w:b/>
        </w:rPr>
        <w:t>Temporality</w:t>
      </w:r>
      <w:proofErr w:type="spellEnd"/>
      <w:r w:rsidRPr="00747F8D">
        <w:rPr>
          <w:b/>
        </w:rPr>
        <w:t>).</w:t>
      </w:r>
      <w:r>
        <w:t xml:space="preserve"> Время в медицине. </w:t>
      </w:r>
      <w:r w:rsidR="005317B3">
        <w:t xml:space="preserve">Время – необходимая медицинская координата в диагностике, профилактике, применении паллиативных средств или лечении. </w:t>
      </w:r>
      <w:r>
        <w:t>Лекция, 2 ч. Семинар, 2 ч.</w:t>
      </w:r>
    </w:p>
    <w:p w:rsidR="00CF4D2E" w:rsidRDefault="00CF4D2E" w:rsidP="00087133">
      <w:pPr>
        <w:jc w:val="both"/>
      </w:pPr>
      <w:r>
        <w:t xml:space="preserve">Тема 3. </w:t>
      </w:r>
      <w:r w:rsidRPr="00747F8D">
        <w:rPr>
          <w:b/>
        </w:rPr>
        <w:t>Сингулярность (</w:t>
      </w:r>
      <w:r w:rsidRPr="00747F8D">
        <w:rPr>
          <w:b/>
          <w:lang w:val="en-US"/>
        </w:rPr>
        <w:t>S</w:t>
      </w:r>
      <w:proofErr w:type="spellStart"/>
      <w:r w:rsidRPr="00747F8D">
        <w:rPr>
          <w:b/>
        </w:rPr>
        <w:t>ingularity</w:t>
      </w:r>
      <w:proofErr w:type="spellEnd"/>
      <w:r w:rsidRPr="00747F8D">
        <w:rPr>
          <w:b/>
        </w:rPr>
        <w:t>).</w:t>
      </w:r>
      <w:r>
        <w:t xml:space="preserve"> </w:t>
      </w:r>
      <w:r w:rsidR="00087133" w:rsidRPr="00087133">
        <w:t>Пространство медицины. Логика познания в медицине. Определение пространства медицины.</w:t>
      </w:r>
      <w:r w:rsidR="00087133">
        <w:t xml:space="preserve"> Принцип </w:t>
      </w:r>
      <w:proofErr w:type="gramStart"/>
      <w:r w:rsidR="00087133">
        <w:t>единичного</w:t>
      </w:r>
      <w:proofErr w:type="gramEnd"/>
      <w:r w:rsidR="00087133">
        <w:t xml:space="preserve"> (неповторимого, уникального), коррелятивный </w:t>
      </w:r>
      <w:proofErr w:type="spellStart"/>
      <w:r w:rsidR="00087133">
        <w:t>нарративному</w:t>
      </w:r>
      <w:proofErr w:type="spellEnd"/>
      <w:r w:rsidR="00087133">
        <w:t xml:space="preserve"> знанию. Лекция, 2 ч. Семинар, 2 ч.</w:t>
      </w:r>
    </w:p>
    <w:p w:rsidR="00CF4D2E" w:rsidRDefault="00CF4D2E" w:rsidP="005A7896">
      <w:pPr>
        <w:jc w:val="both"/>
      </w:pPr>
      <w:r>
        <w:t xml:space="preserve">Тема 4. </w:t>
      </w:r>
      <w:r w:rsidR="005317B3" w:rsidRPr="00747F8D">
        <w:rPr>
          <w:b/>
        </w:rPr>
        <w:t>Причинность/случайность (</w:t>
      </w:r>
      <w:r w:rsidR="005317B3" w:rsidRPr="00747F8D">
        <w:rPr>
          <w:b/>
          <w:lang w:val="en-US"/>
        </w:rPr>
        <w:t>C</w:t>
      </w:r>
      <w:proofErr w:type="spellStart"/>
      <w:r w:rsidRPr="00747F8D">
        <w:rPr>
          <w:b/>
        </w:rPr>
        <w:t>ausality</w:t>
      </w:r>
      <w:proofErr w:type="spellEnd"/>
      <w:r w:rsidRPr="00747F8D">
        <w:rPr>
          <w:b/>
        </w:rPr>
        <w:t>/</w:t>
      </w:r>
      <w:proofErr w:type="spellStart"/>
      <w:r w:rsidRPr="00747F8D">
        <w:rPr>
          <w:b/>
        </w:rPr>
        <w:t>contingence</w:t>
      </w:r>
      <w:proofErr w:type="spellEnd"/>
      <w:r w:rsidRPr="00747F8D">
        <w:rPr>
          <w:b/>
        </w:rPr>
        <w:t>)</w:t>
      </w:r>
      <w:r w:rsidR="00087133">
        <w:t>.</w:t>
      </w:r>
      <w:r w:rsidR="00DF6FDD">
        <w:t xml:space="preserve"> </w:t>
      </w:r>
      <w:proofErr w:type="spellStart"/>
      <w:r w:rsidR="00DF6FDD">
        <w:t>Фабулизация</w:t>
      </w:r>
      <w:proofErr w:type="spellEnd"/>
      <w:r w:rsidR="00DF6FDD">
        <w:t xml:space="preserve"> во </w:t>
      </w:r>
      <w:proofErr w:type="spellStart"/>
      <w:r w:rsidR="00DF6FDD">
        <w:t>взаимотношениях</w:t>
      </w:r>
      <w:proofErr w:type="spellEnd"/>
      <w:r w:rsidR="00DF6FDD">
        <w:t xml:space="preserve"> врача и пациента. Множественность фабул пациента. </w:t>
      </w:r>
      <w:r w:rsidR="00973266">
        <w:t>Лекция, 2 ч. Семинар, 2 ч.</w:t>
      </w:r>
    </w:p>
    <w:p w:rsidR="00087133" w:rsidRDefault="00087133" w:rsidP="005A7896">
      <w:pPr>
        <w:jc w:val="both"/>
      </w:pPr>
      <w:r>
        <w:t xml:space="preserve">Тема 5. </w:t>
      </w:r>
      <w:proofErr w:type="spellStart"/>
      <w:r w:rsidR="005317B3" w:rsidRPr="00747F8D">
        <w:rPr>
          <w:b/>
        </w:rPr>
        <w:t>Интерсубъективность</w:t>
      </w:r>
      <w:proofErr w:type="spellEnd"/>
      <w:r w:rsidR="005317B3" w:rsidRPr="00747F8D">
        <w:rPr>
          <w:b/>
        </w:rPr>
        <w:t xml:space="preserve"> (</w:t>
      </w:r>
      <w:r w:rsidR="005317B3" w:rsidRPr="00747F8D">
        <w:rPr>
          <w:b/>
          <w:lang w:val="en-US"/>
        </w:rPr>
        <w:t>I</w:t>
      </w:r>
      <w:proofErr w:type="spellStart"/>
      <w:r w:rsidRPr="00747F8D">
        <w:rPr>
          <w:b/>
        </w:rPr>
        <w:t>ntersubjectivity</w:t>
      </w:r>
      <w:proofErr w:type="spellEnd"/>
      <w:r w:rsidRPr="00747F8D">
        <w:rPr>
          <w:b/>
        </w:rPr>
        <w:t>).</w:t>
      </w:r>
      <w:r w:rsidR="00973266">
        <w:t xml:space="preserve"> Коммуникативное объединение в медицине. Трансформирующий характер медицинских коммуникаций. Типы медицинских коммуникаций. </w:t>
      </w:r>
      <w:r w:rsidR="004E2A15">
        <w:t>Лекция, 2 ч. Семинар, 2 ч.</w:t>
      </w:r>
    </w:p>
    <w:p w:rsidR="00087133" w:rsidRDefault="00087133" w:rsidP="005A7896">
      <w:pPr>
        <w:jc w:val="both"/>
      </w:pPr>
      <w:r>
        <w:t xml:space="preserve">Тема 6. </w:t>
      </w:r>
      <w:r w:rsidR="005317B3" w:rsidRPr="00590A1D">
        <w:rPr>
          <w:b/>
        </w:rPr>
        <w:t>Этичность (</w:t>
      </w:r>
      <w:r w:rsidR="005317B3" w:rsidRPr="00590A1D">
        <w:rPr>
          <w:b/>
          <w:lang w:val="en-US"/>
        </w:rPr>
        <w:t>E</w:t>
      </w:r>
      <w:proofErr w:type="spellStart"/>
      <w:r w:rsidRPr="00590A1D">
        <w:rPr>
          <w:b/>
        </w:rPr>
        <w:t>thicality</w:t>
      </w:r>
      <w:proofErr w:type="spellEnd"/>
      <w:r w:rsidRPr="00590A1D">
        <w:rPr>
          <w:b/>
        </w:rPr>
        <w:t>).</w:t>
      </w:r>
      <w:r w:rsidR="008E59A3">
        <w:t xml:space="preserve"> Граница между здравоохранением и литературоведением. Нарратив как форма этической теории. </w:t>
      </w:r>
      <w:r w:rsidR="00747F8D">
        <w:t>Лекция, 2 ч. Семинар, 2 ч.</w:t>
      </w:r>
    </w:p>
    <w:p w:rsidR="00DF6FDD" w:rsidRDefault="00DF6FDD" w:rsidP="005A7896">
      <w:pPr>
        <w:jc w:val="both"/>
      </w:pPr>
      <w:r>
        <w:t xml:space="preserve">Тема 7. Современное состояние </w:t>
      </w:r>
      <w:proofErr w:type="spellStart"/>
      <w:r>
        <w:t>нарративной</w:t>
      </w:r>
      <w:proofErr w:type="spellEnd"/>
      <w:r>
        <w:t xml:space="preserve"> медицины. Лекция, 2 ч.</w:t>
      </w:r>
    </w:p>
    <w:p w:rsidR="000460C2" w:rsidRDefault="000460C2" w:rsidP="005A7896">
      <w:pPr>
        <w:jc w:val="both"/>
      </w:pPr>
      <w:r>
        <w:t>Примеры контрольных вопросов и заданий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 xml:space="preserve">Перечислите основные черты </w:t>
      </w:r>
      <w:proofErr w:type="spellStart"/>
      <w:r>
        <w:t>нарративной</w:t>
      </w:r>
      <w:proofErr w:type="spellEnd"/>
      <w:r>
        <w:t xml:space="preserve"> медицины.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 xml:space="preserve">Приведите примеры </w:t>
      </w:r>
      <w:proofErr w:type="spellStart"/>
      <w:r>
        <w:t>интерсубъективности</w:t>
      </w:r>
      <w:proofErr w:type="spellEnd"/>
      <w:r>
        <w:t xml:space="preserve"> из русской литературы.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>Как сказыва</w:t>
      </w:r>
      <w:r w:rsidR="00192962">
        <w:t>ю</w:t>
      </w:r>
      <w:r>
        <w:t xml:space="preserve">тся </w:t>
      </w:r>
      <w:r w:rsidR="00192962">
        <w:t>взаимо</w:t>
      </w:r>
      <w:r>
        <w:t>отношени</w:t>
      </w:r>
      <w:r w:rsidR="00192962">
        <w:t>я</w:t>
      </w:r>
      <w:r>
        <w:t xml:space="preserve"> художников </w:t>
      </w:r>
      <w:r w:rsidR="00192962">
        <w:t>и</w:t>
      </w:r>
      <w:r>
        <w:t xml:space="preserve"> врач</w:t>
      </w:r>
      <w:r w:rsidR="00192962">
        <w:t>ей</w:t>
      </w:r>
      <w:r>
        <w:t xml:space="preserve"> на творчестве?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 xml:space="preserve">Есть ли признаки герменевтики в </w:t>
      </w:r>
      <w:proofErr w:type="spellStart"/>
      <w:r>
        <w:t>нарративной</w:t>
      </w:r>
      <w:proofErr w:type="spellEnd"/>
      <w:r>
        <w:t xml:space="preserve"> медицине?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>Входит ли музыкотерапия в понятие «</w:t>
      </w:r>
      <w:proofErr w:type="spellStart"/>
      <w:r>
        <w:t>нарративная</w:t>
      </w:r>
      <w:proofErr w:type="spellEnd"/>
      <w:r>
        <w:t xml:space="preserve"> медицина»? </w:t>
      </w:r>
    </w:p>
    <w:sectPr w:rsidR="0004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88F"/>
    <w:multiLevelType w:val="hybridMultilevel"/>
    <w:tmpl w:val="5162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91"/>
    <w:rsid w:val="000460C2"/>
    <w:rsid w:val="00087133"/>
    <w:rsid w:val="00096350"/>
    <w:rsid w:val="00192962"/>
    <w:rsid w:val="002B49E3"/>
    <w:rsid w:val="00357518"/>
    <w:rsid w:val="004E2A15"/>
    <w:rsid w:val="005317B3"/>
    <w:rsid w:val="00590A1D"/>
    <w:rsid w:val="0059381F"/>
    <w:rsid w:val="005A7896"/>
    <w:rsid w:val="00642EE8"/>
    <w:rsid w:val="00747F8D"/>
    <w:rsid w:val="008024DB"/>
    <w:rsid w:val="008345CC"/>
    <w:rsid w:val="0085550D"/>
    <w:rsid w:val="008E59A3"/>
    <w:rsid w:val="00973266"/>
    <w:rsid w:val="009B31F1"/>
    <w:rsid w:val="009E1D3C"/>
    <w:rsid w:val="00AF0291"/>
    <w:rsid w:val="00BD3831"/>
    <w:rsid w:val="00C669A6"/>
    <w:rsid w:val="00CF4D2E"/>
    <w:rsid w:val="00DC4B10"/>
    <w:rsid w:val="00D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</dc:creator>
  <cp:lastModifiedBy>Loginov</cp:lastModifiedBy>
  <cp:revision>8</cp:revision>
  <dcterms:created xsi:type="dcterms:W3CDTF">2018-11-23T19:37:00Z</dcterms:created>
  <dcterms:modified xsi:type="dcterms:W3CDTF">2018-11-23T19:49:00Z</dcterms:modified>
</cp:coreProperties>
</file>