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03" w:rsidRDefault="00C70B75" w:rsidP="00811B03">
      <w:pPr>
        <w:rPr>
          <w:sz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733425" cy="714375"/>
            <wp:effectExtent l="0" t="0" r="9525" b="9525"/>
            <wp:wrapSquare wrapText="left"/>
            <wp:docPr id="2" name="Рисунок 3" descr="C:\Documents and Settings\const\Рабочий стол\Администратор\Рабочий стол\РАБОТА\ЭМБЛЕМА 00\ЭМБЛЕМА 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const\Рабочий стол\Администратор\Рабочий стол\РАБОТА\ЭМБЛЕМА 00\ЭМБЛЕМА 4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7466">
        <w:fldChar w:fldCharType="begin"/>
      </w:r>
      <w:r>
        <w:instrText xml:space="preserve"> INCLUDEPICTURE "C:\\Users\\Администратор\\Рабочий стол\\РАБОТА\\ЭМБЛЕМА 00\\ЭМБЛЕМА 41.gif" \* MERGEFORMAT </w:instrText>
      </w:r>
      <w:r w:rsidR="00D37466">
        <w:fldChar w:fldCharType="end"/>
      </w:r>
      <w:r w:rsidR="00811B03">
        <w:br w:type="textWrapping" w:clear="all"/>
      </w:r>
    </w:p>
    <w:p w:rsidR="00811B03" w:rsidRDefault="00811B03" w:rsidP="00811B03">
      <w:pPr>
        <w:pStyle w:val="a9"/>
        <w:widowControl w:val="0"/>
        <w:jc w:val="center"/>
        <w:rPr>
          <w:b/>
          <w:sz w:val="32"/>
        </w:rPr>
      </w:pPr>
      <w:r>
        <w:rPr>
          <w:b/>
          <w:sz w:val="32"/>
        </w:rPr>
        <w:t>МОСКОВСКИЙ ГОСУДАРСТВЕННЫЙ УНИВЕРСИТЕТ</w:t>
      </w:r>
    </w:p>
    <w:p w:rsidR="00811B03" w:rsidRDefault="00811B03" w:rsidP="00811B03">
      <w:pPr>
        <w:pStyle w:val="a9"/>
        <w:widowControl w:val="0"/>
        <w:jc w:val="center"/>
        <w:rPr>
          <w:b/>
          <w:sz w:val="28"/>
        </w:rPr>
      </w:pPr>
      <w:r>
        <w:rPr>
          <w:b/>
          <w:sz w:val="32"/>
        </w:rPr>
        <w:t>им. М.В. ЛОМОНОСОВА</w:t>
      </w:r>
    </w:p>
    <w:p w:rsidR="00811B03" w:rsidRDefault="00811B03" w:rsidP="00811B03">
      <w:pPr>
        <w:pStyle w:val="a9"/>
        <w:widowControl w:val="0"/>
        <w:jc w:val="center"/>
        <w:rPr>
          <w:b/>
          <w:sz w:val="20"/>
        </w:rPr>
      </w:pPr>
    </w:p>
    <w:p w:rsidR="00811B03" w:rsidRDefault="00811B03" w:rsidP="00811B03">
      <w:pPr>
        <w:pStyle w:val="a9"/>
        <w:widowControl w:val="0"/>
        <w:jc w:val="center"/>
        <w:rPr>
          <w:b/>
          <w:sz w:val="20"/>
        </w:rPr>
      </w:pPr>
      <w:r>
        <w:rPr>
          <w:b/>
          <w:sz w:val="28"/>
        </w:rPr>
        <w:t>ЮРИДИЧЕСКИЙ  ФАКУЛЬТЕТ</w:t>
      </w:r>
    </w:p>
    <w:p w:rsidR="00811B03" w:rsidRDefault="00811B03" w:rsidP="00811B03">
      <w:pPr>
        <w:pStyle w:val="a9"/>
        <w:widowControl w:val="0"/>
        <w:jc w:val="center"/>
        <w:rPr>
          <w:b/>
          <w:sz w:val="20"/>
        </w:rPr>
      </w:pPr>
    </w:p>
    <w:p w:rsidR="00811B03" w:rsidRDefault="00D37466" w:rsidP="00811B03">
      <w:pPr>
        <w:rPr>
          <w:sz w:val="16"/>
        </w:rPr>
      </w:pPr>
      <w:r w:rsidRPr="00D37466">
        <w:rPr>
          <w:noProof/>
          <w:sz w:val="20"/>
        </w:rPr>
        <w:pict>
          <v:line id="Line 3" o:spid="_x0000_s1026" style="position:absolute;z-index:251658240;visibility:visible" from="0,3.1pt" to="46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n+Gw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" strokeweight="4.5pt">
            <v:stroke linestyle="thickThin"/>
          </v:line>
        </w:pict>
      </w: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Pr="00C86BAE" w:rsidRDefault="006F2E5B" w:rsidP="00811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 и право</w:t>
      </w: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Pr="00242B8E" w:rsidRDefault="006F2E5B" w:rsidP="00811B03">
      <w:pPr>
        <w:autoSpaceDE w:val="0"/>
        <w:autoSpaceDN w:val="0"/>
        <w:adjustRightInd w:val="0"/>
        <w:jc w:val="center"/>
        <w:rPr>
          <w:rFonts w:eastAsia="Times-Bold"/>
          <w:bCs/>
          <w:color w:val="000000"/>
        </w:rPr>
      </w:pPr>
      <w:r>
        <w:rPr>
          <w:rFonts w:eastAsia="Times-Bold"/>
          <w:bCs/>
          <w:color w:val="000000"/>
        </w:rPr>
        <w:t>Межфакультетский курс</w:t>
      </w:r>
      <w:r w:rsidR="00811B03">
        <w:rPr>
          <w:rFonts w:eastAsia="Times-Bold"/>
          <w:bCs/>
          <w:color w:val="000000"/>
        </w:rPr>
        <w:t xml:space="preserve"> для студентов МГУ имени  М.В.Ломоносова</w:t>
      </w: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Pr="00242B8E" w:rsidRDefault="00811B03" w:rsidP="00811B03">
      <w:pPr>
        <w:autoSpaceDE w:val="0"/>
        <w:autoSpaceDN w:val="0"/>
        <w:adjustRightInd w:val="0"/>
        <w:jc w:val="center"/>
        <w:rPr>
          <w:rFonts w:eastAsia="Times-Bold"/>
          <w:bCs/>
          <w:color w:val="000000"/>
        </w:rPr>
      </w:pPr>
      <w:r w:rsidRPr="00242B8E">
        <w:rPr>
          <w:rFonts w:eastAsia="Times-Bold"/>
          <w:bCs/>
          <w:color w:val="000000"/>
        </w:rPr>
        <w:t>Составитель:</w:t>
      </w:r>
      <w:r>
        <w:rPr>
          <w:rFonts w:eastAsia="Times-Bold"/>
          <w:bCs/>
          <w:color w:val="000000"/>
        </w:rPr>
        <w:t xml:space="preserve"> </w:t>
      </w:r>
      <w:r w:rsidR="006F2E5B">
        <w:rPr>
          <w:rFonts w:eastAsia="Times-Bold"/>
          <w:bCs/>
          <w:color w:val="000000"/>
        </w:rPr>
        <w:t>Пешин Николай Леонидович</w:t>
      </w:r>
      <w:r>
        <w:rPr>
          <w:rFonts w:eastAsia="Times-Bold"/>
          <w:bCs/>
          <w:color w:val="000000"/>
        </w:rPr>
        <w:t xml:space="preserve"> – </w:t>
      </w:r>
      <w:r w:rsidR="006F2E5B">
        <w:rPr>
          <w:rFonts w:eastAsia="Times-Bold"/>
          <w:bCs/>
          <w:color w:val="000000"/>
        </w:rPr>
        <w:t>доктор</w:t>
      </w:r>
      <w:r>
        <w:rPr>
          <w:rFonts w:eastAsia="Times-Bold"/>
          <w:bCs/>
          <w:color w:val="000000"/>
        </w:rPr>
        <w:t xml:space="preserve"> юридических наук; </w:t>
      </w:r>
      <w:r w:rsidR="006F2E5B">
        <w:rPr>
          <w:rFonts w:eastAsia="Times-Bold"/>
          <w:bCs/>
          <w:color w:val="000000"/>
        </w:rPr>
        <w:t>профессор</w:t>
      </w: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811B03" w:rsidRDefault="00811B03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</w:p>
    <w:p w:rsidR="006F2E5B" w:rsidRDefault="006F2E5B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  <w:r>
        <w:rPr>
          <w:rFonts w:eastAsia="Times-Bold"/>
          <w:b/>
          <w:bCs/>
          <w:color w:val="000000"/>
          <w:sz w:val="28"/>
          <w:szCs w:val="28"/>
        </w:rPr>
        <w:t>Москва – 2014</w:t>
      </w:r>
    </w:p>
    <w:p w:rsidR="00811B03" w:rsidRDefault="006F2E5B" w:rsidP="00811B03">
      <w:pPr>
        <w:autoSpaceDE w:val="0"/>
        <w:autoSpaceDN w:val="0"/>
        <w:adjustRightInd w:val="0"/>
        <w:jc w:val="center"/>
        <w:rPr>
          <w:rFonts w:eastAsia="Times-Bold"/>
          <w:b/>
          <w:bCs/>
          <w:color w:val="000000"/>
          <w:sz w:val="28"/>
          <w:szCs w:val="28"/>
        </w:rPr>
      </w:pPr>
      <w:r>
        <w:rPr>
          <w:rFonts w:eastAsia="Times-Bold"/>
          <w:b/>
          <w:bCs/>
          <w:color w:val="000000"/>
          <w:sz w:val="28"/>
          <w:szCs w:val="28"/>
        </w:rPr>
        <w:br w:type="page"/>
      </w:r>
    </w:p>
    <w:p w:rsidR="00E468BA" w:rsidRPr="008A7851" w:rsidRDefault="00E468BA" w:rsidP="008A7851">
      <w:pPr>
        <w:ind w:firstLine="426"/>
        <w:jc w:val="center"/>
        <w:rPr>
          <w:b/>
          <w:sz w:val="26"/>
          <w:szCs w:val="26"/>
        </w:rPr>
      </w:pPr>
      <w:r w:rsidRPr="008A7851">
        <w:rPr>
          <w:b/>
          <w:sz w:val="26"/>
          <w:szCs w:val="26"/>
        </w:rPr>
        <w:lastRenderedPageBreak/>
        <w:t xml:space="preserve">Тема 1. </w:t>
      </w:r>
      <w:r w:rsidR="00EB1CAC">
        <w:rPr>
          <w:b/>
          <w:sz w:val="26"/>
          <w:szCs w:val="26"/>
        </w:rPr>
        <w:t xml:space="preserve">Понятие </w:t>
      </w:r>
      <w:proofErr w:type="gramStart"/>
      <w:r w:rsidR="00EB1CAC">
        <w:rPr>
          <w:b/>
          <w:sz w:val="26"/>
          <w:szCs w:val="26"/>
        </w:rPr>
        <w:t>спортивного</w:t>
      </w:r>
      <w:proofErr w:type="gramEnd"/>
      <w:r w:rsidR="00EB1CAC">
        <w:rPr>
          <w:b/>
          <w:sz w:val="26"/>
          <w:szCs w:val="26"/>
        </w:rPr>
        <w:t xml:space="preserve"> права</w:t>
      </w:r>
      <w:r w:rsidRPr="008A7851">
        <w:rPr>
          <w:b/>
          <w:sz w:val="26"/>
          <w:szCs w:val="26"/>
        </w:rPr>
        <w:t>.</w:t>
      </w:r>
    </w:p>
    <w:p w:rsidR="0049039D" w:rsidRPr="008A7851" w:rsidRDefault="0049039D" w:rsidP="008A7851">
      <w:pPr>
        <w:ind w:firstLine="426"/>
        <w:jc w:val="both"/>
        <w:rPr>
          <w:sz w:val="26"/>
          <w:szCs w:val="26"/>
        </w:rPr>
      </w:pPr>
    </w:p>
    <w:p w:rsidR="00E468BA" w:rsidRPr="008A7851" w:rsidRDefault="00EB1CAC" w:rsidP="00EB1CAC">
      <w:pPr>
        <w:ind w:firstLine="426"/>
        <w:jc w:val="both"/>
        <w:rPr>
          <w:sz w:val="26"/>
          <w:szCs w:val="26"/>
        </w:rPr>
      </w:pPr>
      <w:r w:rsidRPr="00EB1CAC">
        <w:rPr>
          <w:sz w:val="26"/>
          <w:szCs w:val="26"/>
        </w:rPr>
        <w:t xml:space="preserve">Понятие </w:t>
      </w:r>
      <w:proofErr w:type="gramStart"/>
      <w:r w:rsidRPr="00EB1CAC">
        <w:rPr>
          <w:sz w:val="26"/>
          <w:szCs w:val="26"/>
        </w:rPr>
        <w:t>спортивного</w:t>
      </w:r>
      <w:proofErr w:type="gramEnd"/>
      <w:r w:rsidRPr="00EB1CAC">
        <w:rPr>
          <w:sz w:val="26"/>
          <w:szCs w:val="26"/>
        </w:rPr>
        <w:t xml:space="preserve"> права</w:t>
      </w:r>
      <w:r>
        <w:rPr>
          <w:sz w:val="26"/>
          <w:szCs w:val="26"/>
        </w:rPr>
        <w:t xml:space="preserve">. </w:t>
      </w:r>
      <w:r w:rsidRPr="00EB1CAC">
        <w:rPr>
          <w:sz w:val="26"/>
          <w:szCs w:val="26"/>
        </w:rPr>
        <w:t xml:space="preserve">Предмет </w:t>
      </w:r>
      <w:proofErr w:type="gramStart"/>
      <w:r w:rsidRPr="00EB1CAC">
        <w:rPr>
          <w:sz w:val="26"/>
          <w:szCs w:val="26"/>
        </w:rPr>
        <w:t>спортивного</w:t>
      </w:r>
      <w:proofErr w:type="gramEnd"/>
      <w:r w:rsidRPr="00EB1CAC">
        <w:rPr>
          <w:sz w:val="26"/>
          <w:szCs w:val="26"/>
        </w:rPr>
        <w:t xml:space="preserve"> права. Методы правового регулирования.</w:t>
      </w:r>
      <w:r>
        <w:rPr>
          <w:sz w:val="26"/>
          <w:szCs w:val="26"/>
        </w:rPr>
        <w:t xml:space="preserve"> </w:t>
      </w:r>
      <w:r w:rsidRPr="00EB1CAC">
        <w:rPr>
          <w:sz w:val="26"/>
          <w:szCs w:val="26"/>
        </w:rPr>
        <w:t xml:space="preserve">Субъекты спортивно-правовых отношений. Понятие и особенности спортивно-правовых норм. Институты </w:t>
      </w:r>
      <w:proofErr w:type="gramStart"/>
      <w:r w:rsidRPr="00EB1CAC">
        <w:rPr>
          <w:sz w:val="26"/>
          <w:szCs w:val="26"/>
        </w:rPr>
        <w:t>спортивного</w:t>
      </w:r>
      <w:proofErr w:type="gramEnd"/>
      <w:r w:rsidRPr="00EB1CAC">
        <w:rPr>
          <w:sz w:val="26"/>
          <w:szCs w:val="26"/>
        </w:rPr>
        <w:t xml:space="preserve"> права.</w:t>
      </w:r>
      <w:r>
        <w:rPr>
          <w:sz w:val="26"/>
          <w:szCs w:val="26"/>
        </w:rPr>
        <w:t xml:space="preserve"> </w:t>
      </w:r>
      <w:r w:rsidRPr="00EB1CAC">
        <w:rPr>
          <w:sz w:val="26"/>
          <w:szCs w:val="26"/>
        </w:rPr>
        <w:t xml:space="preserve">Источники </w:t>
      </w:r>
      <w:proofErr w:type="gramStart"/>
      <w:r w:rsidRPr="00EB1CAC">
        <w:rPr>
          <w:sz w:val="26"/>
          <w:szCs w:val="26"/>
        </w:rPr>
        <w:t>спортивного</w:t>
      </w:r>
      <w:proofErr w:type="gramEnd"/>
      <w:r w:rsidRPr="00EB1CAC">
        <w:rPr>
          <w:sz w:val="26"/>
          <w:szCs w:val="26"/>
        </w:rPr>
        <w:t xml:space="preserve"> права Российской Федерации: понятие, виды.</w:t>
      </w:r>
      <w:r>
        <w:rPr>
          <w:sz w:val="26"/>
          <w:szCs w:val="26"/>
        </w:rPr>
        <w:t xml:space="preserve"> </w:t>
      </w:r>
      <w:r w:rsidRPr="00EB1CAC">
        <w:rPr>
          <w:sz w:val="26"/>
          <w:szCs w:val="26"/>
        </w:rPr>
        <w:t xml:space="preserve">Наука </w:t>
      </w:r>
      <w:proofErr w:type="gramStart"/>
      <w:r w:rsidRPr="00EB1CAC">
        <w:rPr>
          <w:sz w:val="26"/>
          <w:szCs w:val="26"/>
        </w:rPr>
        <w:t>спортивного</w:t>
      </w:r>
      <w:proofErr w:type="gramEnd"/>
      <w:r w:rsidRPr="00EB1CAC">
        <w:rPr>
          <w:sz w:val="26"/>
          <w:szCs w:val="26"/>
        </w:rPr>
        <w:t xml:space="preserve"> права</w:t>
      </w:r>
      <w:r w:rsidR="00E468BA" w:rsidRPr="008A7851">
        <w:rPr>
          <w:sz w:val="26"/>
          <w:szCs w:val="26"/>
        </w:rPr>
        <w:t>.</w:t>
      </w:r>
    </w:p>
    <w:p w:rsidR="00E468BA" w:rsidRPr="008A7851" w:rsidRDefault="00E468BA" w:rsidP="008A7851">
      <w:pPr>
        <w:ind w:firstLine="426"/>
        <w:jc w:val="both"/>
        <w:rPr>
          <w:sz w:val="26"/>
          <w:szCs w:val="26"/>
        </w:rPr>
      </w:pPr>
    </w:p>
    <w:p w:rsidR="0049039D" w:rsidRPr="008A7851" w:rsidRDefault="0049039D" w:rsidP="008A7851">
      <w:pPr>
        <w:ind w:firstLine="426"/>
        <w:jc w:val="center"/>
        <w:rPr>
          <w:sz w:val="26"/>
          <w:szCs w:val="26"/>
        </w:rPr>
      </w:pPr>
    </w:p>
    <w:p w:rsidR="00E468BA" w:rsidRPr="008A7851" w:rsidRDefault="00E468BA" w:rsidP="008A7851">
      <w:pPr>
        <w:ind w:firstLine="426"/>
        <w:jc w:val="both"/>
        <w:rPr>
          <w:sz w:val="26"/>
          <w:szCs w:val="26"/>
        </w:rPr>
      </w:pPr>
    </w:p>
    <w:p w:rsidR="00E468BA" w:rsidRPr="008A7851" w:rsidRDefault="00E468BA" w:rsidP="008A7851">
      <w:pPr>
        <w:ind w:firstLine="426"/>
        <w:jc w:val="center"/>
        <w:rPr>
          <w:b/>
          <w:sz w:val="26"/>
          <w:szCs w:val="26"/>
        </w:rPr>
      </w:pPr>
      <w:r w:rsidRPr="008A7851">
        <w:rPr>
          <w:b/>
          <w:sz w:val="26"/>
          <w:szCs w:val="26"/>
        </w:rPr>
        <w:t xml:space="preserve">Тема 2. </w:t>
      </w:r>
      <w:r w:rsidR="007E1AA8" w:rsidRPr="007E1AA8">
        <w:rPr>
          <w:b/>
          <w:sz w:val="26"/>
          <w:szCs w:val="26"/>
        </w:rPr>
        <w:t>Государственное регулирование спорта в России</w:t>
      </w:r>
      <w:r w:rsidR="00712A0E">
        <w:rPr>
          <w:b/>
          <w:sz w:val="26"/>
          <w:szCs w:val="26"/>
        </w:rPr>
        <w:t>.</w:t>
      </w:r>
    </w:p>
    <w:p w:rsidR="0049039D" w:rsidRPr="008A7851" w:rsidRDefault="0049039D" w:rsidP="008A7851">
      <w:pPr>
        <w:ind w:firstLine="426"/>
        <w:jc w:val="both"/>
        <w:rPr>
          <w:sz w:val="26"/>
          <w:szCs w:val="26"/>
        </w:rPr>
      </w:pPr>
    </w:p>
    <w:p w:rsidR="00E468BA" w:rsidRPr="008A7851" w:rsidRDefault="007E1AA8" w:rsidP="007E1AA8">
      <w:pPr>
        <w:ind w:firstLine="426"/>
        <w:jc w:val="both"/>
        <w:rPr>
          <w:sz w:val="26"/>
          <w:szCs w:val="26"/>
        </w:rPr>
      </w:pPr>
      <w:r w:rsidRPr="007E1AA8">
        <w:rPr>
          <w:sz w:val="26"/>
          <w:szCs w:val="26"/>
        </w:rPr>
        <w:t>Понятие спорта, особенности спортивно-правовой терминологии.</w:t>
      </w:r>
      <w:r>
        <w:rPr>
          <w:sz w:val="26"/>
          <w:szCs w:val="26"/>
        </w:rPr>
        <w:t xml:space="preserve"> </w:t>
      </w:r>
      <w:r w:rsidRPr="007E1AA8">
        <w:rPr>
          <w:sz w:val="26"/>
          <w:szCs w:val="26"/>
        </w:rPr>
        <w:t>Функции спорта.</w:t>
      </w:r>
      <w:r>
        <w:rPr>
          <w:sz w:val="26"/>
          <w:szCs w:val="26"/>
        </w:rPr>
        <w:t xml:space="preserve"> </w:t>
      </w:r>
      <w:r w:rsidRPr="007E1AA8">
        <w:rPr>
          <w:sz w:val="26"/>
          <w:szCs w:val="26"/>
        </w:rPr>
        <w:t>Основы государственного регулирования спорта.</w:t>
      </w:r>
      <w:r>
        <w:rPr>
          <w:sz w:val="26"/>
          <w:szCs w:val="26"/>
        </w:rPr>
        <w:t xml:space="preserve"> </w:t>
      </w:r>
      <w:r w:rsidRPr="007E1AA8">
        <w:rPr>
          <w:sz w:val="26"/>
          <w:szCs w:val="26"/>
        </w:rPr>
        <w:t>Федеральное регулирование.</w:t>
      </w:r>
      <w:r>
        <w:rPr>
          <w:sz w:val="26"/>
          <w:szCs w:val="26"/>
        </w:rPr>
        <w:t xml:space="preserve"> </w:t>
      </w:r>
      <w:r w:rsidRPr="007E1AA8">
        <w:rPr>
          <w:sz w:val="26"/>
          <w:szCs w:val="26"/>
        </w:rPr>
        <w:t>Основные субъекты государственного регулирования.</w:t>
      </w:r>
      <w:r>
        <w:rPr>
          <w:sz w:val="26"/>
          <w:szCs w:val="26"/>
        </w:rPr>
        <w:t xml:space="preserve"> </w:t>
      </w:r>
      <w:r w:rsidRPr="007E1AA8">
        <w:rPr>
          <w:sz w:val="26"/>
          <w:szCs w:val="26"/>
        </w:rPr>
        <w:t>Федеральное подзаконное регулирование.</w:t>
      </w:r>
      <w:r>
        <w:rPr>
          <w:sz w:val="26"/>
          <w:szCs w:val="26"/>
        </w:rPr>
        <w:t xml:space="preserve"> </w:t>
      </w:r>
      <w:r w:rsidRPr="007E1AA8">
        <w:rPr>
          <w:sz w:val="26"/>
          <w:szCs w:val="26"/>
        </w:rPr>
        <w:t>Региональное законодательство о спорте.</w:t>
      </w:r>
      <w:r>
        <w:rPr>
          <w:sz w:val="26"/>
          <w:szCs w:val="26"/>
        </w:rPr>
        <w:t xml:space="preserve"> </w:t>
      </w:r>
      <w:r w:rsidRPr="007E1AA8">
        <w:rPr>
          <w:sz w:val="26"/>
          <w:szCs w:val="26"/>
        </w:rPr>
        <w:t>Схема разграничения полномочий между Российской Федерацией и регионами.</w:t>
      </w:r>
      <w:r>
        <w:rPr>
          <w:sz w:val="26"/>
          <w:szCs w:val="26"/>
        </w:rPr>
        <w:t xml:space="preserve"> </w:t>
      </w:r>
      <w:r w:rsidRPr="007E1AA8">
        <w:rPr>
          <w:sz w:val="26"/>
          <w:szCs w:val="26"/>
        </w:rPr>
        <w:t>Основные модели государственного регулирования спорта за рубежом</w:t>
      </w:r>
      <w:r>
        <w:rPr>
          <w:sz w:val="26"/>
          <w:szCs w:val="26"/>
        </w:rPr>
        <w:t>.</w:t>
      </w:r>
    </w:p>
    <w:p w:rsidR="00E468BA" w:rsidRPr="008A7851" w:rsidRDefault="00E468BA" w:rsidP="008A7851">
      <w:pPr>
        <w:ind w:firstLine="426"/>
        <w:jc w:val="both"/>
        <w:rPr>
          <w:sz w:val="26"/>
          <w:szCs w:val="26"/>
        </w:rPr>
      </w:pPr>
    </w:p>
    <w:p w:rsidR="00274291" w:rsidRPr="008A7851" w:rsidRDefault="00E468BA" w:rsidP="008A7851">
      <w:pPr>
        <w:ind w:left="705" w:firstLine="426"/>
        <w:jc w:val="center"/>
        <w:rPr>
          <w:b/>
          <w:sz w:val="26"/>
          <w:szCs w:val="26"/>
        </w:rPr>
      </w:pPr>
      <w:r w:rsidRPr="008A7851">
        <w:rPr>
          <w:b/>
          <w:sz w:val="26"/>
          <w:szCs w:val="26"/>
        </w:rPr>
        <w:t xml:space="preserve">Тема 3. </w:t>
      </w:r>
      <w:r w:rsidR="00712A0E" w:rsidRPr="00712A0E">
        <w:rPr>
          <w:b/>
          <w:sz w:val="26"/>
          <w:szCs w:val="26"/>
        </w:rPr>
        <w:t xml:space="preserve">«Особенная часть» </w:t>
      </w:r>
      <w:proofErr w:type="gramStart"/>
      <w:r w:rsidR="00712A0E" w:rsidRPr="00712A0E">
        <w:rPr>
          <w:b/>
          <w:sz w:val="26"/>
          <w:szCs w:val="26"/>
        </w:rPr>
        <w:t>спортивного</w:t>
      </w:r>
      <w:proofErr w:type="gramEnd"/>
      <w:r w:rsidR="00712A0E" w:rsidRPr="00712A0E">
        <w:rPr>
          <w:b/>
          <w:sz w:val="26"/>
          <w:szCs w:val="26"/>
        </w:rPr>
        <w:t xml:space="preserve"> права</w:t>
      </w:r>
      <w:r w:rsidR="00712A0E">
        <w:rPr>
          <w:b/>
          <w:sz w:val="26"/>
          <w:szCs w:val="26"/>
        </w:rPr>
        <w:t>.</w:t>
      </w:r>
    </w:p>
    <w:p w:rsidR="0049039D" w:rsidRPr="008A7851" w:rsidRDefault="0049039D" w:rsidP="008A7851">
      <w:pPr>
        <w:ind w:firstLine="426"/>
        <w:jc w:val="both"/>
        <w:rPr>
          <w:b/>
          <w:sz w:val="26"/>
          <w:szCs w:val="26"/>
        </w:rPr>
      </w:pPr>
    </w:p>
    <w:p w:rsidR="00E468BA" w:rsidRPr="00712A0E" w:rsidRDefault="00712A0E" w:rsidP="00712A0E">
      <w:pPr>
        <w:ind w:firstLine="426"/>
        <w:jc w:val="both"/>
        <w:rPr>
          <w:sz w:val="26"/>
          <w:szCs w:val="26"/>
        </w:rPr>
      </w:pPr>
      <w:r w:rsidRPr="00712A0E">
        <w:rPr>
          <w:sz w:val="26"/>
          <w:szCs w:val="26"/>
        </w:rPr>
        <w:t>Права человека и права спортсмена.</w:t>
      </w:r>
      <w:r>
        <w:rPr>
          <w:sz w:val="26"/>
          <w:szCs w:val="26"/>
        </w:rPr>
        <w:t xml:space="preserve"> </w:t>
      </w:r>
      <w:r w:rsidRPr="00712A0E">
        <w:rPr>
          <w:sz w:val="26"/>
          <w:szCs w:val="26"/>
        </w:rPr>
        <w:t>Спортивное гражданство.</w:t>
      </w:r>
      <w:r>
        <w:rPr>
          <w:sz w:val="26"/>
          <w:szCs w:val="26"/>
        </w:rPr>
        <w:t xml:space="preserve"> </w:t>
      </w:r>
      <w:r w:rsidRPr="00712A0E">
        <w:rPr>
          <w:sz w:val="26"/>
          <w:szCs w:val="26"/>
        </w:rPr>
        <w:t>Противодействие дискриминации в спорте.</w:t>
      </w:r>
      <w:r>
        <w:rPr>
          <w:sz w:val="26"/>
          <w:szCs w:val="26"/>
        </w:rPr>
        <w:t xml:space="preserve"> </w:t>
      </w:r>
      <w:r w:rsidRPr="00712A0E">
        <w:rPr>
          <w:sz w:val="26"/>
          <w:szCs w:val="26"/>
        </w:rPr>
        <w:t>Деятельность спортсмена как труд</w:t>
      </w:r>
      <w:r>
        <w:rPr>
          <w:sz w:val="26"/>
          <w:szCs w:val="26"/>
        </w:rPr>
        <w:t xml:space="preserve">. </w:t>
      </w:r>
      <w:r w:rsidRPr="00712A0E">
        <w:rPr>
          <w:sz w:val="26"/>
          <w:szCs w:val="26"/>
        </w:rPr>
        <w:t>Трудовой договор спортсмена.</w:t>
      </w:r>
      <w:r>
        <w:rPr>
          <w:sz w:val="26"/>
          <w:szCs w:val="26"/>
        </w:rPr>
        <w:t xml:space="preserve"> </w:t>
      </w:r>
      <w:r w:rsidRPr="00712A0E">
        <w:rPr>
          <w:sz w:val="26"/>
          <w:szCs w:val="26"/>
        </w:rPr>
        <w:t>Особенности труда спортсмена.</w:t>
      </w:r>
      <w:r>
        <w:rPr>
          <w:sz w:val="26"/>
          <w:szCs w:val="26"/>
        </w:rPr>
        <w:t xml:space="preserve"> </w:t>
      </w:r>
      <w:r w:rsidRPr="00712A0E">
        <w:rPr>
          <w:sz w:val="26"/>
          <w:szCs w:val="26"/>
        </w:rPr>
        <w:t>Прекращение трудового договора со спортсменом.</w:t>
      </w:r>
      <w:r>
        <w:rPr>
          <w:sz w:val="26"/>
          <w:szCs w:val="26"/>
        </w:rPr>
        <w:t xml:space="preserve"> </w:t>
      </w:r>
      <w:r w:rsidRPr="00712A0E">
        <w:rPr>
          <w:sz w:val="26"/>
          <w:szCs w:val="26"/>
        </w:rPr>
        <w:t xml:space="preserve">Спортсмен как субъект </w:t>
      </w:r>
      <w:proofErr w:type="gramStart"/>
      <w:r w:rsidRPr="00712A0E">
        <w:rPr>
          <w:sz w:val="26"/>
          <w:szCs w:val="26"/>
        </w:rPr>
        <w:t>гражданского</w:t>
      </w:r>
      <w:proofErr w:type="gramEnd"/>
      <w:r w:rsidRPr="00712A0E">
        <w:rPr>
          <w:sz w:val="26"/>
          <w:szCs w:val="26"/>
        </w:rPr>
        <w:t xml:space="preserve"> права.</w:t>
      </w:r>
      <w:r>
        <w:rPr>
          <w:sz w:val="26"/>
          <w:szCs w:val="26"/>
        </w:rPr>
        <w:t xml:space="preserve"> </w:t>
      </w:r>
      <w:r w:rsidRPr="00712A0E">
        <w:rPr>
          <w:sz w:val="26"/>
          <w:szCs w:val="26"/>
        </w:rPr>
        <w:t>Гражданско-правовые отношения с участием спортсменов и ФСО.</w:t>
      </w:r>
      <w:r w:rsidR="00B97CFA">
        <w:rPr>
          <w:sz w:val="26"/>
          <w:szCs w:val="26"/>
        </w:rPr>
        <w:t xml:space="preserve"> </w:t>
      </w:r>
      <w:r w:rsidRPr="00712A0E">
        <w:rPr>
          <w:sz w:val="26"/>
          <w:szCs w:val="26"/>
        </w:rPr>
        <w:t>Предпринимательство и саморегулирование в спорте</w:t>
      </w:r>
      <w:r w:rsidR="00B97CFA">
        <w:rPr>
          <w:sz w:val="26"/>
          <w:szCs w:val="26"/>
        </w:rPr>
        <w:t xml:space="preserve">. </w:t>
      </w:r>
      <w:r w:rsidRPr="00712A0E">
        <w:rPr>
          <w:sz w:val="26"/>
          <w:szCs w:val="26"/>
        </w:rPr>
        <w:t>Спортсмен как участник финансовых отношений.</w:t>
      </w:r>
      <w:r w:rsidR="00B97CFA">
        <w:rPr>
          <w:sz w:val="26"/>
          <w:szCs w:val="26"/>
        </w:rPr>
        <w:t xml:space="preserve"> </w:t>
      </w:r>
      <w:r w:rsidRPr="00712A0E">
        <w:rPr>
          <w:sz w:val="26"/>
          <w:szCs w:val="26"/>
        </w:rPr>
        <w:t>Бюджетные отношения в спорте.</w:t>
      </w:r>
      <w:r w:rsidR="00B97CFA">
        <w:rPr>
          <w:sz w:val="26"/>
          <w:szCs w:val="26"/>
        </w:rPr>
        <w:t xml:space="preserve"> </w:t>
      </w:r>
      <w:r w:rsidRPr="00712A0E">
        <w:rPr>
          <w:sz w:val="26"/>
          <w:szCs w:val="26"/>
        </w:rPr>
        <w:t>Налоговые отношения в спорте</w:t>
      </w:r>
      <w:r w:rsidR="00B97CFA">
        <w:rPr>
          <w:sz w:val="26"/>
          <w:szCs w:val="26"/>
        </w:rPr>
        <w:t>.</w:t>
      </w:r>
    </w:p>
    <w:p w:rsidR="00E468BA" w:rsidRPr="008A7851" w:rsidRDefault="00E468BA" w:rsidP="00B97CFA">
      <w:pPr>
        <w:jc w:val="both"/>
        <w:rPr>
          <w:sz w:val="26"/>
          <w:szCs w:val="26"/>
        </w:rPr>
      </w:pPr>
    </w:p>
    <w:p w:rsidR="00E468BA" w:rsidRPr="008A7851" w:rsidRDefault="00E468BA" w:rsidP="008A7851">
      <w:pPr>
        <w:ind w:left="705" w:firstLine="426"/>
        <w:jc w:val="center"/>
        <w:rPr>
          <w:b/>
          <w:sz w:val="26"/>
          <w:szCs w:val="26"/>
        </w:rPr>
      </w:pPr>
      <w:r w:rsidRPr="008A7851">
        <w:rPr>
          <w:b/>
          <w:sz w:val="26"/>
          <w:szCs w:val="26"/>
        </w:rPr>
        <w:t xml:space="preserve">Тема 4. </w:t>
      </w:r>
      <w:r w:rsidR="00A724F8" w:rsidRPr="00A724F8">
        <w:rPr>
          <w:b/>
          <w:sz w:val="26"/>
          <w:szCs w:val="26"/>
        </w:rPr>
        <w:t>«Олимпийское» право</w:t>
      </w:r>
      <w:r w:rsidRPr="008A7851">
        <w:rPr>
          <w:b/>
          <w:sz w:val="26"/>
          <w:szCs w:val="26"/>
        </w:rPr>
        <w:t>.</w:t>
      </w:r>
    </w:p>
    <w:p w:rsidR="00E468BA" w:rsidRPr="008A7851" w:rsidRDefault="00DB20CF" w:rsidP="00576706">
      <w:pPr>
        <w:ind w:firstLine="426"/>
        <w:jc w:val="both"/>
        <w:rPr>
          <w:sz w:val="26"/>
          <w:szCs w:val="26"/>
        </w:rPr>
      </w:pPr>
      <w:r w:rsidRPr="00DB20CF">
        <w:rPr>
          <w:sz w:val="26"/>
          <w:szCs w:val="26"/>
        </w:rPr>
        <w:t>Международное спортивное движение</w:t>
      </w:r>
      <w:r>
        <w:rPr>
          <w:sz w:val="26"/>
          <w:szCs w:val="26"/>
        </w:rPr>
        <w:t xml:space="preserve">. </w:t>
      </w:r>
      <w:r w:rsidRPr="00DB20CF">
        <w:rPr>
          <w:sz w:val="26"/>
          <w:szCs w:val="26"/>
        </w:rPr>
        <w:tab/>
        <w:t>Международное олимпийское движение</w:t>
      </w:r>
      <w:r>
        <w:rPr>
          <w:sz w:val="26"/>
          <w:szCs w:val="26"/>
        </w:rPr>
        <w:t xml:space="preserve">. </w:t>
      </w:r>
      <w:r w:rsidRPr="00DB20CF">
        <w:rPr>
          <w:sz w:val="26"/>
          <w:szCs w:val="26"/>
        </w:rPr>
        <w:t>Государства и международное спортивное и олимпийское движения</w:t>
      </w:r>
      <w:r>
        <w:rPr>
          <w:sz w:val="26"/>
          <w:szCs w:val="26"/>
        </w:rPr>
        <w:t xml:space="preserve">. </w:t>
      </w:r>
      <w:r w:rsidRPr="00DB20CF">
        <w:rPr>
          <w:sz w:val="26"/>
          <w:szCs w:val="26"/>
        </w:rPr>
        <w:t>Статус и структура МОК</w:t>
      </w:r>
      <w:r>
        <w:rPr>
          <w:sz w:val="26"/>
          <w:szCs w:val="26"/>
        </w:rPr>
        <w:t xml:space="preserve">. </w:t>
      </w:r>
      <w:r w:rsidRPr="00DB20CF">
        <w:rPr>
          <w:sz w:val="26"/>
          <w:szCs w:val="26"/>
        </w:rPr>
        <w:t>Статус и структура ОКР</w:t>
      </w:r>
      <w:r w:rsidR="00E468BA" w:rsidRPr="008A7851">
        <w:rPr>
          <w:sz w:val="26"/>
          <w:szCs w:val="26"/>
        </w:rPr>
        <w:t>.</w:t>
      </w:r>
      <w:r w:rsidR="00576706" w:rsidRPr="00576706">
        <w:t xml:space="preserve"> </w:t>
      </w:r>
      <w:r w:rsidR="00576706" w:rsidRPr="00576706">
        <w:rPr>
          <w:sz w:val="26"/>
          <w:szCs w:val="26"/>
        </w:rPr>
        <w:t>Организация Олимпийских игр</w:t>
      </w:r>
      <w:r w:rsidR="00576706">
        <w:rPr>
          <w:sz w:val="26"/>
          <w:szCs w:val="26"/>
        </w:rPr>
        <w:t xml:space="preserve">. </w:t>
      </w:r>
      <w:r w:rsidR="00576706" w:rsidRPr="00576706">
        <w:rPr>
          <w:sz w:val="26"/>
          <w:szCs w:val="26"/>
        </w:rPr>
        <w:t>Защита Олимпийской символики</w:t>
      </w:r>
      <w:r w:rsidR="00576706">
        <w:rPr>
          <w:sz w:val="26"/>
          <w:szCs w:val="26"/>
        </w:rPr>
        <w:t xml:space="preserve">. </w:t>
      </w:r>
      <w:r w:rsidR="00576706" w:rsidRPr="00576706">
        <w:rPr>
          <w:sz w:val="26"/>
          <w:szCs w:val="26"/>
        </w:rPr>
        <w:t>Обеспечение безопасности при проведении Олимпийских игр</w:t>
      </w:r>
      <w:r w:rsidR="00576706">
        <w:rPr>
          <w:sz w:val="26"/>
          <w:szCs w:val="26"/>
        </w:rPr>
        <w:t>.</w:t>
      </w:r>
    </w:p>
    <w:p w:rsidR="00E468BA" w:rsidRPr="008A7851" w:rsidRDefault="00E468BA" w:rsidP="008A7851">
      <w:pPr>
        <w:ind w:firstLine="426"/>
        <w:jc w:val="both"/>
        <w:rPr>
          <w:sz w:val="26"/>
          <w:szCs w:val="26"/>
        </w:rPr>
      </w:pPr>
    </w:p>
    <w:p w:rsidR="00E468BA" w:rsidRPr="008A7851" w:rsidRDefault="00E468BA" w:rsidP="008A7851">
      <w:pPr>
        <w:ind w:firstLine="426"/>
        <w:jc w:val="center"/>
        <w:rPr>
          <w:sz w:val="26"/>
          <w:szCs w:val="26"/>
        </w:rPr>
      </w:pPr>
      <w:r w:rsidRPr="008A7851">
        <w:rPr>
          <w:b/>
          <w:sz w:val="26"/>
          <w:szCs w:val="26"/>
        </w:rPr>
        <w:t xml:space="preserve">Тема 5. </w:t>
      </w:r>
      <w:r w:rsidR="00576706">
        <w:rPr>
          <w:b/>
          <w:sz w:val="26"/>
          <w:szCs w:val="26"/>
        </w:rPr>
        <w:t>Процессуальные отношения в спорте</w:t>
      </w:r>
    </w:p>
    <w:p w:rsidR="0049039D" w:rsidRPr="008A7851" w:rsidRDefault="0049039D" w:rsidP="008A7851">
      <w:pPr>
        <w:ind w:firstLine="426"/>
        <w:jc w:val="both"/>
        <w:rPr>
          <w:sz w:val="26"/>
          <w:szCs w:val="26"/>
        </w:rPr>
      </w:pPr>
    </w:p>
    <w:p w:rsidR="00E468BA" w:rsidRPr="008A7851" w:rsidRDefault="00576706" w:rsidP="00576706">
      <w:pPr>
        <w:ind w:firstLine="426"/>
        <w:jc w:val="both"/>
        <w:rPr>
          <w:sz w:val="26"/>
          <w:szCs w:val="26"/>
        </w:rPr>
      </w:pPr>
      <w:r w:rsidRPr="00576706">
        <w:rPr>
          <w:sz w:val="26"/>
          <w:szCs w:val="26"/>
        </w:rPr>
        <w:t>Противодействие применению допинга</w:t>
      </w:r>
      <w:r>
        <w:rPr>
          <w:sz w:val="26"/>
          <w:szCs w:val="26"/>
        </w:rPr>
        <w:t xml:space="preserve">. </w:t>
      </w:r>
      <w:r w:rsidRPr="00576706">
        <w:rPr>
          <w:sz w:val="26"/>
          <w:szCs w:val="26"/>
        </w:rPr>
        <w:tab/>
        <w:t>Спортивный процесс</w:t>
      </w:r>
    </w:p>
    <w:p w:rsidR="005044D7" w:rsidRDefault="005044D7" w:rsidP="008A7851">
      <w:pPr>
        <w:ind w:firstLine="426"/>
        <w:jc w:val="both"/>
        <w:rPr>
          <w:sz w:val="26"/>
          <w:szCs w:val="26"/>
        </w:rPr>
      </w:pPr>
    </w:p>
    <w:p w:rsidR="00C70B75" w:rsidRDefault="00C70B75" w:rsidP="008A7851">
      <w:pPr>
        <w:ind w:firstLine="426"/>
        <w:jc w:val="both"/>
        <w:rPr>
          <w:sz w:val="26"/>
          <w:szCs w:val="26"/>
        </w:rPr>
      </w:pPr>
    </w:p>
    <w:p w:rsidR="00C70B75" w:rsidRDefault="00C70B75" w:rsidP="008A7851">
      <w:pPr>
        <w:ind w:firstLine="426"/>
        <w:jc w:val="both"/>
        <w:rPr>
          <w:sz w:val="26"/>
          <w:szCs w:val="26"/>
        </w:rPr>
      </w:pPr>
    </w:p>
    <w:p w:rsidR="00C70B75" w:rsidRDefault="00C70B75" w:rsidP="008A7851">
      <w:pPr>
        <w:ind w:firstLine="426"/>
        <w:jc w:val="both"/>
        <w:rPr>
          <w:sz w:val="26"/>
          <w:szCs w:val="26"/>
        </w:rPr>
      </w:pPr>
    </w:p>
    <w:p w:rsidR="00C70B75" w:rsidRDefault="00C70B75" w:rsidP="008A7851">
      <w:pPr>
        <w:ind w:firstLine="426"/>
        <w:jc w:val="both"/>
        <w:rPr>
          <w:sz w:val="26"/>
          <w:szCs w:val="26"/>
        </w:rPr>
      </w:pPr>
    </w:p>
    <w:p w:rsidR="00C70B75" w:rsidRPr="008A7851" w:rsidRDefault="00C70B75" w:rsidP="008A7851">
      <w:pPr>
        <w:ind w:firstLine="426"/>
        <w:jc w:val="both"/>
        <w:rPr>
          <w:sz w:val="26"/>
          <w:szCs w:val="26"/>
        </w:rPr>
      </w:pPr>
    </w:p>
    <w:p w:rsidR="000C4FC7" w:rsidRPr="008A7851" w:rsidRDefault="000C4FC7" w:rsidP="008A7851">
      <w:pPr>
        <w:ind w:firstLine="426"/>
        <w:jc w:val="center"/>
        <w:rPr>
          <w:sz w:val="26"/>
          <w:szCs w:val="26"/>
        </w:rPr>
      </w:pPr>
      <w:r w:rsidRPr="008A7851">
        <w:rPr>
          <w:sz w:val="26"/>
          <w:szCs w:val="26"/>
        </w:rPr>
        <w:t>РЕКОМЕНДУЕМАЯ ЛИТЕРАТУРА К СПЕЦКУРСУ</w:t>
      </w:r>
    </w:p>
    <w:p w:rsidR="000C4FC7" w:rsidRPr="008A7851" w:rsidRDefault="000C4FC7" w:rsidP="008A7851">
      <w:pPr>
        <w:ind w:firstLine="426"/>
        <w:jc w:val="both"/>
        <w:rPr>
          <w:sz w:val="26"/>
          <w:szCs w:val="26"/>
        </w:rPr>
      </w:pPr>
    </w:p>
    <w:p w:rsidR="002D4692" w:rsidRPr="005C6F4A" w:rsidRDefault="002D4692" w:rsidP="005C6F4A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C6F4A">
        <w:rPr>
          <w:rFonts w:ascii="Times New Roman" w:eastAsia="MS Mincho" w:hAnsi="Times New Roman" w:cs="Times New Roman"/>
          <w:i/>
          <w:sz w:val="24"/>
          <w:szCs w:val="24"/>
        </w:rPr>
        <w:t xml:space="preserve">Алексеев С.В. Международные организации общей компетенции как субъекты </w:t>
      </w:r>
      <w:proofErr w:type="gramStart"/>
      <w:r w:rsidRPr="005C6F4A">
        <w:rPr>
          <w:rFonts w:ascii="Times New Roman" w:eastAsia="MS Mincho" w:hAnsi="Times New Roman" w:cs="Times New Roman"/>
          <w:i/>
          <w:sz w:val="24"/>
          <w:szCs w:val="24"/>
        </w:rPr>
        <w:t>олимпийского</w:t>
      </w:r>
      <w:proofErr w:type="gramEnd"/>
      <w:r w:rsidRPr="005C6F4A">
        <w:rPr>
          <w:rFonts w:ascii="Times New Roman" w:eastAsia="MS Mincho" w:hAnsi="Times New Roman" w:cs="Times New Roman"/>
          <w:i/>
          <w:sz w:val="24"/>
          <w:szCs w:val="24"/>
        </w:rPr>
        <w:t xml:space="preserve"> права // Спорт: экономика, право, управление. 2011. N 1.</w:t>
      </w:r>
    </w:p>
    <w:p w:rsidR="002D4692" w:rsidRPr="005C6F4A" w:rsidRDefault="002D4692" w:rsidP="005C6F4A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C6F4A">
        <w:rPr>
          <w:rFonts w:ascii="Times New Roman" w:eastAsia="MS Mincho" w:hAnsi="Times New Roman" w:cs="Times New Roman"/>
          <w:i/>
          <w:sz w:val="24"/>
          <w:szCs w:val="24"/>
        </w:rPr>
        <w:t>Алексеев С.В. Олимпийское право России. М., Закон и право, 2010.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Алексеев С.В. Особенности регулирования труда и правового статуса тренеров в спорте // Спорт: экономика, право, управление. 2013. N 1. 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Алексеев С.В. Правовое регулирование спортивного спонсорства // Спорт: экономика, право, управление. 2011. N 4. </w:t>
      </w:r>
    </w:p>
    <w:p w:rsidR="002D4692" w:rsidRPr="00576706" w:rsidRDefault="002D4692" w:rsidP="00576706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76706">
        <w:rPr>
          <w:rFonts w:ascii="Times New Roman" w:eastAsia="MS Mincho" w:hAnsi="Times New Roman" w:cs="Times New Roman"/>
          <w:i/>
          <w:sz w:val="24"/>
          <w:szCs w:val="24"/>
        </w:rPr>
        <w:t xml:space="preserve">Алексеев С.В. Спортивное право России. М., </w:t>
      </w:r>
      <w:proofErr w:type="spellStart"/>
      <w:r w:rsidRPr="00576706">
        <w:rPr>
          <w:rFonts w:ascii="Times New Roman" w:eastAsia="MS Mincho" w:hAnsi="Times New Roman" w:cs="Times New Roman"/>
          <w:i/>
          <w:sz w:val="24"/>
          <w:szCs w:val="24"/>
        </w:rPr>
        <w:t>Юнити</w:t>
      </w:r>
      <w:proofErr w:type="spellEnd"/>
      <w:r w:rsidRPr="00576706">
        <w:rPr>
          <w:rFonts w:ascii="Times New Roman" w:eastAsia="MS Mincho" w:hAnsi="Times New Roman" w:cs="Times New Roman"/>
          <w:i/>
          <w:sz w:val="24"/>
          <w:szCs w:val="24"/>
        </w:rPr>
        <w:t>, 2012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6C00A8">
        <w:rPr>
          <w:rFonts w:ascii="Times New Roman" w:eastAsia="MS Mincho" w:hAnsi="Times New Roman" w:cs="Times New Roman"/>
          <w:i/>
          <w:sz w:val="24"/>
          <w:szCs w:val="24"/>
        </w:rPr>
        <w:t>Бабаев Р.Ю. Отдельные вопросы правового регулирования труда иностранных спортсменов в Российской Федерации // Спорт: экономика, право, управление. 2012. N 3.</w:t>
      </w:r>
    </w:p>
    <w:p w:rsidR="002D4692" w:rsidRPr="00576706" w:rsidRDefault="002D4692" w:rsidP="00576706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76706">
        <w:rPr>
          <w:rFonts w:ascii="Times New Roman" w:eastAsia="MS Mincho" w:hAnsi="Times New Roman" w:cs="Times New Roman"/>
          <w:i/>
          <w:sz w:val="24"/>
          <w:szCs w:val="24"/>
        </w:rPr>
        <w:t xml:space="preserve">Борисов А.Н. Комментарий к Федеральному закону "О физической культуре и спорте в Российской Федерации" (постатейный). М., </w:t>
      </w:r>
      <w:proofErr w:type="spellStart"/>
      <w:r w:rsidRPr="00576706">
        <w:rPr>
          <w:rFonts w:ascii="Times New Roman" w:eastAsia="MS Mincho" w:hAnsi="Times New Roman" w:cs="Times New Roman"/>
          <w:i/>
          <w:sz w:val="24"/>
          <w:szCs w:val="24"/>
        </w:rPr>
        <w:t>Юстицинформ</w:t>
      </w:r>
      <w:proofErr w:type="spellEnd"/>
      <w:r w:rsidRPr="00576706">
        <w:rPr>
          <w:rFonts w:ascii="Times New Roman" w:eastAsia="MS Mincho" w:hAnsi="Times New Roman" w:cs="Times New Roman"/>
          <w:i/>
          <w:sz w:val="24"/>
          <w:szCs w:val="24"/>
        </w:rPr>
        <w:t>. 2009</w:t>
      </w:r>
    </w:p>
    <w:p w:rsidR="002D4692" w:rsidRPr="00576706" w:rsidRDefault="002D4692" w:rsidP="00576706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576706">
        <w:rPr>
          <w:rFonts w:ascii="Times New Roman" w:eastAsia="MS Mincho" w:hAnsi="Times New Roman" w:cs="Times New Roman"/>
          <w:i/>
          <w:sz w:val="24"/>
          <w:szCs w:val="24"/>
        </w:rPr>
        <w:t>Братановский</w:t>
      </w:r>
      <w:proofErr w:type="spellEnd"/>
      <w:r w:rsidRPr="00576706">
        <w:rPr>
          <w:rFonts w:ascii="Times New Roman" w:eastAsia="MS Mincho" w:hAnsi="Times New Roman" w:cs="Times New Roman"/>
          <w:i/>
          <w:sz w:val="24"/>
          <w:szCs w:val="24"/>
        </w:rPr>
        <w:t xml:space="preserve"> С.Н., </w:t>
      </w:r>
      <w:proofErr w:type="spellStart"/>
      <w:r w:rsidRPr="00576706">
        <w:rPr>
          <w:rFonts w:ascii="Times New Roman" w:eastAsia="MS Mincho" w:hAnsi="Times New Roman" w:cs="Times New Roman"/>
          <w:i/>
          <w:sz w:val="24"/>
          <w:szCs w:val="24"/>
        </w:rPr>
        <w:t>Вулах</w:t>
      </w:r>
      <w:proofErr w:type="spellEnd"/>
      <w:r w:rsidRPr="00576706">
        <w:rPr>
          <w:rFonts w:ascii="Times New Roman" w:eastAsia="MS Mincho" w:hAnsi="Times New Roman" w:cs="Times New Roman"/>
          <w:i/>
          <w:sz w:val="24"/>
          <w:szCs w:val="24"/>
        </w:rPr>
        <w:t xml:space="preserve"> М.Г., </w:t>
      </w:r>
      <w:proofErr w:type="spellStart"/>
      <w:r w:rsidRPr="00576706">
        <w:rPr>
          <w:rFonts w:ascii="Times New Roman" w:eastAsia="MS Mincho" w:hAnsi="Times New Roman" w:cs="Times New Roman"/>
          <w:i/>
          <w:sz w:val="24"/>
          <w:szCs w:val="24"/>
        </w:rPr>
        <w:t>Майстровой</w:t>
      </w:r>
      <w:proofErr w:type="spellEnd"/>
      <w:r w:rsidRPr="00576706">
        <w:rPr>
          <w:rFonts w:ascii="Times New Roman" w:eastAsia="MS Mincho" w:hAnsi="Times New Roman" w:cs="Times New Roman"/>
          <w:i/>
          <w:sz w:val="24"/>
          <w:szCs w:val="24"/>
        </w:rPr>
        <w:t xml:space="preserve"> В.В. Теоретико-административные предпосылки государственной регистрации общественных спортивных объединений // Спорт: экономика, право, управление. 2012. N 2. С. 12 - 15; N 3. С. 11 - 13.</w:t>
      </w:r>
    </w:p>
    <w:p w:rsidR="002D4692" w:rsidRPr="002D4692" w:rsidRDefault="002D4692" w:rsidP="002D4692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2D4692">
        <w:rPr>
          <w:rFonts w:ascii="Times New Roman" w:eastAsia="MS Mincho" w:hAnsi="Times New Roman" w:cs="Times New Roman"/>
          <w:i/>
          <w:sz w:val="24"/>
          <w:szCs w:val="24"/>
        </w:rPr>
        <w:t>Внимание: допинг! Что нужно знать спортсменам и тренерам о запрещенных субстанциях // Спорт: экономика, право, управление. 2007. №3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6C00A8">
        <w:rPr>
          <w:rFonts w:ascii="Times New Roman" w:eastAsia="MS Mincho" w:hAnsi="Times New Roman" w:cs="Times New Roman"/>
          <w:i/>
          <w:sz w:val="24"/>
          <w:szCs w:val="24"/>
        </w:rPr>
        <w:t>Вулах</w:t>
      </w:r>
      <w:proofErr w:type="spellEnd"/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 М.Г. Понятие и сущность системы управления физической культурой и спортом в России как объекта правового регулирования административным правом // Спорт: экономика, право, управление. 2010. N 3. С. 12 - 14.</w:t>
      </w:r>
    </w:p>
    <w:p w:rsidR="002D4692" w:rsidRPr="002D4692" w:rsidRDefault="002D4692" w:rsidP="002D4692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2D4692">
        <w:rPr>
          <w:rFonts w:ascii="Times New Roman" w:eastAsia="MS Mincho" w:hAnsi="Times New Roman" w:cs="Times New Roman"/>
          <w:i/>
          <w:sz w:val="24"/>
          <w:szCs w:val="24"/>
        </w:rPr>
        <w:t>Жабин</w:t>
      </w:r>
      <w:proofErr w:type="spellEnd"/>
      <w:r w:rsidRPr="002D4692">
        <w:rPr>
          <w:rFonts w:ascii="Times New Roman" w:eastAsia="MS Mincho" w:hAnsi="Times New Roman" w:cs="Times New Roman"/>
          <w:i/>
          <w:sz w:val="24"/>
          <w:szCs w:val="24"/>
        </w:rPr>
        <w:t xml:space="preserve"> Н.А.  Борьба с допингом в России // Спорт: экономика, право, управление. 2012. № 1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6C00A8">
        <w:rPr>
          <w:rFonts w:ascii="Times New Roman" w:eastAsia="MS Mincho" w:hAnsi="Times New Roman" w:cs="Times New Roman"/>
          <w:i/>
          <w:sz w:val="24"/>
          <w:szCs w:val="24"/>
        </w:rPr>
        <w:t>Жабин</w:t>
      </w:r>
      <w:proofErr w:type="spellEnd"/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 Н.А. Порядок аккредитации спортивных федераций в Российской Федерации // Спорт: экономика, право, управление. 2011. N 3. С. 12 - 15.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6C00A8">
        <w:rPr>
          <w:rFonts w:ascii="Times New Roman" w:eastAsia="MS Mincho" w:hAnsi="Times New Roman" w:cs="Times New Roman"/>
          <w:i/>
          <w:sz w:val="24"/>
          <w:szCs w:val="24"/>
        </w:rPr>
        <w:t>Жабин</w:t>
      </w:r>
      <w:proofErr w:type="spellEnd"/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 Н.А. Правовое регулирование профессионального спорта в Российской Федерации // Спорт: экономика, право, управление. 2011. N 4. С. 14 - 17.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6C00A8">
        <w:rPr>
          <w:rFonts w:ascii="Times New Roman" w:eastAsia="MS Mincho" w:hAnsi="Times New Roman" w:cs="Times New Roman"/>
          <w:i/>
          <w:sz w:val="24"/>
          <w:szCs w:val="24"/>
        </w:rPr>
        <w:t>Жабин</w:t>
      </w:r>
      <w:proofErr w:type="spellEnd"/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 Н.А. Правовой статус спортивных федераций в России // Юридический мир. 2011. N 9. С. 52 - 54.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Жук Е.И. Оценка </w:t>
      </w:r>
      <w:proofErr w:type="spellStart"/>
      <w:r w:rsidRPr="006C00A8">
        <w:rPr>
          <w:rFonts w:ascii="Times New Roman" w:eastAsia="MS Mincho" w:hAnsi="Times New Roman" w:cs="Times New Roman"/>
          <w:i/>
          <w:sz w:val="24"/>
          <w:szCs w:val="24"/>
        </w:rPr>
        <w:t>гендерного</w:t>
      </w:r>
      <w:proofErr w:type="spellEnd"/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 контроля в спорте с точки зрения прав человека // Конституционное и муниципальное право. 2012. N 8.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6C00A8">
        <w:rPr>
          <w:rFonts w:ascii="Times New Roman" w:eastAsia="MS Mincho" w:hAnsi="Times New Roman" w:cs="Times New Roman"/>
          <w:i/>
          <w:sz w:val="24"/>
          <w:szCs w:val="24"/>
        </w:rPr>
        <w:t>Зайцев Ю.В., Рогачев Д.И. Трудовые будни в мире спорта: Особенности регулирования труда спортсменов и тренеров. М.: Статут, 2012.</w:t>
      </w:r>
    </w:p>
    <w:p w:rsidR="002D4692" w:rsidRPr="005C6F4A" w:rsidRDefault="002D4692" w:rsidP="005C6F4A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5C6F4A">
        <w:rPr>
          <w:rFonts w:ascii="Times New Roman" w:eastAsia="MS Mincho" w:hAnsi="Times New Roman" w:cs="Times New Roman"/>
          <w:i/>
          <w:sz w:val="24"/>
          <w:szCs w:val="24"/>
        </w:rPr>
        <w:t>Иглин</w:t>
      </w:r>
      <w:proofErr w:type="spellEnd"/>
      <w:r w:rsidRPr="005C6F4A">
        <w:rPr>
          <w:rFonts w:ascii="Times New Roman" w:eastAsia="MS Mincho" w:hAnsi="Times New Roman" w:cs="Times New Roman"/>
          <w:i/>
          <w:sz w:val="24"/>
          <w:szCs w:val="24"/>
        </w:rPr>
        <w:t xml:space="preserve"> А.В. Европейское спортивное движение: правовые основы и перспективы // Российская юстиция. 2012. N 11.</w:t>
      </w:r>
    </w:p>
    <w:p w:rsidR="002D4692" w:rsidRPr="005C6F4A" w:rsidRDefault="002D4692" w:rsidP="005C6F4A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C6F4A">
        <w:rPr>
          <w:rFonts w:ascii="Times New Roman" w:eastAsia="MS Mincho" w:hAnsi="Times New Roman" w:cs="Times New Roman"/>
          <w:i/>
          <w:sz w:val="24"/>
          <w:szCs w:val="24"/>
        </w:rPr>
        <w:t>Ищенко С.А. Проблемы административно-правового регулирования организации российского и международного спортивного движения // Административное право и процесс. 2010. N 6.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6C00A8">
        <w:rPr>
          <w:rFonts w:ascii="Times New Roman" w:eastAsia="MS Mincho" w:hAnsi="Times New Roman" w:cs="Times New Roman"/>
          <w:i/>
          <w:sz w:val="24"/>
          <w:szCs w:val="24"/>
        </w:rPr>
        <w:t>Кошель А.Б. Государственное регулирование и саморегулирование в области профессионального спорта // Журнал российского права. 2012. N 6. С. 112 - 118.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6C00A8">
        <w:rPr>
          <w:rFonts w:ascii="Times New Roman" w:eastAsia="MS Mincho" w:hAnsi="Times New Roman" w:cs="Times New Roman"/>
          <w:i/>
          <w:sz w:val="24"/>
          <w:szCs w:val="24"/>
        </w:rPr>
        <w:t>Мельник Т.Е. Государственное регулирование и саморегулирование в области физической культуры и спорта // Журнал российского права. 2012. N 3. С. 23 - 32.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Нагих С.И., Пешин Н.Л. Институт "спортивного гражданства" // Конституционное и муниципальное право. 2012. N 7. 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6C00A8">
        <w:rPr>
          <w:rFonts w:ascii="Times New Roman" w:eastAsia="MS Mincho" w:hAnsi="Times New Roman" w:cs="Times New Roman"/>
          <w:i/>
          <w:sz w:val="24"/>
          <w:szCs w:val="24"/>
        </w:rPr>
        <w:t>Овчинникова</w:t>
      </w:r>
      <w:proofErr w:type="spellEnd"/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 Н.А. "Открытые" спортивные соревнования // Спорт: экономика, право, управление. 2011. N 4. С. 12 - 13.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6C00A8">
        <w:rPr>
          <w:rFonts w:ascii="Times New Roman" w:eastAsia="MS Mincho" w:hAnsi="Times New Roman" w:cs="Times New Roman"/>
          <w:i/>
          <w:sz w:val="24"/>
          <w:szCs w:val="24"/>
        </w:rPr>
        <w:t>Папаниколау</w:t>
      </w:r>
      <w:proofErr w:type="spellEnd"/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 Д. Статус иностранного спортивного агента во Франции и Греции // Спорт: экономика, право, управление. 2013. N 1.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Песков А.Н. Расизм, национальный и религиозный экстремизм на Олимпийских играх и других спортивных мероприятиях. История и реальность (криминологический </w:t>
      </w:r>
      <w:r w:rsidRPr="006C00A8">
        <w:rPr>
          <w:rFonts w:ascii="Times New Roman" w:eastAsia="MS Mincho" w:hAnsi="Times New Roman" w:cs="Times New Roman"/>
          <w:i/>
          <w:sz w:val="24"/>
          <w:szCs w:val="24"/>
        </w:rPr>
        <w:lastRenderedPageBreak/>
        <w:t>анализ, предупреждение и пресечение экстремизма в спорте) // Спорт: экономика, право, управление. 2012. N 3.</w:t>
      </w:r>
    </w:p>
    <w:p w:rsidR="002D4692" w:rsidRDefault="002D4692" w:rsidP="00576706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76706">
        <w:rPr>
          <w:rFonts w:ascii="Times New Roman" w:eastAsia="MS Mincho" w:hAnsi="Times New Roman" w:cs="Times New Roman"/>
          <w:i/>
          <w:sz w:val="24"/>
          <w:szCs w:val="24"/>
        </w:rPr>
        <w:t xml:space="preserve">Пешин Н.Л., </w:t>
      </w:r>
      <w:proofErr w:type="spellStart"/>
      <w:r w:rsidRPr="00576706">
        <w:rPr>
          <w:rFonts w:ascii="Times New Roman" w:eastAsia="MS Mincho" w:hAnsi="Times New Roman" w:cs="Times New Roman"/>
          <w:i/>
          <w:sz w:val="24"/>
          <w:szCs w:val="24"/>
        </w:rPr>
        <w:t>Бомановский</w:t>
      </w:r>
      <w:proofErr w:type="spellEnd"/>
      <w:r w:rsidRPr="00576706">
        <w:rPr>
          <w:rFonts w:ascii="Times New Roman" w:eastAsia="MS Mincho" w:hAnsi="Times New Roman" w:cs="Times New Roman"/>
          <w:i/>
          <w:sz w:val="24"/>
          <w:szCs w:val="24"/>
        </w:rPr>
        <w:t xml:space="preserve"> Б. Правовые проблемы и особенности государственного регулирования спорта в России и Польше // Конституционное и муниципальное право. 2012, N 11</w:t>
      </w:r>
    </w:p>
    <w:p w:rsidR="002D4692" w:rsidRPr="002D4692" w:rsidRDefault="002D4692" w:rsidP="002D4692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2D4692">
        <w:rPr>
          <w:rFonts w:ascii="Times New Roman" w:eastAsia="MS Mincho" w:hAnsi="Times New Roman" w:cs="Times New Roman"/>
          <w:i/>
          <w:sz w:val="24"/>
          <w:szCs w:val="24"/>
        </w:rPr>
        <w:t>Питчен</w:t>
      </w:r>
      <w:proofErr w:type="spellEnd"/>
      <w:r w:rsidRPr="002D4692">
        <w:rPr>
          <w:rFonts w:ascii="Times New Roman" w:eastAsia="MS Mincho" w:hAnsi="Times New Roman" w:cs="Times New Roman"/>
          <w:i/>
          <w:sz w:val="24"/>
          <w:szCs w:val="24"/>
        </w:rPr>
        <w:t xml:space="preserve"> Ж. Суд спортивного арбитража (CAS) в Лозанне: Международный арбитражный суд по вопросам спорта и процедура олимпийского арбитража // Спорт: экономика, право, управление. 2011. № 3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6C00A8">
        <w:rPr>
          <w:rFonts w:ascii="Times New Roman" w:eastAsia="MS Mincho" w:hAnsi="Times New Roman" w:cs="Times New Roman"/>
          <w:i/>
          <w:sz w:val="24"/>
          <w:szCs w:val="24"/>
        </w:rPr>
        <w:t>Прокопец</w:t>
      </w:r>
      <w:proofErr w:type="spellEnd"/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 М.А., Рогачев Д.И., </w:t>
      </w:r>
      <w:proofErr w:type="spellStart"/>
      <w:r w:rsidRPr="006C00A8">
        <w:rPr>
          <w:rFonts w:ascii="Times New Roman" w:eastAsia="MS Mincho" w:hAnsi="Times New Roman" w:cs="Times New Roman"/>
          <w:i/>
          <w:sz w:val="24"/>
          <w:szCs w:val="24"/>
        </w:rPr>
        <w:t>Вегер</w:t>
      </w:r>
      <w:proofErr w:type="spellEnd"/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 Ф. де. Разрешение футбольных споров. Анализ практики Палаты по разрешению споров ФИФА, РФС и Спортивного арбитражного суда (</w:t>
      </w:r>
      <w:proofErr w:type="gramStart"/>
      <w:r w:rsidRPr="006C00A8">
        <w:rPr>
          <w:rFonts w:ascii="Times New Roman" w:eastAsia="MS Mincho" w:hAnsi="Times New Roman" w:cs="Times New Roman"/>
          <w:i/>
          <w:sz w:val="24"/>
          <w:szCs w:val="24"/>
        </w:rPr>
        <w:t>г</w:t>
      </w:r>
      <w:proofErr w:type="gramEnd"/>
      <w:r w:rsidRPr="006C00A8">
        <w:rPr>
          <w:rFonts w:ascii="Times New Roman" w:eastAsia="MS Mincho" w:hAnsi="Times New Roman" w:cs="Times New Roman"/>
          <w:i/>
          <w:sz w:val="24"/>
          <w:szCs w:val="24"/>
        </w:rPr>
        <w:t>. Лозанна). М.: Статут, 2012.</w:t>
      </w:r>
    </w:p>
    <w:p w:rsidR="002D4692" w:rsidRPr="006C00A8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6C00A8">
        <w:rPr>
          <w:rFonts w:ascii="Times New Roman" w:eastAsia="MS Mincho" w:hAnsi="Times New Roman" w:cs="Times New Roman"/>
          <w:i/>
          <w:sz w:val="24"/>
          <w:szCs w:val="24"/>
        </w:rPr>
        <w:t>Пулов Е.А. Обсуждение вопросов совершенствования российского законодательства в сфере обеспечения общественного порядка и общественной безопасности при проведении официальных спортивных соревнований // Спорт: экономика, право, управление. 2013. N 1.</w:t>
      </w:r>
    </w:p>
    <w:p w:rsidR="002D4692" w:rsidRDefault="002D4692" w:rsidP="00576706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C6F4A">
        <w:rPr>
          <w:rFonts w:ascii="Times New Roman" w:eastAsia="MS Mincho" w:hAnsi="Times New Roman" w:cs="Times New Roman"/>
          <w:i/>
          <w:sz w:val="24"/>
          <w:szCs w:val="24"/>
        </w:rPr>
        <w:t>Романовская О.В. Правовой статус Олимпийского комитета России // Спорт: экономика, право, управление. 2009. N 3.</w:t>
      </w:r>
    </w:p>
    <w:p w:rsidR="002D4692" w:rsidRPr="005C6F4A" w:rsidRDefault="002D4692" w:rsidP="005C6F4A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C6F4A">
        <w:rPr>
          <w:rFonts w:ascii="Times New Roman" w:eastAsia="MS Mincho" w:hAnsi="Times New Roman" w:cs="Times New Roman"/>
          <w:i/>
          <w:sz w:val="24"/>
          <w:szCs w:val="24"/>
        </w:rPr>
        <w:t>Сапов Д. Олимпийское движение как объект гражданско-правового регулирования // Спорт: экономика, право, управление. 2010. N 2.</w:t>
      </w:r>
    </w:p>
    <w:p w:rsidR="002D4692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6C00A8">
        <w:rPr>
          <w:rFonts w:ascii="Times New Roman" w:eastAsia="MS Mincho" w:hAnsi="Times New Roman" w:cs="Times New Roman"/>
          <w:i/>
          <w:sz w:val="24"/>
          <w:szCs w:val="24"/>
        </w:rPr>
        <w:t>Сафин Р. К проблеме соотношения гражданско-правового и трудового договоров в сфере договорного регулирования отношений личного найма // Спорт: экономика, право, управление. 2008. № 2.</w:t>
      </w:r>
    </w:p>
    <w:p w:rsidR="002D4692" w:rsidRDefault="002D4692" w:rsidP="006C00A8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Сафонов В.А., Баранов Д.С. Акты общероссийских спортивных федераций в системе источников </w:t>
      </w:r>
      <w:proofErr w:type="gramStart"/>
      <w:r w:rsidRPr="006C00A8">
        <w:rPr>
          <w:rFonts w:ascii="Times New Roman" w:eastAsia="MS Mincho" w:hAnsi="Times New Roman" w:cs="Times New Roman"/>
          <w:i/>
          <w:sz w:val="24"/>
          <w:szCs w:val="24"/>
        </w:rPr>
        <w:t>трудового</w:t>
      </w:r>
      <w:proofErr w:type="gramEnd"/>
      <w:r w:rsidRPr="006C00A8">
        <w:rPr>
          <w:rFonts w:ascii="Times New Roman" w:eastAsia="MS Mincho" w:hAnsi="Times New Roman" w:cs="Times New Roman"/>
          <w:i/>
          <w:sz w:val="24"/>
          <w:szCs w:val="24"/>
        </w:rPr>
        <w:t xml:space="preserve"> права: постановка проблемы // Трудовое право в России и за рубежом. 2012. N 2. С. 29 - 32.</w:t>
      </w:r>
    </w:p>
    <w:p w:rsidR="002D4692" w:rsidRDefault="002D4692" w:rsidP="002D4692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2D4692">
        <w:rPr>
          <w:rFonts w:ascii="Times New Roman" w:eastAsia="MS Mincho" w:hAnsi="Times New Roman" w:cs="Times New Roman"/>
          <w:i/>
          <w:sz w:val="24"/>
          <w:szCs w:val="24"/>
        </w:rPr>
        <w:t>Спирев</w:t>
      </w:r>
      <w:proofErr w:type="spellEnd"/>
      <w:r w:rsidRPr="002D4692">
        <w:rPr>
          <w:rFonts w:ascii="Times New Roman" w:eastAsia="MS Mincho" w:hAnsi="Times New Roman" w:cs="Times New Roman"/>
          <w:i/>
          <w:sz w:val="24"/>
          <w:szCs w:val="24"/>
        </w:rPr>
        <w:t xml:space="preserve"> М.В. Спорт и допинг - гарант непотопляемости теории спортивной тренировки // Спорт: экономика, право, управление. 2010. № 1</w:t>
      </w:r>
    </w:p>
    <w:p w:rsidR="002D4692" w:rsidRPr="002D4692" w:rsidRDefault="002D4692" w:rsidP="002D4692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2D4692">
        <w:rPr>
          <w:rFonts w:ascii="Times New Roman" w:eastAsia="MS Mincho" w:hAnsi="Times New Roman" w:cs="Times New Roman"/>
          <w:i/>
          <w:sz w:val="24"/>
          <w:szCs w:val="24"/>
        </w:rPr>
        <w:t>Стасеев</w:t>
      </w:r>
      <w:proofErr w:type="spellEnd"/>
      <w:r w:rsidRPr="002D4692">
        <w:rPr>
          <w:rFonts w:ascii="Times New Roman" w:eastAsia="MS Mincho" w:hAnsi="Times New Roman" w:cs="Times New Roman"/>
          <w:i/>
          <w:sz w:val="24"/>
          <w:szCs w:val="24"/>
        </w:rPr>
        <w:t xml:space="preserve"> Е.Е. Ответственность за допинг в спорте // Спорт: экономика, право, управление // 2010. № 3 </w:t>
      </w:r>
    </w:p>
    <w:p w:rsidR="002D4692" w:rsidRDefault="002D4692" w:rsidP="00576706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C70B75" w:rsidRDefault="00C70B75" w:rsidP="00576706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C70B75" w:rsidRDefault="00C70B75" w:rsidP="00576706">
      <w:pPr>
        <w:pStyle w:val="a3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bookmarkStart w:id="0" w:name="_GoBack"/>
      <w:bookmarkEnd w:id="0"/>
    </w:p>
    <w:p w:rsidR="002D4692" w:rsidRPr="008A7851" w:rsidRDefault="002D4692" w:rsidP="0057670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8029F" w:rsidRPr="00CA5EF5" w:rsidRDefault="0028029F" w:rsidP="0028029F">
      <w:pPr>
        <w:jc w:val="center"/>
        <w:rPr>
          <w:sz w:val="28"/>
          <w:szCs w:val="28"/>
        </w:rPr>
      </w:pPr>
      <w:r w:rsidRPr="00CA5EF5">
        <w:rPr>
          <w:sz w:val="28"/>
          <w:szCs w:val="28"/>
        </w:rPr>
        <w:t>ВОПРОСЫ ДЛЯ КОНТРОЛЯ</w:t>
      </w:r>
    </w:p>
    <w:p w:rsidR="009F70E1" w:rsidRDefault="002D4692" w:rsidP="00C70B75">
      <w:pPr>
        <w:numPr>
          <w:ilvl w:val="0"/>
          <w:numId w:val="1"/>
        </w:numPr>
        <w:rPr>
          <w:sz w:val="28"/>
          <w:szCs w:val="28"/>
        </w:rPr>
      </w:pPr>
      <w:r w:rsidRPr="002D4692">
        <w:rPr>
          <w:sz w:val="28"/>
          <w:szCs w:val="28"/>
        </w:rPr>
        <w:t>Понятие</w:t>
      </w:r>
      <w:r w:rsidR="009F70E1">
        <w:rPr>
          <w:sz w:val="28"/>
          <w:szCs w:val="28"/>
        </w:rPr>
        <w:t xml:space="preserve"> и</w:t>
      </w:r>
      <w:r w:rsidRPr="002D4692">
        <w:rPr>
          <w:sz w:val="28"/>
          <w:szCs w:val="28"/>
        </w:rPr>
        <w:t xml:space="preserve"> </w:t>
      </w:r>
      <w:r w:rsidR="009F70E1">
        <w:rPr>
          <w:sz w:val="28"/>
          <w:szCs w:val="28"/>
        </w:rPr>
        <w:t>п</w:t>
      </w:r>
      <w:r w:rsidRPr="002D4692">
        <w:rPr>
          <w:sz w:val="28"/>
          <w:szCs w:val="28"/>
        </w:rPr>
        <w:t xml:space="preserve">редмет </w:t>
      </w:r>
      <w:proofErr w:type="gramStart"/>
      <w:r w:rsidRPr="002D4692">
        <w:rPr>
          <w:sz w:val="28"/>
          <w:szCs w:val="28"/>
        </w:rPr>
        <w:t>спортивного</w:t>
      </w:r>
      <w:proofErr w:type="gramEnd"/>
      <w:r w:rsidRPr="002D4692">
        <w:rPr>
          <w:sz w:val="28"/>
          <w:szCs w:val="28"/>
        </w:rPr>
        <w:t xml:space="preserve"> права. Методы правового регулирования. </w:t>
      </w:r>
    </w:p>
    <w:p w:rsidR="009F70E1" w:rsidRDefault="009F70E1" w:rsidP="00C70B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и ф</w:t>
      </w:r>
      <w:r w:rsidR="002D4692" w:rsidRPr="002D4692">
        <w:rPr>
          <w:sz w:val="28"/>
          <w:szCs w:val="28"/>
        </w:rPr>
        <w:t xml:space="preserve">ункции спорта. </w:t>
      </w:r>
    </w:p>
    <w:p w:rsidR="009F70E1" w:rsidRDefault="002D4692" w:rsidP="00C70B75">
      <w:pPr>
        <w:numPr>
          <w:ilvl w:val="0"/>
          <w:numId w:val="1"/>
        </w:numPr>
        <w:rPr>
          <w:sz w:val="28"/>
          <w:szCs w:val="28"/>
        </w:rPr>
      </w:pPr>
      <w:r w:rsidRPr="002D4692">
        <w:rPr>
          <w:sz w:val="28"/>
          <w:szCs w:val="28"/>
        </w:rPr>
        <w:t xml:space="preserve">Основы государственного регулирования спорта. </w:t>
      </w:r>
    </w:p>
    <w:p w:rsidR="002D4692" w:rsidRPr="002D4692" w:rsidRDefault="002D4692" w:rsidP="00C70B75">
      <w:pPr>
        <w:numPr>
          <w:ilvl w:val="0"/>
          <w:numId w:val="1"/>
        </w:numPr>
        <w:rPr>
          <w:sz w:val="28"/>
          <w:szCs w:val="28"/>
        </w:rPr>
      </w:pPr>
      <w:r w:rsidRPr="002D4692">
        <w:rPr>
          <w:sz w:val="28"/>
          <w:szCs w:val="28"/>
        </w:rPr>
        <w:t>Основные модели государственного регулирования спорта за рубежом.</w:t>
      </w:r>
    </w:p>
    <w:p w:rsidR="009F70E1" w:rsidRDefault="009F70E1" w:rsidP="00C70B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института с</w:t>
      </w:r>
      <w:r w:rsidR="002D4692" w:rsidRPr="002D4692">
        <w:rPr>
          <w:sz w:val="28"/>
          <w:szCs w:val="28"/>
        </w:rPr>
        <w:t>портивно</w:t>
      </w:r>
      <w:r>
        <w:rPr>
          <w:sz w:val="28"/>
          <w:szCs w:val="28"/>
        </w:rPr>
        <w:t>го</w:t>
      </w:r>
      <w:r w:rsidR="002D4692" w:rsidRPr="002D4692">
        <w:rPr>
          <w:sz w:val="28"/>
          <w:szCs w:val="28"/>
        </w:rPr>
        <w:t xml:space="preserve"> гражданств</w:t>
      </w:r>
      <w:r>
        <w:rPr>
          <w:sz w:val="28"/>
          <w:szCs w:val="28"/>
        </w:rPr>
        <w:t>а</w:t>
      </w:r>
      <w:r w:rsidR="002D4692" w:rsidRPr="002D4692">
        <w:rPr>
          <w:sz w:val="28"/>
          <w:szCs w:val="28"/>
        </w:rPr>
        <w:t xml:space="preserve">. </w:t>
      </w:r>
    </w:p>
    <w:p w:rsidR="009F70E1" w:rsidRDefault="009F70E1" w:rsidP="00C70B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Особенности трудовой д</w:t>
      </w:r>
      <w:r w:rsidR="002D4692" w:rsidRPr="002D4692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2D4692" w:rsidRPr="002D4692">
        <w:rPr>
          <w:sz w:val="28"/>
          <w:szCs w:val="28"/>
        </w:rPr>
        <w:t xml:space="preserve"> спортсмена</w:t>
      </w:r>
      <w:r>
        <w:rPr>
          <w:sz w:val="28"/>
          <w:szCs w:val="28"/>
        </w:rPr>
        <w:t>.</w:t>
      </w:r>
    </w:p>
    <w:p w:rsidR="00C70B75" w:rsidRDefault="009F70E1" w:rsidP="00C70B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Особенности статуса с</w:t>
      </w:r>
      <w:r w:rsidR="002D4692" w:rsidRPr="002D4692">
        <w:rPr>
          <w:sz w:val="28"/>
          <w:szCs w:val="28"/>
        </w:rPr>
        <w:t>портсмен</w:t>
      </w:r>
      <w:r>
        <w:rPr>
          <w:sz w:val="28"/>
          <w:szCs w:val="28"/>
        </w:rPr>
        <w:t>а</w:t>
      </w:r>
      <w:r w:rsidR="002D4692" w:rsidRPr="002D4692">
        <w:rPr>
          <w:sz w:val="28"/>
          <w:szCs w:val="28"/>
        </w:rPr>
        <w:t xml:space="preserve"> как субъект</w:t>
      </w:r>
      <w:r>
        <w:rPr>
          <w:sz w:val="28"/>
          <w:szCs w:val="28"/>
        </w:rPr>
        <w:t>а</w:t>
      </w:r>
      <w:r w:rsidR="002D4692" w:rsidRPr="002D4692">
        <w:rPr>
          <w:sz w:val="28"/>
          <w:szCs w:val="28"/>
        </w:rPr>
        <w:t xml:space="preserve"> гражданско</w:t>
      </w:r>
      <w:r>
        <w:rPr>
          <w:sz w:val="28"/>
          <w:szCs w:val="28"/>
        </w:rPr>
        <w:t>-правовых отношений</w:t>
      </w:r>
      <w:r w:rsidR="002D4692" w:rsidRPr="002D4692">
        <w:rPr>
          <w:sz w:val="28"/>
          <w:szCs w:val="28"/>
        </w:rPr>
        <w:t xml:space="preserve">. </w:t>
      </w:r>
    </w:p>
    <w:p w:rsidR="00C70B75" w:rsidRDefault="002D4692" w:rsidP="00C70B75">
      <w:pPr>
        <w:numPr>
          <w:ilvl w:val="0"/>
          <w:numId w:val="1"/>
        </w:numPr>
        <w:rPr>
          <w:sz w:val="28"/>
          <w:szCs w:val="28"/>
        </w:rPr>
      </w:pPr>
      <w:r w:rsidRPr="002D4692">
        <w:rPr>
          <w:sz w:val="28"/>
          <w:szCs w:val="28"/>
        </w:rPr>
        <w:t>Предпринимательс</w:t>
      </w:r>
      <w:r w:rsidR="00C70B75">
        <w:rPr>
          <w:sz w:val="28"/>
          <w:szCs w:val="28"/>
        </w:rPr>
        <w:t xml:space="preserve">кая деятельность в </w:t>
      </w:r>
      <w:r w:rsidRPr="002D4692">
        <w:rPr>
          <w:sz w:val="28"/>
          <w:szCs w:val="28"/>
        </w:rPr>
        <w:t xml:space="preserve">спорте. </w:t>
      </w:r>
    </w:p>
    <w:p w:rsidR="00C70B75" w:rsidRDefault="002D4692" w:rsidP="00C70B75">
      <w:pPr>
        <w:numPr>
          <w:ilvl w:val="0"/>
          <w:numId w:val="1"/>
        </w:numPr>
        <w:rPr>
          <w:sz w:val="28"/>
          <w:szCs w:val="28"/>
        </w:rPr>
      </w:pPr>
      <w:r w:rsidRPr="002D4692">
        <w:rPr>
          <w:sz w:val="28"/>
          <w:szCs w:val="28"/>
        </w:rPr>
        <w:t xml:space="preserve">Спортсмен </w:t>
      </w:r>
      <w:r w:rsidR="00C70B75">
        <w:rPr>
          <w:sz w:val="28"/>
          <w:szCs w:val="28"/>
        </w:rPr>
        <w:t xml:space="preserve">в системе публичных </w:t>
      </w:r>
      <w:r w:rsidRPr="002D4692">
        <w:rPr>
          <w:sz w:val="28"/>
          <w:szCs w:val="28"/>
        </w:rPr>
        <w:t xml:space="preserve">финансовых отношений. </w:t>
      </w:r>
    </w:p>
    <w:p w:rsidR="002D4692" w:rsidRPr="002D4692" w:rsidRDefault="002D4692" w:rsidP="00C70B75">
      <w:pPr>
        <w:numPr>
          <w:ilvl w:val="0"/>
          <w:numId w:val="1"/>
        </w:numPr>
        <w:rPr>
          <w:sz w:val="28"/>
          <w:szCs w:val="28"/>
        </w:rPr>
      </w:pPr>
      <w:r w:rsidRPr="002D4692">
        <w:rPr>
          <w:sz w:val="28"/>
          <w:szCs w:val="28"/>
        </w:rPr>
        <w:t xml:space="preserve">Бюджетные </w:t>
      </w:r>
      <w:r w:rsidR="00C70B75">
        <w:rPr>
          <w:sz w:val="28"/>
          <w:szCs w:val="28"/>
        </w:rPr>
        <w:t>и н</w:t>
      </w:r>
      <w:r w:rsidRPr="002D4692">
        <w:rPr>
          <w:sz w:val="28"/>
          <w:szCs w:val="28"/>
        </w:rPr>
        <w:t>алоговые отношения в спорте.</w:t>
      </w:r>
    </w:p>
    <w:p w:rsidR="00C70B75" w:rsidRDefault="002D4692" w:rsidP="00C70B75">
      <w:pPr>
        <w:numPr>
          <w:ilvl w:val="0"/>
          <w:numId w:val="1"/>
        </w:numPr>
        <w:rPr>
          <w:sz w:val="28"/>
          <w:szCs w:val="28"/>
        </w:rPr>
      </w:pPr>
      <w:r w:rsidRPr="002D4692">
        <w:rPr>
          <w:sz w:val="28"/>
          <w:szCs w:val="28"/>
        </w:rPr>
        <w:t>Международное спортивное</w:t>
      </w:r>
      <w:r w:rsidR="00C70B75">
        <w:rPr>
          <w:sz w:val="28"/>
          <w:szCs w:val="28"/>
        </w:rPr>
        <w:t xml:space="preserve"> и м</w:t>
      </w:r>
      <w:r w:rsidRPr="002D4692">
        <w:rPr>
          <w:sz w:val="28"/>
          <w:szCs w:val="28"/>
        </w:rPr>
        <w:t xml:space="preserve">еждународное олимпийское движение. </w:t>
      </w:r>
    </w:p>
    <w:p w:rsidR="00C70B75" w:rsidRDefault="002D4692" w:rsidP="00C70B75">
      <w:pPr>
        <w:numPr>
          <w:ilvl w:val="0"/>
          <w:numId w:val="1"/>
        </w:numPr>
        <w:rPr>
          <w:sz w:val="28"/>
          <w:szCs w:val="28"/>
        </w:rPr>
      </w:pPr>
      <w:r w:rsidRPr="002D4692">
        <w:rPr>
          <w:sz w:val="28"/>
          <w:szCs w:val="28"/>
        </w:rPr>
        <w:lastRenderedPageBreak/>
        <w:t xml:space="preserve">Статус и структура МОК. </w:t>
      </w:r>
    </w:p>
    <w:p w:rsidR="00C70B75" w:rsidRDefault="002D4692" w:rsidP="00C70B75">
      <w:pPr>
        <w:numPr>
          <w:ilvl w:val="0"/>
          <w:numId w:val="1"/>
        </w:numPr>
        <w:rPr>
          <w:sz w:val="28"/>
          <w:szCs w:val="28"/>
        </w:rPr>
      </w:pPr>
      <w:r w:rsidRPr="002D4692">
        <w:rPr>
          <w:sz w:val="28"/>
          <w:szCs w:val="28"/>
        </w:rPr>
        <w:t xml:space="preserve">Статус и структура ОКР. </w:t>
      </w:r>
    </w:p>
    <w:p w:rsidR="002D4692" w:rsidRPr="002D4692" w:rsidRDefault="00C70B75" w:rsidP="00C70B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Особенности о</w:t>
      </w:r>
      <w:r w:rsidR="002D4692" w:rsidRPr="002D4692">
        <w:rPr>
          <w:sz w:val="28"/>
          <w:szCs w:val="28"/>
        </w:rPr>
        <w:t>рганизаци</w:t>
      </w:r>
      <w:r>
        <w:rPr>
          <w:sz w:val="28"/>
          <w:szCs w:val="28"/>
        </w:rPr>
        <w:t>и и проведения</w:t>
      </w:r>
      <w:r w:rsidR="002D4692" w:rsidRPr="002D4692">
        <w:rPr>
          <w:sz w:val="28"/>
          <w:szCs w:val="28"/>
        </w:rPr>
        <w:t xml:space="preserve"> Олимпийских игр.</w:t>
      </w:r>
    </w:p>
    <w:p w:rsidR="00C70B75" w:rsidRDefault="002D4692" w:rsidP="00C70B75">
      <w:pPr>
        <w:numPr>
          <w:ilvl w:val="0"/>
          <w:numId w:val="1"/>
        </w:numPr>
        <w:rPr>
          <w:sz w:val="28"/>
          <w:szCs w:val="28"/>
        </w:rPr>
      </w:pPr>
      <w:r w:rsidRPr="002D4692">
        <w:rPr>
          <w:sz w:val="28"/>
          <w:szCs w:val="28"/>
        </w:rPr>
        <w:t xml:space="preserve">Противодействие применению допинга. </w:t>
      </w:r>
    </w:p>
    <w:p w:rsidR="002D4692" w:rsidRPr="002D4692" w:rsidRDefault="002D4692" w:rsidP="00C70B75">
      <w:pPr>
        <w:numPr>
          <w:ilvl w:val="0"/>
          <w:numId w:val="1"/>
        </w:numPr>
        <w:rPr>
          <w:sz w:val="28"/>
          <w:szCs w:val="28"/>
        </w:rPr>
      </w:pPr>
      <w:r w:rsidRPr="002D4692">
        <w:rPr>
          <w:sz w:val="28"/>
          <w:szCs w:val="28"/>
        </w:rPr>
        <w:t>Спортивный процесс</w:t>
      </w:r>
    </w:p>
    <w:p w:rsidR="00B54541" w:rsidRPr="008A7851" w:rsidRDefault="00B54541" w:rsidP="002D4692">
      <w:pPr>
        <w:rPr>
          <w:sz w:val="22"/>
          <w:szCs w:val="22"/>
        </w:rPr>
      </w:pPr>
    </w:p>
    <w:sectPr w:rsidR="00B54541" w:rsidRPr="008A7851" w:rsidSect="00811B03">
      <w:headerReference w:type="even" r:id="rId9"/>
      <w:headerReference w:type="default" r:id="rId10"/>
      <w:footerReference w:type="defaul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5E" w:rsidRDefault="007A0F5E">
      <w:r>
        <w:separator/>
      </w:r>
    </w:p>
  </w:endnote>
  <w:endnote w:type="continuationSeparator" w:id="0">
    <w:p w:rsidR="007A0F5E" w:rsidRDefault="007A0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851" w:rsidRDefault="008A7851">
    <w:pPr>
      <w:pStyle w:val="a7"/>
      <w:jc w:val="right"/>
    </w:pPr>
    <w:r>
      <w:t xml:space="preserve">Страница </w:t>
    </w:r>
    <w:r w:rsidR="00D37466">
      <w:rPr>
        <w:b/>
      </w:rPr>
      <w:fldChar w:fldCharType="begin"/>
    </w:r>
    <w:r>
      <w:rPr>
        <w:b/>
      </w:rPr>
      <w:instrText>PAGE</w:instrText>
    </w:r>
    <w:r w:rsidR="00D37466">
      <w:rPr>
        <w:b/>
      </w:rPr>
      <w:fldChar w:fldCharType="separate"/>
    </w:r>
    <w:r w:rsidR="00D70574">
      <w:rPr>
        <w:b/>
        <w:noProof/>
      </w:rPr>
      <w:t>5</w:t>
    </w:r>
    <w:r w:rsidR="00D37466">
      <w:rPr>
        <w:b/>
      </w:rPr>
      <w:fldChar w:fldCharType="end"/>
    </w:r>
    <w:r>
      <w:t xml:space="preserve"> из </w:t>
    </w:r>
    <w:r w:rsidR="00D37466">
      <w:rPr>
        <w:b/>
      </w:rPr>
      <w:fldChar w:fldCharType="begin"/>
    </w:r>
    <w:r>
      <w:rPr>
        <w:b/>
      </w:rPr>
      <w:instrText>NUMPAGES</w:instrText>
    </w:r>
    <w:r w:rsidR="00D37466">
      <w:rPr>
        <w:b/>
      </w:rPr>
      <w:fldChar w:fldCharType="separate"/>
    </w:r>
    <w:r w:rsidR="00D70574">
      <w:rPr>
        <w:b/>
        <w:noProof/>
      </w:rPr>
      <w:t>5</w:t>
    </w:r>
    <w:r w:rsidR="00D37466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5E" w:rsidRDefault="007A0F5E">
      <w:r>
        <w:separator/>
      </w:r>
    </w:p>
  </w:footnote>
  <w:footnote w:type="continuationSeparator" w:id="0">
    <w:p w:rsidR="007A0F5E" w:rsidRDefault="007A0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F9" w:rsidRDefault="00D37466" w:rsidP="00CF17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42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42F9" w:rsidRDefault="008B42F9" w:rsidP="00CF17A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F9" w:rsidRDefault="008B42F9" w:rsidP="00CF17A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60B80"/>
    <w:multiLevelType w:val="hybridMultilevel"/>
    <w:tmpl w:val="9BCE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8BA"/>
    <w:rsid w:val="000702EF"/>
    <w:rsid w:val="00080D61"/>
    <w:rsid w:val="000A0356"/>
    <w:rsid w:val="000A08AE"/>
    <w:rsid w:val="000C4FC7"/>
    <w:rsid w:val="000D7A0D"/>
    <w:rsid w:val="00103999"/>
    <w:rsid w:val="00193B1C"/>
    <w:rsid w:val="001A1426"/>
    <w:rsid w:val="001B1BE9"/>
    <w:rsid w:val="0021273D"/>
    <w:rsid w:val="0022721C"/>
    <w:rsid w:val="00255E38"/>
    <w:rsid w:val="00274291"/>
    <w:rsid w:val="0028029F"/>
    <w:rsid w:val="002D0D53"/>
    <w:rsid w:val="002D4692"/>
    <w:rsid w:val="002F36EC"/>
    <w:rsid w:val="00315C3E"/>
    <w:rsid w:val="003A5D82"/>
    <w:rsid w:val="00422150"/>
    <w:rsid w:val="00462726"/>
    <w:rsid w:val="0049039D"/>
    <w:rsid w:val="005044D7"/>
    <w:rsid w:val="00521140"/>
    <w:rsid w:val="00576706"/>
    <w:rsid w:val="00587ABB"/>
    <w:rsid w:val="005B1DD6"/>
    <w:rsid w:val="005C6F4A"/>
    <w:rsid w:val="0062453A"/>
    <w:rsid w:val="00627692"/>
    <w:rsid w:val="00673EED"/>
    <w:rsid w:val="006C00A8"/>
    <w:rsid w:val="006F2E5B"/>
    <w:rsid w:val="00712A0E"/>
    <w:rsid w:val="00752271"/>
    <w:rsid w:val="007A0F5E"/>
    <w:rsid w:val="007C3DB9"/>
    <w:rsid w:val="007E1AA8"/>
    <w:rsid w:val="007F481D"/>
    <w:rsid w:val="007F6D73"/>
    <w:rsid w:val="00811B03"/>
    <w:rsid w:val="00877268"/>
    <w:rsid w:val="008A7851"/>
    <w:rsid w:val="008B42F9"/>
    <w:rsid w:val="008E3EC3"/>
    <w:rsid w:val="009164B8"/>
    <w:rsid w:val="00925507"/>
    <w:rsid w:val="00925795"/>
    <w:rsid w:val="0096396F"/>
    <w:rsid w:val="009F70E1"/>
    <w:rsid w:val="00A359F2"/>
    <w:rsid w:val="00A41995"/>
    <w:rsid w:val="00A724F8"/>
    <w:rsid w:val="00AE04DB"/>
    <w:rsid w:val="00AF66D2"/>
    <w:rsid w:val="00B40DC1"/>
    <w:rsid w:val="00B54541"/>
    <w:rsid w:val="00B55221"/>
    <w:rsid w:val="00B97CFA"/>
    <w:rsid w:val="00BB7052"/>
    <w:rsid w:val="00C03C34"/>
    <w:rsid w:val="00C241AC"/>
    <w:rsid w:val="00C41713"/>
    <w:rsid w:val="00C63A40"/>
    <w:rsid w:val="00C70B75"/>
    <w:rsid w:val="00C804D0"/>
    <w:rsid w:val="00CA006E"/>
    <w:rsid w:val="00CA4712"/>
    <w:rsid w:val="00CF17A8"/>
    <w:rsid w:val="00CF6087"/>
    <w:rsid w:val="00D37466"/>
    <w:rsid w:val="00D70574"/>
    <w:rsid w:val="00DB20CF"/>
    <w:rsid w:val="00DE7DF6"/>
    <w:rsid w:val="00DF2C1E"/>
    <w:rsid w:val="00E009C0"/>
    <w:rsid w:val="00E31336"/>
    <w:rsid w:val="00E468BA"/>
    <w:rsid w:val="00EB1CAC"/>
    <w:rsid w:val="00EB2681"/>
    <w:rsid w:val="00F74D19"/>
    <w:rsid w:val="00FC51E3"/>
    <w:rsid w:val="00FF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8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0D61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CF17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17A8"/>
  </w:style>
  <w:style w:type="paragraph" w:customStyle="1" w:styleId="H1">
    <w:name w:val="H1"/>
    <w:basedOn w:val="a"/>
    <w:next w:val="a"/>
    <w:rsid w:val="00C41713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character" w:styleId="a6">
    <w:name w:val="Hyperlink"/>
    <w:rsid w:val="000C4FC7"/>
    <w:rPr>
      <w:color w:val="7A2638"/>
      <w:u w:val="single"/>
    </w:rPr>
  </w:style>
  <w:style w:type="character" w:customStyle="1" w:styleId="autor21">
    <w:name w:val="autor21"/>
    <w:rsid w:val="000C4FC7"/>
    <w:rPr>
      <w:vanish w:val="0"/>
      <w:webHidden w:val="0"/>
      <w:specVanish w:val="0"/>
    </w:rPr>
  </w:style>
  <w:style w:type="paragraph" w:customStyle="1" w:styleId="ConsPlusNormal">
    <w:name w:val="ConsPlusNormal"/>
    <w:rsid w:val="007C3D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3D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link w:val="a8"/>
    <w:uiPriority w:val="99"/>
    <w:rsid w:val="008A78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7851"/>
    <w:rPr>
      <w:sz w:val="24"/>
      <w:szCs w:val="24"/>
    </w:rPr>
  </w:style>
  <w:style w:type="paragraph" w:styleId="a9">
    <w:name w:val="Body Text Indent"/>
    <w:basedOn w:val="a"/>
    <w:link w:val="aa"/>
    <w:rsid w:val="00811B03"/>
    <w:pPr>
      <w:autoSpaceDE w:val="0"/>
      <w:autoSpaceDN w:val="0"/>
    </w:pPr>
    <w:rPr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rsid w:val="00811B03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8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080D61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CF17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17A8"/>
  </w:style>
  <w:style w:type="paragraph" w:customStyle="1" w:styleId="H1">
    <w:name w:val="H1"/>
    <w:basedOn w:val="a"/>
    <w:next w:val="a"/>
    <w:rsid w:val="00C41713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character" w:styleId="a6">
    <w:name w:val="Hyperlink"/>
    <w:rsid w:val="000C4FC7"/>
    <w:rPr>
      <w:color w:val="7A2638"/>
      <w:u w:val="single"/>
    </w:rPr>
  </w:style>
  <w:style w:type="character" w:customStyle="1" w:styleId="autor21">
    <w:name w:val="autor21"/>
    <w:rsid w:val="000C4FC7"/>
    <w:rPr>
      <w:vanish w:val="0"/>
      <w:webHidden w:val="0"/>
      <w:specVanish w:val="0"/>
    </w:rPr>
  </w:style>
  <w:style w:type="paragraph" w:customStyle="1" w:styleId="ConsPlusNormal">
    <w:name w:val="ConsPlusNormal"/>
    <w:rsid w:val="007C3D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3D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link w:val="a8"/>
    <w:uiPriority w:val="99"/>
    <w:rsid w:val="008A78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7851"/>
    <w:rPr>
      <w:sz w:val="24"/>
      <w:szCs w:val="24"/>
    </w:rPr>
  </w:style>
  <w:style w:type="paragraph" w:styleId="a9">
    <w:name w:val="Body Text Indent"/>
    <w:basedOn w:val="a"/>
    <w:link w:val="aa"/>
    <w:rsid w:val="00811B03"/>
    <w:pPr>
      <w:autoSpaceDE w:val="0"/>
      <w:autoSpaceDN w:val="0"/>
    </w:pPr>
    <w:rPr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rsid w:val="00811B03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const\&#1056;&#1072;&#1073;&#1086;&#1095;&#1080;&#1081;%20&#1089;&#1090;&#1086;&#1083;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СПЕЦКУРС: КОНСТИТУЦИЯ И СОВРЕМЕННОЕ ОБЩЕСТВО</vt:lpstr>
    </vt:vector>
  </TitlesOfParts>
  <Company/>
  <LinksUpToDate>false</LinksUpToDate>
  <CharactersWithSpaces>7918</CharactersWithSpaces>
  <SharedDoc>false</SharedDoc>
  <HLinks>
    <vt:vector size="18" baseType="variant">
      <vt:variant>
        <vt:i4>1114197</vt:i4>
      </vt:variant>
      <vt:variant>
        <vt:i4>6</vt:i4>
      </vt:variant>
      <vt:variant>
        <vt:i4>0</vt:i4>
      </vt:variant>
      <vt:variant>
        <vt:i4>5</vt:i4>
      </vt:variant>
      <vt:variant>
        <vt:lpwstr>javascript:toggle('div1271');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javascript:toggle('div1288');</vt:lpwstr>
      </vt:variant>
      <vt:variant>
        <vt:lpwstr/>
      </vt:variant>
      <vt:variant>
        <vt:i4>2884614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Settings\const\Рабочий стол\Администратор\Рабочий стол\РАБОТА\ЭМБЛЕМА 00\ЭМБЛЕМА 41.gif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СПЕЦКУРС: КОНСТИТУЦИЯ И СОВРЕМЕННОЕ ОБЩЕСТВО</dc:title>
  <dc:creator>User</dc:creator>
  <cp:lastModifiedBy>const</cp:lastModifiedBy>
  <cp:revision>2</cp:revision>
  <cp:lastPrinted>2008-09-18T04:44:00Z</cp:lastPrinted>
  <dcterms:created xsi:type="dcterms:W3CDTF">2014-05-06T06:49:00Z</dcterms:created>
  <dcterms:modified xsi:type="dcterms:W3CDTF">2014-05-06T06:49:00Z</dcterms:modified>
</cp:coreProperties>
</file>