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ab/>
        <w:t>Межфакультетский курс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>Любовь и преступление, предательство и смерть в романе Ф.С. Фитцджеральда «Великий Гэтсби»: историко-филологическое исследование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  </w:t>
      </w:r>
      <w:r>
        <w:rPr>
          <w:rFonts w:cs="Times New Roman" w:ascii="Times New Roman" w:hAnsi="Times New Roman"/>
          <w:sz w:val="26"/>
          <w:szCs w:val="26"/>
          <w:lang w:val="en-US"/>
        </w:rPr>
        <w:t>Love and crime, betrayal and death in F.S. Fitzgerald’s novel “The Great Gatsby”: a historical-philological study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Лектор – Екатерина Андреевна Долгина, доктор филологических наук, доцент, профессор кафедры английского языкознания филологического факультета МГУ.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  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Эл. адрес: </w:t>
      </w:r>
      <w:r>
        <w:rPr>
          <w:rFonts w:cs="Times New Roman" w:ascii="Times New Roman" w:hAnsi="Times New Roman"/>
          <w:sz w:val="26"/>
          <w:szCs w:val="26"/>
          <w:lang w:val="en-US"/>
        </w:rPr>
        <w:t>eadolgina</w:t>
      </w:r>
      <w:r>
        <w:rPr>
          <w:rFonts w:cs="Times New Roman" w:ascii="Times New Roman" w:hAnsi="Times New Roman"/>
          <w:sz w:val="26"/>
          <w:szCs w:val="26"/>
          <w:lang w:val="ru-RU"/>
        </w:rPr>
        <w:t>@</w:t>
      </w:r>
      <w:r>
        <w:rPr>
          <w:rFonts w:cs="Times New Roman" w:ascii="Times New Roman" w:hAnsi="Times New Roman"/>
          <w:sz w:val="26"/>
          <w:szCs w:val="26"/>
          <w:lang w:val="en-US"/>
        </w:rPr>
        <w:t>mail</w:t>
      </w:r>
      <w:r>
        <w:rPr>
          <w:rFonts w:cs="Times New Roman" w:ascii="Times New Roman" w:hAnsi="Times New Roman"/>
          <w:sz w:val="26"/>
          <w:szCs w:val="26"/>
          <w:lang w:val="ru-RU"/>
        </w:rPr>
        <w:t>.</w:t>
      </w:r>
      <w:r>
        <w:rPr>
          <w:rFonts w:cs="Times New Roman" w:ascii="Times New Roman" w:hAnsi="Times New Roman"/>
          <w:sz w:val="26"/>
          <w:szCs w:val="26"/>
          <w:lang w:val="en-US"/>
        </w:rPr>
        <w:t>ru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>Программа курса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1. Знакомство с содержанием романа: книги, аудиокниги, экранизации, балет, опера, компьютерные игры. История создания романа в книге </w:t>
      </w:r>
      <w:r>
        <w:rPr>
          <w:rFonts w:cs="Times New Roman" w:ascii="Times New Roman" w:hAnsi="Times New Roman"/>
          <w:sz w:val="26"/>
          <w:szCs w:val="26"/>
          <w:lang w:val="en-US"/>
        </w:rPr>
        <w:t>S</w:t>
      </w:r>
      <w:r>
        <w:rPr>
          <w:rFonts w:cs="Times New Roman" w:ascii="Times New Roman" w:hAnsi="Times New Roman"/>
          <w:sz w:val="26"/>
          <w:szCs w:val="26"/>
          <w:lang w:val="ru-RU"/>
        </w:rPr>
        <w:t>.</w:t>
      </w:r>
      <w:r>
        <w:rPr>
          <w:rFonts w:cs="Times New Roman" w:ascii="Times New Roman" w:hAnsi="Times New Roman"/>
          <w:sz w:val="26"/>
          <w:szCs w:val="26"/>
          <w:lang w:val="en-US"/>
        </w:rPr>
        <w:t>Churchwell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“</w:t>
      </w:r>
      <w:r>
        <w:rPr>
          <w:rFonts w:cs="Times New Roman" w:ascii="Times New Roman" w:hAnsi="Times New Roman"/>
          <w:sz w:val="26"/>
          <w:szCs w:val="26"/>
          <w:lang w:val="en-US"/>
        </w:rPr>
        <w:t>Careless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people</w:t>
      </w:r>
      <w:r>
        <w:rPr>
          <w:rFonts w:cs="Times New Roman" w:ascii="Times New Roman" w:hAnsi="Times New Roman"/>
          <w:sz w:val="26"/>
          <w:szCs w:val="26"/>
          <w:lang w:val="ru-RU"/>
        </w:rPr>
        <w:t>”. Социально-исторический контекст: участие США в Первой мировой войне. Потерянное поколение. Американская мечта.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2. Биография Ф.С. Фитцджеральда. Литературная жизнь в Париже 20-х гг. </w:t>
      </w:r>
      <w:r>
        <w:rPr>
          <w:rFonts w:cs="Times New Roman" w:ascii="Times New Roman" w:hAnsi="Times New Roman"/>
          <w:sz w:val="26"/>
          <w:szCs w:val="26"/>
          <w:lang w:val="en-US"/>
        </w:rPr>
        <w:t>XX</w:t>
      </w:r>
      <w:r>
        <w:rPr>
          <w:rFonts w:cs="Times New Roman" w:ascii="Times New Roman" w:hAnsi="Times New Roman"/>
          <w:sz w:val="26"/>
          <w:szCs w:val="26"/>
          <w:lang w:val="ru-RU"/>
        </w:rPr>
        <w:t>-го века. Ф.С. Фитцджеральд, Э. Хэмингуэй: фрагменты фильма В. Аллена «Полночь в Париже». Век джаза. Социально-исторический контекст - дело об убийстве Холла-Миллз.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3. Американский слэнг 20-х гг. Журналист и ученый Г.Л. Менкен о пополнении словаря. Анализ слова </w:t>
      </w:r>
      <w:r>
        <w:rPr>
          <w:rFonts w:cs="Times New Roman" w:ascii="Times New Roman" w:hAnsi="Times New Roman"/>
          <w:i/>
          <w:sz w:val="26"/>
          <w:szCs w:val="26"/>
          <w:lang w:val="en-US"/>
        </w:rPr>
        <w:t>cool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. Слова, вошедшие в американский английский, в 1922. Словотворчество Ф.С. Фитцджеральда. В. Вулф об американском английском. Сухой закон в США, бутлеггеры. Лексика американского времен запрета на алкоголь.1922 – время действия в романе и события в мире. Музыка 20-х гг.: Дж. Гершвин. Американские и западноевропейские литераторы начала </w:t>
      </w:r>
      <w:r>
        <w:rPr>
          <w:rFonts w:cs="Times New Roman" w:ascii="Times New Roman" w:hAnsi="Times New Roman"/>
          <w:sz w:val="26"/>
          <w:szCs w:val="26"/>
          <w:lang w:val="en-US"/>
        </w:rPr>
        <w:t>XX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-го века. Знаковые зарубежные англоязычные литераторы </w:t>
      </w:r>
      <w:r>
        <w:rPr>
          <w:rFonts w:cs="Times New Roman" w:ascii="Times New Roman" w:hAnsi="Times New Roman"/>
          <w:sz w:val="26"/>
          <w:szCs w:val="26"/>
          <w:lang w:val="en-US"/>
        </w:rPr>
        <w:t>XX</w:t>
      </w:r>
      <w:r>
        <w:rPr>
          <w:rFonts w:cs="Times New Roman" w:ascii="Times New Roman" w:hAnsi="Times New Roman"/>
          <w:sz w:val="26"/>
          <w:szCs w:val="26"/>
          <w:lang w:val="ru-RU"/>
        </w:rPr>
        <w:t>-го века. Литературные наставники Фитцджеральда. Рассказы Фитцджеральда, послужившие основой романа о Гэтсби. Фрагмент экранизаций (2002, 2013).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4. Автор классического перевода на русский язык – Е.Д. Калашникова. Аудиокниги на русском и английском языке. Прослушивание на двух языках и лингвопоэтический разбор вступительной части Главы 1 с эпиграфом в плане содержания и средств выражения (отрывок 1). Социально-исторический контекст Главы 1. Фрагмент экранизации.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5. Глава 1: современная география места действия романа; прослушивание и лингвопоэтический разбор отрывка 2 (место жительства рассказчика и Гэтсби) включая вертикальный контекст; прототипы Тома Бьюкенена; прослушивание и лингвопоэтический разбор отрывка 3 (описание Тома Бьюкенена); фрагмент экранизации (2013).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6. Глава 1: социально-исторический контекст и литературные аллюзии; прослушивание и лингвопоэтический разбор отрывков 4, 5, 6 (Дэзи Бьюкенен) – иллюзия и реальность; прототипы Дэзи Бьюкенен; Джордан Бейкер, ее прототипы и социально-исторический аллюзии; пересечение биографии автора с его персонажами в романе; прослушивание и лингвопоэтический разбор отрывка 7 (Гэтсби); символика зеленого света; фрагменты экранизаций (2002, 2013).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7. Глава 2: прослушивание и лингвопоэтический разбор отрывков 8 (Долина Шлака); 9 (пустырь), 10 (гараж Уилсонов); сопоставительный анализ описаний Миртл и Джорджа Уилсонов; литературные аллюзии в составе филологического вертикального контексте в сочетании историческими аллюзиями на убийство Холла-Миллз; речевой портрет Миртл; глагол </w:t>
      </w:r>
      <w:r>
        <w:rPr>
          <w:rFonts w:cs="Times New Roman" w:ascii="Times New Roman" w:hAnsi="Times New Roman"/>
          <w:sz w:val="26"/>
          <w:szCs w:val="26"/>
          <w:lang w:val="en-US"/>
        </w:rPr>
        <w:t>get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и его использование М. Твеном; Джей Гоулд как прототип Гэтсби; фрагмент экранизации (2002).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8. Глава 3: прослушивание и лингвопоэтический разбор отрывка 11 (начало приема у Гэтсби); социально-исторический вертикальный контекст: музыка и танцы; прослушивание и лингвопоэтический  разбор отрывка 12 (сцена в библиотеке) включая литературные аллюзии; разбор отрывка 13 (улыбка Гэтсби), фрагмент экранизации (2013); прослушивание  и разбор отрывка 14 (диалог Ника и Джордан), конец главы – пустота в доме Гэтсби.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9. Глава 4: характеристика гостей Гэтсби; прослушивание и лингвопоэтический разбор отрывка 15 (приезд Гэтсби к Нику и описание лимузина); рассказ Гэтсби о себе и недоверие Ника, описание Нью-Йорка; фрагмент экранизации (2013); встреча с Вулфшаймом, его прототипы,  фрагмент экранизации (2002); прототип Джея Гэтсби.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10. Глава 4: рассказ Джордан, фрагмент экранизации (2013), социально-исторический контекст – первая мировая война. Глава 5: эмоциональное состояние Гэтсби перед встречей с Дэзи – смысловые группы слов и фраз; социально-исторический и филологический контекст; встреча Гэтсби и Дэзи, фрагмент экранизации (2002), символика зеленого света, сцена с сорочками, фрагмент экранизации (2013).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11. Глава 6: Дэн Коди, его прототип и американский фольклор, прослушивание и лингвопоэтический разбор отрывка 16, библейские аллюзии, фрагмент экранизации (2013). прослушивание и лингвопоэтический разбор отрывка 17, библейские аллюзии, духовные различия между Дэзи и Гэтсби, фрагменты экранизации (2002).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12. Глава 7: сравнение Гэтсби с Тримальхионом - литературная аллюзия на роман Петрония «Сатирикон», социально-исторический и филологический контекст, цензура в Америке; состояние Дэзи, лингвопоэтический разбор отрывка 18 в сравнении с отрывком  4 (Глава 1), сцена с дочерью, фрагменты экранизации (2002), сцена в отеле, смерть Миртл, предательство Дэзи.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13. Глава 8: лингвопоэтический разбор отрывка 18 - социальный контраст, лингвопоэтический разбор отрывка 19 - смерть Гэтсби, фрагменты экранизаций (2002, 2013).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14. Глава 9: социально-исторический контекст – Американский Легион, 5 уроков Бенджамина Франклина, американский фольклор, отец Гэтсби, похороны, фрагмент экранизации (2002), последний разговор Ника с Томом, лингвопоэтический разбор отрывка 19, символика зеленого света в историческом контексте; «Великий Гэтсби» - мистический роман.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u w:val="single"/>
          <w:lang w:val="ru-RU"/>
        </w:rPr>
        <w:t>Вопросы к зачету</w:t>
      </w:r>
      <w:r>
        <w:rPr>
          <w:rFonts w:cs="Times New Roman" w:ascii="Times New Roman" w:hAnsi="Times New Roman"/>
          <w:sz w:val="26"/>
          <w:szCs w:val="26"/>
          <w:lang w:val="ru-RU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1. Роль цветообозначений в раскрытии образа Дэзи.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2. Роль цветообозначений в раскрытии образа Гэтсби.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3. Роль цветообозначений в изображении Уилсонов.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4. Ирония рассказчика как языковой прием.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5. Языковые средства создания образа рассказчика.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6. Особенности повествования в первом лице.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7. Непрямая характеристика как метод изображения персонажей: образ Дэзи.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8. Непрямая характеристика как метод изображения персонажей: образ Гэтсби.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9. Языковые средства создания образа Дэзи.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10. Языковые средства создания образа Гэтсби.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11. Второстепенные персонажи и языковые особенности их изображения.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12. Американская мечта и ее языковое воплощение в романе.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13. Языковые средства изображения эпохи в романе.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14. Языковые средства изображения беспечности Тома и Дэзи.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15. Языковые средства изображения социального контраста в романе.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16. Литературные аллюзии в романе и языковые средства их выражения.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17. Грамматические средства выражения в романе.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18. Символизм романа.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19. Библейские аллюзии.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20. Американский фольклор в контексте романа.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>
        <w:rPr>
          <w:rFonts w:cs="Times New Roman" w:ascii="Times New Roman" w:hAnsi="Times New Roman"/>
          <w:sz w:val="26"/>
          <w:szCs w:val="26"/>
          <w:u w:val="single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4baf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ECD1-5660-4D18-86E1-1DFEDAF2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LibreOffice/5.0.3.2$Windows_x86 LibreOffice_project/e5f16313668ac592c1bfb310f4390624e3dbfb75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2018-05-02T18:01:00Z</dcterms:created>
  <dc:creator>29</dc:creator>
  <dc:language>ru-RU</dc:language>
  <dcterms:modified xsi:type="dcterms:W3CDTF">2018-08-25T15:49:11Z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