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673" w:rsidRDefault="00123673" w:rsidP="002655C7">
      <w:pPr>
        <w:jc w:val="center"/>
        <w:rPr>
          <w:b/>
          <w:sz w:val="28"/>
          <w:szCs w:val="28"/>
        </w:rPr>
      </w:pPr>
    </w:p>
    <w:p w:rsidR="000917A1" w:rsidRDefault="000917A1" w:rsidP="000917A1">
      <w:pPr>
        <w:jc w:val="center"/>
        <w:rPr>
          <w:b/>
        </w:rPr>
      </w:pPr>
      <w:r>
        <w:rPr>
          <w:b/>
        </w:rPr>
        <w:t>Московский государственный университет имени М.В.Ломоносова</w:t>
      </w:r>
    </w:p>
    <w:p w:rsidR="000917A1" w:rsidRDefault="000917A1" w:rsidP="000917A1">
      <w:pPr>
        <w:jc w:val="center"/>
        <w:rPr>
          <w:b/>
        </w:rPr>
      </w:pPr>
      <w:r>
        <w:rPr>
          <w:b/>
        </w:rPr>
        <w:t>Географический факультет</w:t>
      </w:r>
    </w:p>
    <w:p w:rsidR="000917A1" w:rsidRDefault="000917A1" w:rsidP="000917A1">
      <w:pPr>
        <w:jc w:val="center"/>
        <w:rPr>
          <w:b/>
        </w:rPr>
      </w:pPr>
    </w:p>
    <w:p w:rsidR="00943C47" w:rsidRDefault="00943C47" w:rsidP="000917A1">
      <w:pPr>
        <w:jc w:val="center"/>
        <w:rPr>
          <w:b/>
        </w:rPr>
      </w:pPr>
    </w:p>
    <w:tbl>
      <w:tblPr>
        <w:tblW w:w="0" w:type="auto"/>
        <w:tblLook w:val="04A0"/>
      </w:tblPr>
      <w:tblGrid>
        <w:gridCol w:w="5353"/>
        <w:gridCol w:w="4218"/>
      </w:tblGrid>
      <w:tr w:rsidR="00D737D6" w:rsidRPr="00874545" w:rsidTr="00874545">
        <w:tc>
          <w:tcPr>
            <w:tcW w:w="5353" w:type="dxa"/>
            <w:shd w:val="clear" w:color="auto" w:fill="auto"/>
          </w:tcPr>
          <w:p w:rsidR="00D737D6" w:rsidRPr="00874545" w:rsidRDefault="00D737D6" w:rsidP="00874545">
            <w:pPr>
              <w:jc w:val="center"/>
              <w:rPr>
                <w:b/>
              </w:rPr>
            </w:pPr>
          </w:p>
        </w:tc>
        <w:tc>
          <w:tcPr>
            <w:tcW w:w="4218" w:type="dxa"/>
            <w:shd w:val="clear" w:color="auto" w:fill="auto"/>
          </w:tcPr>
          <w:p w:rsidR="00D737D6" w:rsidRDefault="00D737D6" w:rsidP="00D737D6">
            <w:r>
              <w:t>«Утверждено»</w:t>
            </w:r>
          </w:p>
          <w:p w:rsidR="00D737D6" w:rsidRDefault="00D737D6" w:rsidP="00D737D6">
            <w:r>
              <w:t>Чл.-корр. РАН</w:t>
            </w:r>
            <w:r>
              <w:tab/>
              <w:t>С.А.</w:t>
            </w:r>
            <w:r w:rsidRPr="000917A1">
              <w:t xml:space="preserve"> </w:t>
            </w:r>
            <w:r>
              <w:t>Добролюбов</w:t>
            </w:r>
          </w:p>
          <w:p w:rsidR="00D737D6" w:rsidRDefault="00D737D6" w:rsidP="00D737D6">
            <w:r>
              <w:t xml:space="preserve">                                                                                                   «_____»_________     201</w:t>
            </w:r>
            <w:r w:rsidR="00340C93">
              <w:t>8</w:t>
            </w:r>
            <w:r>
              <w:t xml:space="preserve"> г.  </w:t>
            </w:r>
          </w:p>
          <w:p w:rsidR="00D737D6" w:rsidRDefault="00D737D6" w:rsidP="00D737D6"/>
          <w:p w:rsidR="00D737D6" w:rsidRPr="00874545" w:rsidRDefault="00D737D6" w:rsidP="00D737D6">
            <w:pPr>
              <w:rPr>
                <w:b/>
              </w:rPr>
            </w:pPr>
          </w:p>
        </w:tc>
      </w:tr>
      <w:tr w:rsidR="00D737D6" w:rsidRPr="00874545" w:rsidTr="00874545">
        <w:tc>
          <w:tcPr>
            <w:tcW w:w="5353" w:type="dxa"/>
            <w:shd w:val="clear" w:color="auto" w:fill="auto"/>
          </w:tcPr>
          <w:p w:rsidR="00D737D6" w:rsidRPr="00874545" w:rsidRDefault="00D737D6" w:rsidP="00874545">
            <w:pPr>
              <w:jc w:val="center"/>
              <w:rPr>
                <w:b/>
              </w:rPr>
            </w:pPr>
          </w:p>
        </w:tc>
        <w:tc>
          <w:tcPr>
            <w:tcW w:w="4218" w:type="dxa"/>
            <w:shd w:val="clear" w:color="auto" w:fill="auto"/>
          </w:tcPr>
          <w:p w:rsidR="00D737D6" w:rsidRDefault="00D737D6" w:rsidP="00D737D6">
            <w:r>
              <w:t>Согласовано</w:t>
            </w:r>
          </w:p>
          <w:p w:rsidR="00D737D6" w:rsidRDefault="00D737D6" w:rsidP="00D737D6">
            <w:r>
              <w:t>Учебно-методической комиссией</w:t>
            </w:r>
          </w:p>
          <w:p w:rsidR="00D737D6" w:rsidRDefault="00D737D6" w:rsidP="00D737D6">
            <w:r>
              <w:t>факультета</w:t>
            </w:r>
          </w:p>
          <w:p w:rsidR="00D737D6" w:rsidRDefault="00D737D6" w:rsidP="00D737D6"/>
          <w:p w:rsidR="00D737D6" w:rsidRPr="00874545" w:rsidRDefault="00D737D6" w:rsidP="00340C93">
            <w:pPr>
              <w:rPr>
                <w:b/>
              </w:rPr>
            </w:pPr>
            <w:r>
              <w:t>«_____»_________     201</w:t>
            </w:r>
            <w:r w:rsidR="00340C93">
              <w:t>8</w:t>
            </w:r>
            <w:r>
              <w:t xml:space="preserve"> г.</w:t>
            </w:r>
          </w:p>
        </w:tc>
      </w:tr>
    </w:tbl>
    <w:p w:rsidR="000917A1" w:rsidRDefault="000917A1" w:rsidP="000917A1">
      <w:pPr>
        <w:jc w:val="center"/>
        <w:rPr>
          <w:b/>
        </w:rPr>
      </w:pPr>
    </w:p>
    <w:p w:rsidR="000917A1" w:rsidRDefault="000917A1" w:rsidP="000917A1"/>
    <w:p w:rsidR="000917A1" w:rsidRDefault="000917A1" w:rsidP="000917A1">
      <w:r>
        <w:t xml:space="preserve">                                                                                                     </w:t>
      </w:r>
    </w:p>
    <w:p w:rsidR="000917A1" w:rsidRDefault="000917A1" w:rsidP="000917A1"/>
    <w:p w:rsidR="000917A1" w:rsidRDefault="000917A1" w:rsidP="000917A1">
      <w:r>
        <w:t xml:space="preserve"> </w:t>
      </w:r>
    </w:p>
    <w:p w:rsidR="00D737D6" w:rsidRDefault="000917A1" w:rsidP="000917A1">
      <w:r>
        <w:t xml:space="preserve">    </w:t>
      </w:r>
    </w:p>
    <w:p w:rsidR="000917A1" w:rsidRDefault="00D737D6" w:rsidP="00D737D6">
      <w:r>
        <w:t xml:space="preserve">                                                                                                    </w:t>
      </w:r>
      <w:r w:rsidR="000917A1">
        <w:t xml:space="preserve">                                                                                                 </w:t>
      </w:r>
    </w:p>
    <w:p w:rsidR="000917A1" w:rsidRDefault="000917A1" w:rsidP="000917A1">
      <w:pPr>
        <w:jc w:val="center"/>
        <w:rPr>
          <w:b/>
        </w:rPr>
      </w:pPr>
    </w:p>
    <w:p w:rsidR="000917A1" w:rsidRDefault="000917A1" w:rsidP="000917A1">
      <w:pPr>
        <w:jc w:val="center"/>
        <w:rPr>
          <w:b/>
        </w:rPr>
      </w:pPr>
    </w:p>
    <w:p w:rsidR="000917A1" w:rsidRDefault="000917A1" w:rsidP="000917A1">
      <w:pPr>
        <w:jc w:val="center"/>
        <w:rPr>
          <w:b/>
        </w:rPr>
      </w:pPr>
    </w:p>
    <w:p w:rsidR="000917A1" w:rsidRDefault="000917A1" w:rsidP="000917A1">
      <w:pPr>
        <w:jc w:val="center"/>
        <w:rPr>
          <w:b/>
        </w:rPr>
      </w:pPr>
      <w:r>
        <w:rPr>
          <w:b/>
        </w:rPr>
        <w:t>ПРОГРАММА ДИСЦИПЛИНЫ</w:t>
      </w:r>
    </w:p>
    <w:p w:rsidR="000917A1" w:rsidRDefault="000917A1" w:rsidP="000917A1">
      <w:pPr>
        <w:jc w:val="center"/>
      </w:pPr>
    </w:p>
    <w:p w:rsidR="000917A1" w:rsidRPr="00C44CEE" w:rsidRDefault="00D737D6" w:rsidP="000917A1">
      <w:pPr>
        <w:jc w:val="center"/>
        <w:rPr>
          <w:b/>
          <w:u w:val="single"/>
        </w:rPr>
      </w:pPr>
      <w:r w:rsidRPr="00C44CEE">
        <w:rPr>
          <w:b/>
        </w:rPr>
        <w:t>«</w:t>
      </w:r>
      <w:r w:rsidR="00E8322C">
        <w:rPr>
          <w:b/>
        </w:rPr>
        <w:t>Природные катастрофы в истории человечества</w:t>
      </w:r>
      <w:r w:rsidR="000917A1" w:rsidRPr="00C44CEE">
        <w:rPr>
          <w:b/>
        </w:rPr>
        <w:t xml:space="preserve">»  </w:t>
      </w:r>
    </w:p>
    <w:p w:rsidR="000917A1" w:rsidRPr="00C44CEE" w:rsidRDefault="000917A1" w:rsidP="000917A1">
      <w:pPr>
        <w:rPr>
          <w:bCs/>
          <w:i/>
        </w:rPr>
      </w:pPr>
    </w:p>
    <w:p w:rsidR="000917A1" w:rsidRPr="00C44CEE" w:rsidRDefault="000917A1" w:rsidP="000917A1">
      <w:pPr>
        <w:rPr>
          <w:b/>
        </w:rPr>
      </w:pPr>
    </w:p>
    <w:p w:rsidR="000917A1" w:rsidRPr="00BF69B4" w:rsidRDefault="000917A1" w:rsidP="00D737D6">
      <w:pPr>
        <w:jc w:val="center"/>
      </w:pPr>
      <w:r w:rsidRPr="00BF69B4">
        <w:rPr>
          <w:bCs/>
        </w:rPr>
        <w:t>по</w:t>
      </w:r>
      <w:r w:rsidRPr="00BF69B4">
        <w:rPr>
          <w:b/>
        </w:rPr>
        <w:t xml:space="preserve"> </w:t>
      </w:r>
      <w:r w:rsidRPr="00BF69B4">
        <w:t xml:space="preserve">направлению подготовки </w:t>
      </w:r>
      <w:r w:rsidR="00EB50B6" w:rsidRPr="00BF69B4">
        <w:rPr>
          <w:highlight w:val="yellow"/>
        </w:rPr>
        <w:t>геоморфология и палеогеография</w:t>
      </w:r>
    </w:p>
    <w:p w:rsidR="00C7032A" w:rsidRPr="000917A1" w:rsidRDefault="000917A1" w:rsidP="00C7032A">
      <w:pPr>
        <w:jc w:val="center"/>
      </w:pPr>
      <w:r w:rsidRPr="00BF69B4">
        <w:t xml:space="preserve">уровня высшего профессионального образования </w:t>
      </w:r>
      <w:proofErr w:type="spellStart"/>
      <w:r w:rsidRPr="00BF69B4">
        <w:t>бакалавриат</w:t>
      </w:r>
      <w:proofErr w:type="spellEnd"/>
      <w:r w:rsidR="00D737D6" w:rsidRPr="00C44CEE">
        <w:t xml:space="preserve"> </w:t>
      </w:r>
    </w:p>
    <w:p w:rsidR="000917A1" w:rsidRPr="000917A1" w:rsidRDefault="000917A1" w:rsidP="00D737D6">
      <w:pPr>
        <w:jc w:val="center"/>
      </w:pPr>
    </w:p>
    <w:p w:rsidR="000917A1" w:rsidRDefault="000917A1" w:rsidP="00D737D6">
      <w:pPr>
        <w:jc w:val="center"/>
        <w:sectPr w:rsidR="000917A1">
          <w:pgSz w:w="11906" w:h="16838"/>
          <w:pgMar w:top="1134" w:right="850" w:bottom="1134" w:left="1701" w:header="708" w:footer="708" w:gutter="0"/>
          <w:cols w:space="720"/>
        </w:sectPr>
      </w:pPr>
    </w:p>
    <w:p w:rsidR="00123673" w:rsidRDefault="00123673" w:rsidP="002655C7">
      <w:pPr>
        <w:rPr>
          <w:b/>
        </w:rPr>
      </w:pPr>
      <w:r>
        <w:rPr>
          <w:b/>
        </w:rPr>
        <w:lastRenderedPageBreak/>
        <w:t xml:space="preserve">1. Цели </w:t>
      </w:r>
      <w:r w:rsidR="005E394B">
        <w:rPr>
          <w:b/>
        </w:rPr>
        <w:t xml:space="preserve">и задачи </w:t>
      </w:r>
      <w:r>
        <w:rPr>
          <w:b/>
        </w:rPr>
        <w:t>освоения</w:t>
      </w:r>
      <w:r>
        <w:rPr>
          <w:b/>
          <w:color w:val="FF0000"/>
        </w:rPr>
        <w:t xml:space="preserve"> </w:t>
      </w:r>
      <w:r w:rsidR="00484F65" w:rsidRPr="00484F65">
        <w:rPr>
          <w:b/>
        </w:rPr>
        <w:t>дисциплины</w:t>
      </w:r>
    </w:p>
    <w:p w:rsidR="00E8322C" w:rsidRPr="00E8322C" w:rsidRDefault="00E8322C" w:rsidP="00E8322C">
      <w:pPr>
        <w:jc w:val="both"/>
      </w:pPr>
      <w:r w:rsidRPr="00BF193A">
        <w:rPr>
          <w:b/>
        </w:rPr>
        <w:t xml:space="preserve">Целью </w:t>
      </w:r>
      <w:r w:rsidRPr="00BF193A">
        <w:t>освоения дисциплины является освоение студентами теоретических знаний о</w:t>
      </w:r>
      <w:r w:rsidRPr="00BF193A">
        <w:t xml:space="preserve"> </w:t>
      </w:r>
      <w:r w:rsidRPr="00BF193A">
        <w:t>видах природных катастроф</w:t>
      </w:r>
      <w:r w:rsidRPr="00E8322C">
        <w:t>, причинах их возникновения, роли катастрофических</w:t>
      </w:r>
      <w:r w:rsidRPr="00E8322C">
        <w:t xml:space="preserve"> </w:t>
      </w:r>
      <w:r w:rsidRPr="00E8322C">
        <w:t>природных событий в истории человечества и существующих методах их прогноза и</w:t>
      </w:r>
      <w:r w:rsidRPr="00E8322C">
        <w:t xml:space="preserve"> </w:t>
      </w:r>
      <w:r w:rsidRPr="00E8322C">
        <w:t>предупреждения.</w:t>
      </w:r>
    </w:p>
    <w:p w:rsidR="00E8322C" w:rsidRPr="00E8322C" w:rsidRDefault="00E8322C" w:rsidP="00E8322C">
      <w:pPr>
        <w:jc w:val="both"/>
        <w:rPr>
          <w:b/>
        </w:rPr>
      </w:pPr>
      <w:r w:rsidRPr="00E8322C">
        <w:rPr>
          <w:b/>
        </w:rPr>
        <w:t xml:space="preserve">Задачи </w:t>
      </w:r>
      <w:r w:rsidRPr="00E8322C">
        <w:t>освоения дисциплины:</w:t>
      </w:r>
    </w:p>
    <w:p w:rsidR="00E8322C" w:rsidRPr="00E8322C" w:rsidRDefault="00E8322C" w:rsidP="00E8322C">
      <w:pPr>
        <w:jc w:val="both"/>
      </w:pPr>
      <w:r w:rsidRPr="00E8322C">
        <w:t xml:space="preserve">• Знакомство с основными положениями теории катастроф, </w:t>
      </w:r>
      <w:r w:rsidR="00BF69B4">
        <w:t>областями ее применения и историей эволюции представлений о</w:t>
      </w:r>
      <w:r w:rsidRPr="00E8322C">
        <w:t xml:space="preserve"> роли катастрофических событий в развитии разных типов</w:t>
      </w:r>
      <w:r w:rsidR="00BF69B4">
        <w:t xml:space="preserve"> </w:t>
      </w:r>
      <w:r w:rsidRPr="00E8322C">
        <w:t>систем, в т.ч. природных.</w:t>
      </w:r>
    </w:p>
    <w:p w:rsidR="00E8322C" w:rsidRPr="00E8322C" w:rsidRDefault="00E8322C" w:rsidP="00E8322C">
      <w:pPr>
        <w:jc w:val="both"/>
      </w:pPr>
      <w:r w:rsidRPr="00E8322C">
        <w:t>• Изучение основных классификаций природных катастроф, принципов отнесения</w:t>
      </w:r>
    </w:p>
    <w:p w:rsidR="00E8322C" w:rsidRPr="00E8322C" w:rsidRDefault="00E8322C" w:rsidP="00E8322C">
      <w:pPr>
        <w:jc w:val="both"/>
      </w:pPr>
      <w:r w:rsidRPr="00E8322C">
        <w:t>событий к классу катастрофических, генетических разновидностей природных</w:t>
      </w:r>
    </w:p>
    <w:p w:rsidR="00E8322C" w:rsidRPr="00E8322C" w:rsidRDefault="00E8322C" w:rsidP="00BF69B4">
      <w:pPr>
        <w:jc w:val="both"/>
      </w:pPr>
      <w:r w:rsidRPr="00E8322C">
        <w:t xml:space="preserve">катастроф, условий и факторов, цикличности и основных причин </w:t>
      </w:r>
      <w:r w:rsidR="00BF69B4">
        <w:t>катастрофических проявлений природных процессов</w:t>
      </w:r>
      <w:r w:rsidRPr="00E8322C">
        <w:t>.</w:t>
      </w:r>
    </w:p>
    <w:p w:rsidR="00E8322C" w:rsidRDefault="00E8322C" w:rsidP="00E8322C">
      <w:pPr>
        <w:jc w:val="both"/>
      </w:pPr>
      <w:r w:rsidRPr="00E8322C">
        <w:t>• Знакомство с историческими примерами природных катастроф</w:t>
      </w:r>
      <w:r w:rsidR="00BF69B4">
        <w:t xml:space="preserve"> разных генетических групп (</w:t>
      </w:r>
      <w:r w:rsidRPr="00E8322C">
        <w:t>от палеолита до</w:t>
      </w:r>
      <w:r w:rsidR="00BF69B4">
        <w:t xml:space="preserve"> </w:t>
      </w:r>
      <w:r w:rsidRPr="00E8322C">
        <w:t>настоящего времени</w:t>
      </w:r>
      <w:r w:rsidR="00BF69B4">
        <w:t xml:space="preserve">), </w:t>
      </w:r>
      <w:r w:rsidR="0090728D">
        <w:t xml:space="preserve">повторяемостью событий разного масштаба и природы; </w:t>
      </w:r>
      <w:r w:rsidR="00BF69B4">
        <w:t xml:space="preserve">анализ причин </w:t>
      </w:r>
      <w:r w:rsidR="0090728D">
        <w:t>природных катастроф</w:t>
      </w:r>
      <w:r w:rsidR="00BF69B4">
        <w:t xml:space="preserve">, </w:t>
      </w:r>
      <w:r w:rsidRPr="00E8322C">
        <w:t>их</w:t>
      </w:r>
      <w:r w:rsidR="00BF69B4">
        <w:t xml:space="preserve"> последствий и </w:t>
      </w:r>
      <w:r w:rsidRPr="00E8322C">
        <w:t xml:space="preserve"> роли в развитии </w:t>
      </w:r>
      <w:r w:rsidR="00BF69B4">
        <w:t xml:space="preserve">человеческого общества и </w:t>
      </w:r>
      <w:r w:rsidRPr="00E8322C">
        <w:t>цивилизаций.</w:t>
      </w:r>
    </w:p>
    <w:p w:rsidR="00BF69B4" w:rsidRPr="00E8322C" w:rsidRDefault="00BF69B4" w:rsidP="00E8322C">
      <w:pPr>
        <w:jc w:val="both"/>
      </w:pPr>
      <w:r w:rsidRPr="00E8322C">
        <w:t>•</w:t>
      </w:r>
      <w:r>
        <w:t xml:space="preserve"> Изучение существующих в науке подходов к прогнозированию </w:t>
      </w:r>
      <w:r w:rsidR="0090728D">
        <w:t xml:space="preserve">стихийных бедствий и </w:t>
      </w:r>
      <w:r>
        <w:t xml:space="preserve">природных катастроф </w:t>
      </w:r>
      <w:r w:rsidR="0090728D">
        <w:t xml:space="preserve">разного масштаба и природы, а также </w:t>
      </w:r>
      <w:r w:rsidR="00BF193A">
        <w:t>причинно-следственных взаимосвязей между антропогенной деятельностью и увеличением частоты катастрофических проявлений природных процессов в последние столетия.</w:t>
      </w:r>
    </w:p>
    <w:p w:rsidR="00957517" w:rsidRPr="00E8322C" w:rsidRDefault="00957517" w:rsidP="00BF69B4">
      <w:pPr>
        <w:jc w:val="both"/>
      </w:pPr>
    </w:p>
    <w:p w:rsidR="00123673" w:rsidRDefault="00123673" w:rsidP="00957517">
      <w:pPr>
        <w:rPr>
          <w:b/>
        </w:rPr>
      </w:pPr>
      <w:r>
        <w:rPr>
          <w:b/>
        </w:rPr>
        <w:t xml:space="preserve">2. Место </w:t>
      </w:r>
      <w:r w:rsidR="005E394B">
        <w:rPr>
          <w:b/>
        </w:rPr>
        <w:t>дисциплины в структуре ООП</w:t>
      </w:r>
      <w:r>
        <w:rPr>
          <w:b/>
        </w:rPr>
        <w:t xml:space="preserve"> </w:t>
      </w:r>
    </w:p>
    <w:p w:rsidR="00C7032A" w:rsidRDefault="005423C4" w:rsidP="005423C4">
      <w:pPr>
        <w:jc w:val="both"/>
      </w:pPr>
      <w:r w:rsidRPr="00BF69B4">
        <w:t xml:space="preserve">Дисциплина относится к вариативной части основной образовательной программы подготовки специалистов по </w:t>
      </w:r>
      <w:r w:rsidR="00BF69B4" w:rsidRPr="00BF69B4">
        <w:t>разным направлениям образования (межфакультетский курс)</w:t>
      </w:r>
      <w:r w:rsidRPr="00BF69B4">
        <w:t xml:space="preserve"> и изучается в</w:t>
      </w:r>
      <w:r w:rsidR="00C7032A" w:rsidRPr="00BF69B4">
        <w:t xml:space="preserve"> </w:t>
      </w:r>
      <w:r w:rsidR="00BF69B4" w:rsidRPr="00BF69B4">
        <w:t>5</w:t>
      </w:r>
      <w:r w:rsidR="00C7032A" w:rsidRPr="00BF69B4">
        <w:t xml:space="preserve"> семестре </w:t>
      </w:r>
      <w:proofErr w:type="spellStart"/>
      <w:r w:rsidR="00C7032A" w:rsidRPr="00BF69B4">
        <w:t>бакалавриата</w:t>
      </w:r>
      <w:proofErr w:type="spellEnd"/>
      <w:r w:rsidRPr="00BF69B4">
        <w:t>.</w:t>
      </w:r>
      <w:r w:rsidR="00C7032A">
        <w:t xml:space="preserve"> </w:t>
      </w:r>
    </w:p>
    <w:p w:rsidR="005423C4" w:rsidRDefault="005423C4" w:rsidP="005423C4">
      <w:pPr>
        <w:jc w:val="both"/>
      </w:pPr>
      <w:r>
        <w:t xml:space="preserve">Изучение курса базируется на предварительном </w:t>
      </w:r>
      <w:r w:rsidR="00E8322C">
        <w:t xml:space="preserve">усвоении </w:t>
      </w:r>
      <w:proofErr w:type="gramStart"/>
      <w:r w:rsidR="00E8322C">
        <w:t>обучающимися</w:t>
      </w:r>
      <w:proofErr w:type="gramEnd"/>
      <w:r w:rsidR="00E8322C">
        <w:t xml:space="preserve"> школьного курса географии, биологии, истории и математики</w:t>
      </w:r>
      <w:r>
        <w:t xml:space="preserve">. </w:t>
      </w:r>
    </w:p>
    <w:p w:rsidR="005423C4" w:rsidRDefault="005423C4" w:rsidP="005423C4">
      <w:pPr>
        <w:jc w:val="both"/>
      </w:pPr>
      <w:r>
        <w:t>Логическая и содержательно-методическая взаимосвязь дисциплины «</w:t>
      </w:r>
      <w:r w:rsidR="00E8322C">
        <w:t>Природные катастрофы в истории человечества</w:t>
      </w:r>
      <w:r>
        <w:t xml:space="preserve">» с другими частями </w:t>
      </w:r>
      <w:r w:rsidRPr="00BF69B4">
        <w:t>ООП</w:t>
      </w:r>
      <w:r>
        <w:t xml:space="preserve"> определяется следующей совокупностью входных компетенций, необходимых для освоения данной дисциплины:</w:t>
      </w:r>
    </w:p>
    <w:p w:rsidR="005423C4" w:rsidRDefault="005423C4" w:rsidP="008219F6">
      <w:pPr>
        <w:ind w:firstLine="426"/>
        <w:jc w:val="both"/>
      </w:pPr>
      <w:r>
        <w:t>•</w:t>
      </w:r>
      <w:r>
        <w:tab/>
        <w:t>знанием общих закономерностей</w:t>
      </w:r>
      <w:r w:rsidR="00E8322C">
        <w:t xml:space="preserve"> развития Земли и ее оболочек</w:t>
      </w:r>
      <w:r w:rsidR="00201F5D">
        <w:t>;</w:t>
      </w:r>
      <w:r w:rsidR="00E8322C">
        <w:t xml:space="preserve"> общих основ </w:t>
      </w:r>
      <w:r w:rsidR="00BF193A">
        <w:t>физической географии России и мира</w:t>
      </w:r>
      <w:r w:rsidR="00E8322C">
        <w:t>.</w:t>
      </w:r>
    </w:p>
    <w:p w:rsidR="005423C4" w:rsidRDefault="005423C4" w:rsidP="008219F6">
      <w:pPr>
        <w:ind w:firstLine="426"/>
        <w:jc w:val="both"/>
      </w:pPr>
      <w:r>
        <w:t>•</w:t>
      </w:r>
      <w:r>
        <w:tab/>
        <w:t xml:space="preserve">умением </w:t>
      </w:r>
      <w:r w:rsidR="008219F6">
        <w:t xml:space="preserve">определять </w:t>
      </w:r>
      <w:r w:rsidR="00E8322C">
        <w:t>характер взаимосвязей между событиями и его последствиями; анализировать и систематизировать научную литературу.</w:t>
      </w:r>
    </w:p>
    <w:p w:rsidR="008219F6" w:rsidRDefault="008219F6" w:rsidP="00E8322C">
      <w:pPr>
        <w:ind w:firstLine="426"/>
        <w:jc w:val="both"/>
        <w:rPr>
          <w:b/>
        </w:rPr>
      </w:pPr>
    </w:p>
    <w:p w:rsidR="00123673" w:rsidRDefault="00123673" w:rsidP="002655C7">
      <w:pPr>
        <w:jc w:val="both"/>
        <w:rPr>
          <w:b/>
        </w:rPr>
      </w:pPr>
      <w:r>
        <w:rPr>
          <w:b/>
        </w:rPr>
        <w:t xml:space="preserve">3. Требования к результатам освоения </w:t>
      </w:r>
      <w:r w:rsidR="008129A0">
        <w:rPr>
          <w:b/>
        </w:rPr>
        <w:t>дисциплины</w:t>
      </w:r>
    </w:p>
    <w:p w:rsidR="00123673" w:rsidRDefault="00123673" w:rsidP="00A23D8E">
      <w:pPr>
        <w:ind w:firstLine="567"/>
      </w:pPr>
      <w:r>
        <w:t>В результате освоения дисциплин</w:t>
      </w:r>
      <w:r w:rsidR="008E273B">
        <w:t xml:space="preserve"> модуля</w:t>
      </w:r>
      <w:r>
        <w:t xml:space="preserve"> </w:t>
      </w:r>
      <w:proofErr w:type="gramStart"/>
      <w:r>
        <w:t>обучающийся</w:t>
      </w:r>
      <w:proofErr w:type="gramEnd"/>
      <w:r>
        <w:t xml:space="preserve"> должен: </w:t>
      </w:r>
    </w:p>
    <w:p w:rsidR="00A23D8E" w:rsidRPr="00A23D8E" w:rsidRDefault="00A23D8E" w:rsidP="00A23D8E">
      <w:pPr>
        <w:pStyle w:val="a4"/>
        <w:tabs>
          <w:tab w:val="clear" w:pos="756"/>
        </w:tabs>
        <w:spacing w:line="240" w:lineRule="auto"/>
        <w:ind w:left="0" w:firstLine="567"/>
      </w:pPr>
      <w:proofErr w:type="gramStart"/>
      <w:r w:rsidRPr="00A23D8E">
        <w:rPr>
          <w:b/>
        </w:rPr>
        <w:t xml:space="preserve">Знать: </w:t>
      </w:r>
      <w:r w:rsidRPr="00A23D8E">
        <w:t xml:space="preserve">основные подходы к </w:t>
      </w:r>
      <w:r w:rsidR="00BF193A">
        <w:t xml:space="preserve">выделению </w:t>
      </w:r>
      <w:r w:rsidRPr="00A23D8E">
        <w:t>катастрофических событий и явлений</w:t>
      </w:r>
      <w:r w:rsidR="00BF193A">
        <w:t xml:space="preserve"> в ряду стихийных бедствий разной природы;</w:t>
      </w:r>
      <w:r>
        <w:t xml:space="preserve"> </w:t>
      </w:r>
      <w:r w:rsidRPr="00A23D8E">
        <w:t xml:space="preserve">виды катастроф вообще и природных катастроф, в частности; </w:t>
      </w:r>
      <w:r>
        <w:t xml:space="preserve">вероятные </w:t>
      </w:r>
      <w:r w:rsidRPr="00A23D8E">
        <w:t>причины возникновения</w:t>
      </w:r>
      <w:r>
        <w:t xml:space="preserve"> </w:t>
      </w:r>
      <w:r w:rsidRPr="00A23D8E">
        <w:t xml:space="preserve">катастроф </w:t>
      </w:r>
      <w:r w:rsidR="00BF193A">
        <w:t xml:space="preserve">разного масштаба </w:t>
      </w:r>
      <w:r w:rsidRPr="00A23D8E">
        <w:t xml:space="preserve">в системах разного </w:t>
      </w:r>
      <w:r>
        <w:t xml:space="preserve">ранга и </w:t>
      </w:r>
      <w:r w:rsidRPr="00A23D8E">
        <w:t>типа, условия и факторы развития катастрофических</w:t>
      </w:r>
      <w:r>
        <w:t xml:space="preserve"> </w:t>
      </w:r>
      <w:r w:rsidRPr="00A23D8E">
        <w:t>природных процессов; причины цикличности природных катастроф; роль природных</w:t>
      </w:r>
      <w:r>
        <w:t xml:space="preserve"> </w:t>
      </w:r>
      <w:r w:rsidRPr="00A23D8E">
        <w:t>катастроф в истории человечества с палеолита до настоящего времени.</w:t>
      </w:r>
      <w:proofErr w:type="gramEnd"/>
    </w:p>
    <w:p w:rsidR="00A23D8E" w:rsidRPr="00A23D8E" w:rsidRDefault="00A23D8E" w:rsidP="00A23D8E">
      <w:pPr>
        <w:pStyle w:val="a4"/>
        <w:tabs>
          <w:tab w:val="clear" w:pos="756"/>
        </w:tabs>
        <w:spacing w:line="240" w:lineRule="auto"/>
        <w:ind w:left="0" w:firstLine="567"/>
      </w:pPr>
      <w:proofErr w:type="gramStart"/>
      <w:r w:rsidRPr="00A23D8E">
        <w:rPr>
          <w:b/>
        </w:rPr>
        <w:t>Уметь:</w:t>
      </w:r>
      <w:r w:rsidRPr="00A23D8E">
        <w:t xml:space="preserve"> самостоятельно анализировать факторы и условия, а также причины</w:t>
      </w:r>
      <w:r>
        <w:t xml:space="preserve"> </w:t>
      </w:r>
      <w:r w:rsidRPr="00A23D8E">
        <w:t>конкретных природных катастроф и степень их потенциального или реального влияния</w:t>
      </w:r>
      <w:r>
        <w:t xml:space="preserve"> </w:t>
      </w:r>
      <w:r w:rsidRPr="00A23D8E">
        <w:t>на человеческое общество (социум, хозяй</w:t>
      </w:r>
      <w:r>
        <w:t xml:space="preserve">ство, природопользование и др.); определять наиболее подходящие методы прогнозирования катастрофических природных </w:t>
      </w:r>
      <w:r w:rsidR="00BF193A">
        <w:t xml:space="preserve">событий разного ранга и типа; выявлять роль антропогенной деятельности в </w:t>
      </w:r>
      <w:r w:rsidR="00F413E4">
        <w:t>развитии катастрофических процессов или обосновывать отсутствие ее влияния.</w:t>
      </w:r>
      <w:proofErr w:type="gramEnd"/>
    </w:p>
    <w:p w:rsidR="008219F6" w:rsidRPr="00A23D8E" w:rsidRDefault="008219F6" w:rsidP="00A23D8E">
      <w:pPr>
        <w:pStyle w:val="a4"/>
        <w:tabs>
          <w:tab w:val="clear" w:pos="360"/>
          <w:tab w:val="clear" w:pos="756"/>
        </w:tabs>
        <w:spacing w:line="240" w:lineRule="auto"/>
        <w:ind w:left="0" w:firstLine="567"/>
        <w:rPr>
          <w:i/>
          <w:iCs/>
        </w:rPr>
      </w:pPr>
    </w:p>
    <w:p w:rsidR="00551A0D" w:rsidRPr="00A23D8E" w:rsidRDefault="00551A0D" w:rsidP="00A23D8E">
      <w:pPr>
        <w:ind w:firstLine="567"/>
      </w:pPr>
    </w:p>
    <w:p w:rsidR="000917A1" w:rsidRDefault="000917A1" w:rsidP="000917A1">
      <w:pPr>
        <w:rPr>
          <w:b/>
        </w:rPr>
      </w:pPr>
      <w:r>
        <w:rPr>
          <w:b/>
        </w:rPr>
        <w:t xml:space="preserve">4. Структура и содержание дисциплины </w:t>
      </w:r>
    </w:p>
    <w:p w:rsidR="00C56C45" w:rsidRDefault="00C56C45" w:rsidP="00C56C45">
      <w:pPr>
        <w:rPr>
          <w:b/>
        </w:rPr>
      </w:pPr>
    </w:p>
    <w:p w:rsidR="00332123" w:rsidRDefault="00C56C45" w:rsidP="00C56C45">
      <w:pPr>
        <w:jc w:val="both"/>
        <w:rPr>
          <w:b/>
        </w:rPr>
      </w:pPr>
      <w:r>
        <w:rPr>
          <w:b/>
        </w:rPr>
        <w:t xml:space="preserve">Объем дисциплины и виды учебной </w:t>
      </w:r>
      <w:r w:rsidRPr="009E1C4E">
        <w:rPr>
          <w:b/>
        </w:rPr>
        <w:t>работы</w:t>
      </w:r>
      <w:r>
        <w:rPr>
          <w:b/>
        </w:rPr>
        <w:t xml:space="preserve">. </w:t>
      </w:r>
    </w:p>
    <w:p w:rsidR="00332123" w:rsidRDefault="00C56C45" w:rsidP="00C56C45">
      <w:pPr>
        <w:jc w:val="both"/>
      </w:pPr>
      <w:r>
        <w:t xml:space="preserve">Общая трудоемкость дисциплины </w:t>
      </w:r>
      <w:r w:rsidRPr="00BE6D24">
        <w:t xml:space="preserve">составляет </w:t>
      </w:r>
      <w:r w:rsidR="00002CE8" w:rsidRPr="00BE6D24">
        <w:t>2</w:t>
      </w:r>
      <w:r>
        <w:t xml:space="preserve"> </w:t>
      </w:r>
      <w:proofErr w:type="gramStart"/>
      <w:r>
        <w:t>зачетных</w:t>
      </w:r>
      <w:proofErr w:type="gramEnd"/>
      <w:r>
        <w:t xml:space="preserve"> единицы. </w:t>
      </w:r>
    </w:p>
    <w:p w:rsidR="000917A1" w:rsidRDefault="000917A1" w:rsidP="00C56C45">
      <w:pPr>
        <w:jc w:val="both"/>
      </w:pPr>
      <w:r>
        <w:t xml:space="preserve">Общая аудиторная нагрузка – </w:t>
      </w:r>
      <w:r w:rsidR="00F413E4">
        <w:t>32</w:t>
      </w:r>
      <w:r>
        <w:t xml:space="preserve"> час</w:t>
      </w:r>
      <w:r w:rsidR="00F413E4">
        <w:t>а</w:t>
      </w:r>
      <w:r>
        <w:t xml:space="preserve">, в т.ч. лекции – </w:t>
      </w:r>
      <w:r w:rsidR="00A23D8E">
        <w:t>3</w:t>
      </w:r>
      <w:r w:rsidR="00BE6D24">
        <w:t>2</w:t>
      </w:r>
      <w:r w:rsidR="00332123">
        <w:t xml:space="preserve"> </w:t>
      </w:r>
      <w:r w:rsidR="00BE6D24">
        <w:t>часа</w:t>
      </w:r>
      <w:r>
        <w:t xml:space="preserve">. Объем самостоятельной работы студентов – </w:t>
      </w:r>
      <w:r w:rsidR="00BE6D24">
        <w:t>40</w:t>
      </w:r>
      <w:r w:rsidR="00A23D8E">
        <w:t xml:space="preserve"> </w:t>
      </w:r>
      <w:r>
        <w:t>академических час</w:t>
      </w:r>
      <w:r w:rsidR="00332123">
        <w:t>ов</w:t>
      </w:r>
      <w:r>
        <w:t>.</w:t>
      </w:r>
    </w:p>
    <w:p w:rsidR="000917A1" w:rsidRDefault="000917A1" w:rsidP="00C56C45">
      <w:pPr>
        <w:jc w:val="both"/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2901"/>
        <w:gridCol w:w="425"/>
        <w:gridCol w:w="1417"/>
        <w:gridCol w:w="567"/>
        <w:gridCol w:w="1710"/>
        <w:gridCol w:w="1267"/>
        <w:gridCol w:w="1276"/>
      </w:tblGrid>
      <w:tr w:rsidR="00C56C45" w:rsidRPr="00105983">
        <w:trPr>
          <w:cantSplit/>
          <w:trHeight w:val="131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C45" w:rsidRPr="00105983" w:rsidRDefault="00C56C45" w:rsidP="00C56C45">
            <w:pPr>
              <w:jc w:val="center"/>
              <w:rPr>
                <w:b/>
                <w:sz w:val="20"/>
                <w:szCs w:val="20"/>
              </w:rPr>
            </w:pPr>
          </w:p>
          <w:p w:rsidR="00C56C45" w:rsidRPr="00105983" w:rsidRDefault="00C56C45" w:rsidP="00C56C45">
            <w:pPr>
              <w:jc w:val="center"/>
              <w:rPr>
                <w:b/>
                <w:sz w:val="20"/>
                <w:szCs w:val="20"/>
              </w:rPr>
            </w:pPr>
          </w:p>
          <w:p w:rsidR="00C56C45" w:rsidRPr="00105983" w:rsidRDefault="00C56C45" w:rsidP="00C56C45">
            <w:pPr>
              <w:jc w:val="center"/>
              <w:rPr>
                <w:b/>
                <w:sz w:val="20"/>
                <w:szCs w:val="20"/>
              </w:rPr>
            </w:pPr>
            <w:r w:rsidRPr="00105983">
              <w:rPr>
                <w:b/>
                <w:sz w:val="20"/>
                <w:szCs w:val="20"/>
              </w:rPr>
              <w:t>№</w:t>
            </w:r>
          </w:p>
          <w:p w:rsidR="00C56C45" w:rsidRPr="00105983" w:rsidRDefault="00C56C45" w:rsidP="00C56C4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105983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105983">
              <w:rPr>
                <w:b/>
                <w:sz w:val="20"/>
                <w:szCs w:val="20"/>
              </w:rPr>
              <w:t>/</w:t>
            </w:r>
            <w:proofErr w:type="spellStart"/>
            <w:r w:rsidRPr="00105983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17" w:type="dxa"/>
              <w:bottom w:w="0" w:type="dxa"/>
              <w:right w:w="17" w:type="dxa"/>
            </w:tcMar>
          </w:tcPr>
          <w:p w:rsidR="00C56C45" w:rsidRPr="00105983" w:rsidRDefault="00C56C45" w:rsidP="004E6A00">
            <w:pPr>
              <w:rPr>
                <w:b/>
                <w:sz w:val="20"/>
                <w:szCs w:val="20"/>
              </w:rPr>
            </w:pPr>
          </w:p>
          <w:p w:rsidR="00C56C45" w:rsidRPr="00105983" w:rsidRDefault="00C56C45" w:rsidP="004E6A00">
            <w:pPr>
              <w:jc w:val="center"/>
              <w:rPr>
                <w:b/>
                <w:sz w:val="20"/>
                <w:szCs w:val="20"/>
              </w:rPr>
            </w:pPr>
            <w:r w:rsidRPr="00105983">
              <w:rPr>
                <w:b/>
                <w:sz w:val="20"/>
                <w:szCs w:val="20"/>
              </w:rPr>
              <w:t>Раздел (тема)</w:t>
            </w:r>
          </w:p>
          <w:p w:rsidR="00C56C45" w:rsidRPr="00105983" w:rsidRDefault="00C56C45" w:rsidP="004E6A00">
            <w:pPr>
              <w:jc w:val="center"/>
              <w:rPr>
                <w:b/>
                <w:sz w:val="20"/>
                <w:szCs w:val="20"/>
              </w:rPr>
            </w:pPr>
            <w:r w:rsidRPr="00105983">
              <w:rPr>
                <w:b/>
                <w:sz w:val="20"/>
                <w:szCs w:val="20"/>
              </w:rPr>
              <w:t>дисциплины</w:t>
            </w:r>
          </w:p>
          <w:p w:rsidR="00C56C45" w:rsidRPr="00105983" w:rsidRDefault="00C56C45" w:rsidP="004E6A00">
            <w:pPr>
              <w:jc w:val="center"/>
              <w:rPr>
                <w:b/>
                <w:sz w:val="20"/>
                <w:szCs w:val="20"/>
              </w:rPr>
            </w:pPr>
          </w:p>
          <w:p w:rsidR="00C56C45" w:rsidRPr="00105983" w:rsidRDefault="00C56C45" w:rsidP="004E6A0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56C45" w:rsidRPr="00105983" w:rsidRDefault="00C56C45" w:rsidP="004E6A00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105983">
              <w:rPr>
                <w:b/>
                <w:sz w:val="20"/>
                <w:szCs w:val="20"/>
              </w:rPr>
              <w:t>Семестр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56C45" w:rsidRPr="00105983" w:rsidRDefault="00C56C45" w:rsidP="004E6A00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105983">
              <w:rPr>
                <w:b/>
                <w:sz w:val="20"/>
                <w:szCs w:val="20"/>
              </w:rPr>
              <w:t>Неделя семестра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C45" w:rsidRPr="00105983" w:rsidRDefault="00C56C45" w:rsidP="004E6A00">
            <w:pPr>
              <w:jc w:val="center"/>
              <w:rPr>
                <w:b/>
                <w:sz w:val="20"/>
                <w:szCs w:val="20"/>
              </w:rPr>
            </w:pPr>
            <w:r w:rsidRPr="00105983">
              <w:rPr>
                <w:b/>
                <w:sz w:val="20"/>
                <w:szCs w:val="20"/>
              </w:rPr>
              <w:t xml:space="preserve">Виды учебной работы, </w:t>
            </w:r>
            <w:r w:rsidRPr="00105983">
              <w:rPr>
                <w:b/>
                <w:sz w:val="20"/>
                <w:szCs w:val="20"/>
                <w:u w:val="single"/>
              </w:rPr>
              <w:t xml:space="preserve">включая СРС </w:t>
            </w:r>
            <w:r w:rsidRPr="00105983">
              <w:rPr>
                <w:b/>
                <w:sz w:val="20"/>
                <w:szCs w:val="20"/>
              </w:rPr>
              <w:t>и трудоемкость (в часах)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C45" w:rsidRPr="00105983" w:rsidRDefault="00C56C45" w:rsidP="004E6A00">
            <w:pPr>
              <w:jc w:val="center"/>
              <w:rPr>
                <w:b/>
                <w:i/>
                <w:sz w:val="20"/>
                <w:szCs w:val="20"/>
              </w:rPr>
            </w:pPr>
            <w:r w:rsidRPr="00105983">
              <w:rPr>
                <w:b/>
                <w:sz w:val="20"/>
                <w:szCs w:val="20"/>
              </w:rPr>
              <w:t xml:space="preserve">Формы текущего контроля успеваемости </w:t>
            </w:r>
            <w:r w:rsidRPr="00105983">
              <w:rPr>
                <w:b/>
                <w:i/>
                <w:sz w:val="20"/>
                <w:szCs w:val="20"/>
              </w:rPr>
              <w:t>(по неделям семестра)</w:t>
            </w:r>
          </w:p>
          <w:p w:rsidR="00C56C45" w:rsidRPr="00105983" w:rsidRDefault="00C56C45" w:rsidP="004E6A00">
            <w:pPr>
              <w:jc w:val="center"/>
              <w:rPr>
                <w:b/>
                <w:sz w:val="20"/>
                <w:szCs w:val="20"/>
              </w:rPr>
            </w:pPr>
            <w:r w:rsidRPr="00105983">
              <w:rPr>
                <w:b/>
                <w:sz w:val="20"/>
                <w:szCs w:val="20"/>
              </w:rPr>
              <w:t xml:space="preserve">Форма промежуточной аттестации </w:t>
            </w:r>
          </w:p>
          <w:p w:rsidR="00C56C45" w:rsidRPr="00105983" w:rsidRDefault="00C56C45" w:rsidP="004E6A00">
            <w:pPr>
              <w:jc w:val="center"/>
              <w:rPr>
                <w:b/>
                <w:i/>
                <w:sz w:val="20"/>
                <w:szCs w:val="20"/>
              </w:rPr>
            </w:pPr>
            <w:r w:rsidRPr="00105983">
              <w:rPr>
                <w:b/>
                <w:i/>
                <w:sz w:val="20"/>
                <w:szCs w:val="20"/>
              </w:rPr>
              <w:t>(по семестрам)</w:t>
            </w:r>
          </w:p>
        </w:tc>
      </w:tr>
      <w:tr w:rsidR="00C56C45" w:rsidRPr="0010598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C45" w:rsidRPr="00105983" w:rsidRDefault="00C56C45" w:rsidP="004E6A00">
            <w:pPr>
              <w:rPr>
                <w:sz w:val="20"/>
                <w:szCs w:val="20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C45" w:rsidRPr="00105983" w:rsidRDefault="00C56C45" w:rsidP="004E6A0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C45" w:rsidRPr="00105983" w:rsidRDefault="00C56C45" w:rsidP="004E6A0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C45" w:rsidRPr="00105983" w:rsidRDefault="00C56C45" w:rsidP="004E6A0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C45" w:rsidRPr="00105983" w:rsidRDefault="00C56C45" w:rsidP="00C56C45">
            <w:pPr>
              <w:jc w:val="center"/>
              <w:rPr>
                <w:i/>
                <w:sz w:val="20"/>
                <w:szCs w:val="20"/>
              </w:rPr>
            </w:pPr>
            <w:r w:rsidRPr="00105983">
              <w:rPr>
                <w:i/>
                <w:sz w:val="20"/>
                <w:szCs w:val="20"/>
              </w:rPr>
              <w:t>лекция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C45" w:rsidRPr="00105983" w:rsidRDefault="00C56C45" w:rsidP="00C56C45">
            <w:pPr>
              <w:jc w:val="center"/>
              <w:rPr>
                <w:i/>
                <w:sz w:val="20"/>
                <w:szCs w:val="20"/>
              </w:rPr>
            </w:pPr>
            <w:r w:rsidRPr="00105983">
              <w:rPr>
                <w:i/>
                <w:sz w:val="20"/>
                <w:szCs w:val="20"/>
              </w:rPr>
              <w:t>семинар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C45" w:rsidRPr="00105983" w:rsidRDefault="00C56C45" w:rsidP="00C56C45">
            <w:pPr>
              <w:jc w:val="center"/>
              <w:rPr>
                <w:sz w:val="20"/>
                <w:szCs w:val="20"/>
              </w:rPr>
            </w:pPr>
            <w:r w:rsidRPr="00105983">
              <w:rPr>
                <w:sz w:val="20"/>
                <w:szCs w:val="20"/>
              </w:rPr>
              <w:t>СРС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C45" w:rsidRPr="00105983" w:rsidRDefault="00C56C45" w:rsidP="004E6A00">
            <w:pPr>
              <w:rPr>
                <w:sz w:val="20"/>
                <w:szCs w:val="20"/>
              </w:rPr>
            </w:pPr>
          </w:p>
        </w:tc>
      </w:tr>
      <w:tr w:rsidR="00105983" w:rsidRPr="00105983" w:rsidTr="0062223D">
        <w:tc>
          <w:tcPr>
            <w:tcW w:w="100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83" w:rsidRPr="00FF0DF1" w:rsidRDefault="00105983" w:rsidP="00C6205B">
            <w:pPr>
              <w:jc w:val="center"/>
              <w:rPr>
                <w:b/>
                <w:sz w:val="20"/>
                <w:szCs w:val="20"/>
              </w:rPr>
            </w:pPr>
            <w:r w:rsidRPr="00FF0DF1">
              <w:rPr>
                <w:b/>
                <w:sz w:val="20"/>
                <w:szCs w:val="20"/>
              </w:rPr>
              <w:t xml:space="preserve">Раздел </w:t>
            </w:r>
            <w:r w:rsidRPr="00FF0DF1">
              <w:rPr>
                <w:b/>
                <w:sz w:val="20"/>
                <w:szCs w:val="20"/>
                <w:lang w:val="en-US"/>
              </w:rPr>
              <w:t>I</w:t>
            </w:r>
            <w:r w:rsidRPr="00FF0DF1">
              <w:rPr>
                <w:b/>
                <w:sz w:val="20"/>
                <w:szCs w:val="20"/>
              </w:rPr>
              <w:t>. Общая часть</w:t>
            </w:r>
          </w:p>
        </w:tc>
      </w:tr>
      <w:tr w:rsidR="008470E6" w:rsidRPr="0010598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0E6" w:rsidRPr="00105983" w:rsidRDefault="00105983" w:rsidP="00C56C45">
            <w:pPr>
              <w:jc w:val="center"/>
              <w:rPr>
                <w:sz w:val="20"/>
                <w:szCs w:val="20"/>
              </w:rPr>
            </w:pPr>
            <w:r w:rsidRPr="00105983">
              <w:rPr>
                <w:sz w:val="20"/>
                <w:szCs w:val="20"/>
              </w:rPr>
              <w:t>1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D8E" w:rsidRPr="00A23D8E" w:rsidRDefault="00A23D8E" w:rsidP="00A23D8E">
            <w:pPr>
              <w:rPr>
                <w:sz w:val="20"/>
                <w:szCs w:val="20"/>
              </w:rPr>
            </w:pPr>
            <w:r w:rsidRPr="00A23D8E">
              <w:rPr>
                <w:sz w:val="20"/>
                <w:szCs w:val="20"/>
              </w:rPr>
              <w:t>Вводная часть. Основные</w:t>
            </w:r>
          </w:p>
          <w:p w:rsidR="00A23D8E" w:rsidRPr="00A23D8E" w:rsidRDefault="00A23D8E" w:rsidP="00A23D8E">
            <w:pPr>
              <w:rPr>
                <w:sz w:val="20"/>
                <w:szCs w:val="20"/>
              </w:rPr>
            </w:pPr>
            <w:r w:rsidRPr="00A23D8E">
              <w:rPr>
                <w:sz w:val="20"/>
                <w:szCs w:val="20"/>
              </w:rPr>
              <w:t xml:space="preserve">термины. Общие подходы </w:t>
            </w:r>
            <w:proofErr w:type="gramStart"/>
            <w:r w:rsidRPr="00A23D8E">
              <w:rPr>
                <w:sz w:val="20"/>
                <w:szCs w:val="20"/>
              </w:rPr>
              <w:t>к</w:t>
            </w:r>
            <w:proofErr w:type="gramEnd"/>
          </w:p>
          <w:p w:rsidR="00A23D8E" w:rsidRPr="00A23D8E" w:rsidRDefault="00A23D8E" w:rsidP="00A23D8E">
            <w:pPr>
              <w:rPr>
                <w:sz w:val="20"/>
                <w:szCs w:val="20"/>
              </w:rPr>
            </w:pPr>
            <w:r w:rsidRPr="00A23D8E">
              <w:rPr>
                <w:sz w:val="20"/>
                <w:szCs w:val="20"/>
              </w:rPr>
              <w:t xml:space="preserve">пониманию </w:t>
            </w:r>
            <w:proofErr w:type="gramStart"/>
            <w:r w:rsidRPr="00A23D8E">
              <w:rPr>
                <w:sz w:val="20"/>
                <w:szCs w:val="20"/>
              </w:rPr>
              <w:t>катастрофических</w:t>
            </w:r>
            <w:proofErr w:type="gramEnd"/>
          </w:p>
          <w:p w:rsidR="00A23D8E" w:rsidRPr="00A23D8E" w:rsidRDefault="00A23D8E" w:rsidP="00A23D8E">
            <w:pPr>
              <w:rPr>
                <w:sz w:val="20"/>
                <w:szCs w:val="20"/>
              </w:rPr>
            </w:pPr>
            <w:r w:rsidRPr="00A23D8E">
              <w:rPr>
                <w:sz w:val="20"/>
                <w:szCs w:val="20"/>
              </w:rPr>
              <w:t>событий. Основные</w:t>
            </w:r>
          </w:p>
          <w:p w:rsidR="00A23D8E" w:rsidRPr="00A23D8E" w:rsidRDefault="00A23D8E" w:rsidP="00A23D8E">
            <w:pPr>
              <w:rPr>
                <w:sz w:val="20"/>
                <w:szCs w:val="20"/>
              </w:rPr>
            </w:pPr>
            <w:r w:rsidRPr="00A23D8E">
              <w:rPr>
                <w:sz w:val="20"/>
                <w:szCs w:val="20"/>
              </w:rPr>
              <w:t>положения теории катастроф.</w:t>
            </w:r>
          </w:p>
          <w:p w:rsidR="00A23D8E" w:rsidRPr="00A23D8E" w:rsidRDefault="00A23D8E" w:rsidP="00A23D8E">
            <w:pPr>
              <w:rPr>
                <w:sz w:val="20"/>
                <w:szCs w:val="20"/>
              </w:rPr>
            </w:pPr>
            <w:r w:rsidRPr="00A23D8E">
              <w:rPr>
                <w:sz w:val="20"/>
                <w:szCs w:val="20"/>
              </w:rPr>
              <w:t>Причины возникновения</w:t>
            </w:r>
          </w:p>
          <w:p w:rsidR="00A23D8E" w:rsidRPr="00A23D8E" w:rsidRDefault="00A23D8E" w:rsidP="00A23D8E">
            <w:pPr>
              <w:rPr>
                <w:sz w:val="20"/>
                <w:szCs w:val="20"/>
              </w:rPr>
            </w:pPr>
            <w:r w:rsidRPr="00A23D8E">
              <w:rPr>
                <w:sz w:val="20"/>
                <w:szCs w:val="20"/>
              </w:rPr>
              <w:t>катастроф в развитии систем</w:t>
            </w:r>
          </w:p>
          <w:p w:rsidR="008470E6" w:rsidRPr="00105983" w:rsidRDefault="00A23D8E" w:rsidP="00A23D8E">
            <w:pPr>
              <w:rPr>
                <w:sz w:val="20"/>
                <w:szCs w:val="20"/>
              </w:rPr>
            </w:pPr>
            <w:r w:rsidRPr="00A23D8E">
              <w:rPr>
                <w:sz w:val="20"/>
                <w:szCs w:val="20"/>
              </w:rPr>
              <w:t>разной природы.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0E6" w:rsidRPr="00105983" w:rsidRDefault="00F413E4" w:rsidP="00072A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0E6" w:rsidRPr="00105983" w:rsidRDefault="008D3163" w:rsidP="00C620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0E6" w:rsidRPr="00105983" w:rsidRDefault="008D3163" w:rsidP="00C620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0E6" w:rsidRPr="00105983" w:rsidRDefault="008470E6" w:rsidP="00C620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0E6" w:rsidRPr="00105983" w:rsidRDefault="008C20A3" w:rsidP="00C620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0E6" w:rsidRPr="00105983" w:rsidRDefault="008470E6" w:rsidP="00C6205B">
            <w:pPr>
              <w:jc w:val="center"/>
              <w:rPr>
                <w:sz w:val="20"/>
                <w:szCs w:val="20"/>
              </w:rPr>
            </w:pPr>
          </w:p>
        </w:tc>
      </w:tr>
      <w:tr w:rsidR="00BE6D24" w:rsidRPr="00105983" w:rsidTr="00886F5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D24" w:rsidRPr="00105983" w:rsidRDefault="00BE6D24" w:rsidP="00072A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D24" w:rsidRPr="00A23D8E" w:rsidRDefault="00BE6D24" w:rsidP="00A23D8E">
            <w:pPr>
              <w:rPr>
                <w:sz w:val="20"/>
                <w:szCs w:val="20"/>
              </w:rPr>
            </w:pPr>
            <w:r w:rsidRPr="00A23D8E">
              <w:rPr>
                <w:sz w:val="20"/>
                <w:szCs w:val="20"/>
              </w:rPr>
              <w:t xml:space="preserve">Классификации катастроф, </w:t>
            </w:r>
            <w:proofErr w:type="gramStart"/>
            <w:r w:rsidRPr="00A23D8E">
              <w:rPr>
                <w:sz w:val="20"/>
                <w:szCs w:val="20"/>
              </w:rPr>
              <w:t>в</w:t>
            </w:r>
            <w:proofErr w:type="gramEnd"/>
          </w:p>
          <w:p w:rsidR="00BE6D24" w:rsidRPr="00A23D8E" w:rsidRDefault="00BE6D24" w:rsidP="00A23D8E">
            <w:pPr>
              <w:rPr>
                <w:sz w:val="20"/>
                <w:szCs w:val="20"/>
              </w:rPr>
            </w:pPr>
            <w:r w:rsidRPr="00A23D8E">
              <w:rPr>
                <w:sz w:val="20"/>
                <w:szCs w:val="20"/>
              </w:rPr>
              <w:t>т.ч. природных. Генетические</w:t>
            </w:r>
          </w:p>
          <w:p w:rsidR="00BE6D24" w:rsidRPr="00A23D8E" w:rsidRDefault="00BE6D24" w:rsidP="00A23D8E">
            <w:pPr>
              <w:rPr>
                <w:sz w:val="20"/>
                <w:szCs w:val="20"/>
              </w:rPr>
            </w:pPr>
            <w:r w:rsidRPr="00A23D8E">
              <w:rPr>
                <w:sz w:val="20"/>
                <w:szCs w:val="20"/>
              </w:rPr>
              <w:t xml:space="preserve">разновидности </w:t>
            </w:r>
            <w:proofErr w:type="gramStart"/>
            <w:r w:rsidRPr="00A23D8E">
              <w:rPr>
                <w:sz w:val="20"/>
                <w:szCs w:val="20"/>
              </w:rPr>
              <w:t>природных</w:t>
            </w:r>
            <w:proofErr w:type="gramEnd"/>
          </w:p>
          <w:p w:rsidR="00BE6D24" w:rsidRPr="00A23D8E" w:rsidRDefault="00BE6D24" w:rsidP="00A23D8E">
            <w:pPr>
              <w:rPr>
                <w:sz w:val="20"/>
                <w:szCs w:val="20"/>
              </w:rPr>
            </w:pPr>
            <w:r w:rsidRPr="00A23D8E">
              <w:rPr>
                <w:sz w:val="20"/>
                <w:szCs w:val="20"/>
              </w:rPr>
              <w:t>катастроф, условия, факторы и</w:t>
            </w:r>
          </w:p>
          <w:p w:rsidR="00BE6D24" w:rsidRPr="00A23D8E" w:rsidRDefault="00BE6D24" w:rsidP="00A23D8E">
            <w:pPr>
              <w:rPr>
                <w:sz w:val="20"/>
                <w:szCs w:val="20"/>
              </w:rPr>
            </w:pPr>
            <w:r w:rsidRPr="00A23D8E">
              <w:rPr>
                <w:sz w:val="20"/>
                <w:szCs w:val="20"/>
              </w:rPr>
              <w:t xml:space="preserve">цикличность </w:t>
            </w:r>
            <w:proofErr w:type="gramStart"/>
            <w:r w:rsidRPr="00A23D8E">
              <w:rPr>
                <w:sz w:val="20"/>
                <w:szCs w:val="20"/>
              </w:rPr>
              <w:t>природных</w:t>
            </w:r>
            <w:proofErr w:type="gramEnd"/>
          </w:p>
          <w:p w:rsidR="00BE6D24" w:rsidRPr="00A23D8E" w:rsidRDefault="00BE6D24" w:rsidP="00A23D8E">
            <w:pPr>
              <w:rPr>
                <w:sz w:val="20"/>
                <w:szCs w:val="20"/>
              </w:rPr>
            </w:pPr>
            <w:r w:rsidRPr="00A23D8E">
              <w:rPr>
                <w:sz w:val="20"/>
                <w:szCs w:val="20"/>
              </w:rPr>
              <w:t>катастроф. Глобальные</w:t>
            </w:r>
          </w:p>
          <w:p w:rsidR="00BE6D24" w:rsidRPr="00A23D8E" w:rsidRDefault="00BE6D24" w:rsidP="00A23D8E">
            <w:pPr>
              <w:rPr>
                <w:sz w:val="20"/>
                <w:szCs w:val="20"/>
              </w:rPr>
            </w:pPr>
            <w:r w:rsidRPr="00A23D8E">
              <w:rPr>
                <w:sz w:val="20"/>
                <w:szCs w:val="20"/>
              </w:rPr>
              <w:t>катастрофы на Земле: объем</w:t>
            </w:r>
          </w:p>
          <w:p w:rsidR="00BE6D24" w:rsidRPr="00A23D8E" w:rsidRDefault="00BE6D24" w:rsidP="00A23D8E">
            <w:pPr>
              <w:rPr>
                <w:sz w:val="20"/>
                <w:szCs w:val="20"/>
              </w:rPr>
            </w:pPr>
            <w:r w:rsidRPr="00A23D8E">
              <w:rPr>
                <w:sz w:val="20"/>
                <w:szCs w:val="20"/>
              </w:rPr>
              <w:t>понятия, основы выделения и</w:t>
            </w:r>
          </w:p>
          <w:p w:rsidR="00BE6D24" w:rsidRPr="00105983" w:rsidRDefault="00BE6D24" w:rsidP="00A23D8E">
            <w:pPr>
              <w:rPr>
                <w:sz w:val="20"/>
                <w:szCs w:val="20"/>
              </w:rPr>
            </w:pPr>
            <w:r w:rsidRPr="00A23D8E">
              <w:rPr>
                <w:sz w:val="20"/>
                <w:szCs w:val="20"/>
              </w:rPr>
              <w:t>причины.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D24" w:rsidRDefault="00BE6D24" w:rsidP="00072A8C">
            <w:r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D24" w:rsidRPr="00105983" w:rsidRDefault="00BE6D24" w:rsidP="00072A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D24" w:rsidRPr="00105983" w:rsidRDefault="00BE6D24" w:rsidP="00072A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D24" w:rsidRPr="00B86D50" w:rsidRDefault="00BE6D24" w:rsidP="009B0709">
            <w:pPr>
              <w:rPr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D24" w:rsidRPr="00105983" w:rsidRDefault="00BE6D24" w:rsidP="00072A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D24" w:rsidRPr="00105983" w:rsidRDefault="00BE6D24" w:rsidP="00072A8C">
            <w:pPr>
              <w:jc w:val="center"/>
              <w:rPr>
                <w:sz w:val="20"/>
                <w:szCs w:val="20"/>
              </w:rPr>
            </w:pPr>
          </w:p>
        </w:tc>
      </w:tr>
      <w:tr w:rsidR="00BE6D24" w:rsidRPr="00105983" w:rsidTr="00886F5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D24" w:rsidRPr="00105983" w:rsidRDefault="00BE6D24" w:rsidP="00072A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D24" w:rsidRPr="00A23D8E" w:rsidRDefault="00BE6D24" w:rsidP="00A23D8E">
            <w:pPr>
              <w:rPr>
                <w:sz w:val="20"/>
                <w:szCs w:val="20"/>
              </w:rPr>
            </w:pPr>
            <w:r w:rsidRPr="00A23D8E">
              <w:rPr>
                <w:sz w:val="20"/>
                <w:szCs w:val="20"/>
              </w:rPr>
              <w:t xml:space="preserve">Природные катастрофы </w:t>
            </w:r>
            <w:proofErr w:type="gramStart"/>
            <w:r w:rsidRPr="00A23D8E">
              <w:rPr>
                <w:sz w:val="20"/>
                <w:szCs w:val="20"/>
              </w:rPr>
              <w:t>в</w:t>
            </w:r>
            <w:proofErr w:type="gramEnd"/>
          </w:p>
          <w:p w:rsidR="00BE6D24" w:rsidRPr="00A23D8E" w:rsidRDefault="00BE6D24" w:rsidP="00A23D8E">
            <w:pPr>
              <w:rPr>
                <w:sz w:val="20"/>
                <w:szCs w:val="20"/>
              </w:rPr>
            </w:pPr>
            <w:proofErr w:type="gramStart"/>
            <w:r w:rsidRPr="00A23D8E">
              <w:rPr>
                <w:sz w:val="20"/>
                <w:szCs w:val="20"/>
              </w:rPr>
              <w:t>историческое время (от</w:t>
            </w:r>
            <w:proofErr w:type="gramEnd"/>
          </w:p>
          <w:p w:rsidR="00BE6D24" w:rsidRPr="00A23D8E" w:rsidRDefault="00BE6D24" w:rsidP="00A23D8E">
            <w:pPr>
              <w:rPr>
                <w:sz w:val="20"/>
                <w:szCs w:val="20"/>
              </w:rPr>
            </w:pPr>
            <w:r w:rsidRPr="00A23D8E">
              <w:rPr>
                <w:sz w:val="20"/>
                <w:szCs w:val="20"/>
              </w:rPr>
              <w:t>палеолита до настоящего</w:t>
            </w:r>
          </w:p>
          <w:p w:rsidR="00BE6D24" w:rsidRPr="00A23D8E" w:rsidRDefault="00BE6D24" w:rsidP="00A23D8E">
            <w:pPr>
              <w:rPr>
                <w:sz w:val="20"/>
                <w:szCs w:val="20"/>
              </w:rPr>
            </w:pPr>
            <w:r w:rsidRPr="00A23D8E">
              <w:rPr>
                <w:sz w:val="20"/>
                <w:szCs w:val="20"/>
              </w:rPr>
              <w:t>времени): генезис, причины и</w:t>
            </w:r>
          </w:p>
          <w:p w:rsidR="00BE6D24" w:rsidRPr="00A23D8E" w:rsidRDefault="00BE6D24" w:rsidP="00A23D8E">
            <w:pPr>
              <w:rPr>
                <w:sz w:val="20"/>
                <w:szCs w:val="20"/>
              </w:rPr>
            </w:pPr>
            <w:r w:rsidRPr="00A23D8E">
              <w:rPr>
                <w:sz w:val="20"/>
                <w:szCs w:val="20"/>
              </w:rPr>
              <w:t xml:space="preserve">последствия, аналоги </w:t>
            </w:r>
            <w:proofErr w:type="gramStart"/>
            <w:r w:rsidRPr="00A23D8E">
              <w:rPr>
                <w:sz w:val="20"/>
                <w:szCs w:val="20"/>
              </w:rPr>
              <w:t>в</w:t>
            </w:r>
            <w:proofErr w:type="gramEnd"/>
          </w:p>
          <w:p w:rsidR="00BE6D24" w:rsidRPr="00105983" w:rsidRDefault="00BE6D24" w:rsidP="00A23D8E">
            <w:pPr>
              <w:rPr>
                <w:sz w:val="20"/>
                <w:szCs w:val="20"/>
              </w:rPr>
            </w:pPr>
            <w:r w:rsidRPr="00A23D8E">
              <w:rPr>
                <w:sz w:val="20"/>
                <w:szCs w:val="20"/>
              </w:rPr>
              <w:t>доисторическое время.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D24" w:rsidRDefault="00BE6D24" w:rsidP="00072A8C">
            <w:r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D24" w:rsidRPr="00105983" w:rsidRDefault="00BE6D24" w:rsidP="008D31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D24" w:rsidRPr="00105983" w:rsidRDefault="00BE6D24" w:rsidP="00F413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D24" w:rsidRPr="00B86D50" w:rsidRDefault="00BE6D24" w:rsidP="009B0709">
            <w:pPr>
              <w:rPr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D24" w:rsidRPr="00105983" w:rsidRDefault="00BE6D24" w:rsidP="00F413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D24" w:rsidRPr="00CD1148" w:rsidRDefault="00BE6D24" w:rsidP="00072A8C">
            <w:pPr>
              <w:jc w:val="center"/>
              <w:rPr>
                <w:sz w:val="20"/>
                <w:szCs w:val="20"/>
              </w:rPr>
            </w:pPr>
          </w:p>
        </w:tc>
      </w:tr>
      <w:tr w:rsidR="00BE6D24" w:rsidRPr="00105983" w:rsidTr="00886F5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D24" w:rsidRPr="00105983" w:rsidRDefault="00BE6D24" w:rsidP="00072A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D24" w:rsidRPr="00F413E4" w:rsidRDefault="00BE6D24" w:rsidP="00A23D8E">
            <w:pPr>
              <w:rPr>
                <w:sz w:val="20"/>
                <w:szCs w:val="20"/>
              </w:rPr>
            </w:pPr>
            <w:r w:rsidRPr="00F413E4">
              <w:rPr>
                <w:sz w:val="20"/>
                <w:szCs w:val="20"/>
              </w:rPr>
              <w:t xml:space="preserve">Основные подходы </w:t>
            </w:r>
            <w:proofErr w:type="gramStart"/>
            <w:r w:rsidRPr="00F413E4">
              <w:rPr>
                <w:sz w:val="20"/>
                <w:szCs w:val="20"/>
              </w:rPr>
              <w:t>к</w:t>
            </w:r>
            <w:proofErr w:type="gramEnd"/>
          </w:p>
          <w:p w:rsidR="00BE6D24" w:rsidRPr="00F413E4" w:rsidRDefault="00BE6D24" w:rsidP="00A23D8E">
            <w:pPr>
              <w:rPr>
                <w:sz w:val="20"/>
                <w:szCs w:val="20"/>
              </w:rPr>
            </w:pPr>
            <w:r w:rsidRPr="00F413E4">
              <w:rPr>
                <w:sz w:val="20"/>
                <w:szCs w:val="20"/>
              </w:rPr>
              <w:t xml:space="preserve">прогнозированию </w:t>
            </w:r>
            <w:proofErr w:type="gramStart"/>
            <w:r w:rsidRPr="00F413E4">
              <w:rPr>
                <w:sz w:val="20"/>
                <w:szCs w:val="20"/>
              </w:rPr>
              <w:t>природных</w:t>
            </w:r>
            <w:proofErr w:type="gramEnd"/>
          </w:p>
          <w:p w:rsidR="00BE6D24" w:rsidRPr="00F413E4" w:rsidRDefault="00BE6D24" w:rsidP="00A23D8E">
            <w:pPr>
              <w:rPr>
                <w:sz w:val="20"/>
                <w:szCs w:val="20"/>
              </w:rPr>
            </w:pPr>
            <w:r w:rsidRPr="00F413E4">
              <w:rPr>
                <w:sz w:val="20"/>
                <w:szCs w:val="20"/>
              </w:rPr>
              <w:t>катастроф. Антропогенное</w:t>
            </w:r>
          </w:p>
          <w:p w:rsidR="00BE6D24" w:rsidRPr="00F413E4" w:rsidRDefault="00BE6D24" w:rsidP="00A23D8E">
            <w:pPr>
              <w:rPr>
                <w:sz w:val="20"/>
                <w:szCs w:val="20"/>
              </w:rPr>
            </w:pPr>
            <w:r w:rsidRPr="00F413E4">
              <w:rPr>
                <w:sz w:val="20"/>
                <w:szCs w:val="20"/>
              </w:rPr>
              <w:t>влияние на развитие</w:t>
            </w:r>
          </w:p>
          <w:p w:rsidR="00BE6D24" w:rsidRPr="00F413E4" w:rsidRDefault="00BE6D24" w:rsidP="00A23D8E">
            <w:pPr>
              <w:rPr>
                <w:sz w:val="20"/>
                <w:szCs w:val="20"/>
              </w:rPr>
            </w:pPr>
            <w:r w:rsidRPr="00F413E4">
              <w:rPr>
                <w:sz w:val="20"/>
                <w:szCs w:val="20"/>
              </w:rPr>
              <w:t>природных систем и</w:t>
            </w:r>
          </w:p>
          <w:p w:rsidR="00BE6D24" w:rsidRPr="00F413E4" w:rsidRDefault="00BE6D24" w:rsidP="00A23D8E">
            <w:pPr>
              <w:rPr>
                <w:sz w:val="20"/>
                <w:szCs w:val="20"/>
              </w:rPr>
            </w:pPr>
            <w:r w:rsidRPr="00F413E4">
              <w:rPr>
                <w:sz w:val="20"/>
                <w:szCs w:val="20"/>
              </w:rPr>
              <w:t>возникновение</w:t>
            </w:r>
          </w:p>
          <w:p w:rsidR="00BE6D24" w:rsidRPr="00F413E4" w:rsidRDefault="00BE6D24" w:rsidP="00A23D8E">
            <w:pPr>
              <w:rPr>
                <w:sz w:val="20"/>
                <w:szCs w:val="20"/>
              </w:rPr>
            </w:pPr>
            <w:r w:rsidRPr="00F413E4">
              <w:rPr>
                <w:sz w:val="20"/>
                <w:szCs w:val="20"/>
              </w:rPr>
              <w:t>катастрофических событий.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D24" w:rsidRPr="00F413E4" w:rsidRDefault="00BE6D24" w:rsidP="00072A8C">
            <w:r w:rsidRPr="00F413E4"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D24" w:rsidRPr="00F413E4" w:rsidRDefault="00BE6D24" w:rsidP="00F413E4">
            <w:pPr>
              <w:jc w:val="center"/>
              <w:rPr>
                <w:sz w:val="20"/>
                <w:szCs w:val="20"/>
              </w:rPr>
            </w:pPr>
            <w:r w:rsidRPr="00F413E4">
              <w:rPr>
                <w:sz w:val="20"/>
                <w:szCs w:val="20"/>
              </w:rPr>
              <w:t>14-16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D24" w:rsidRPr="00F413E4" w:rsidRDefault="00BE6D24" w:rsidP="00072A8C">
            <w:pPr>
              <w:jc w:val="center"/>
              <w:rPr>
                <w:sz w:val="20"/>
                <w:szCs w:val="20"/>
              </w:rPr>
            </w:pPr>
            <w:r w:rsidRPr="00F413E4">
              <w:rPr>
                <w:sz w:val="20"/>
                <w:szCs w:val="20"/>
              </w:rPr>
              <w:t>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D24" w:rsidRPr="00B86D50" w:rsidRDefault="00BE6D24" w:rsidP="009B0709">
            <w:pPr>
              <w:rPr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D24" w:rsidRPr="00105983" w:rsidRDefault="00BE6D24" w:rsidP="00072A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D24" w:rsidRPr="00CD1148" w:rsidRDefault="00BE6D24" w:rsidP="00072A8C">
            <w:pPr>
              <w:jc w:val="center"/>
              <w:rPr>
                <w:sz w:val="20"/>
                <w:szCs w:val="20"/>
              </w:rPr>
            </w:pPr>
          </w:p>
        </w:tc>
      </w:tr>
      <w:tr w:rsidR="00BE6D24" w:rsidRPr="0010598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D24" w:rsidRPr="00105983" w:rsidRDefault="00BE6D24" w:rsidP="00072A8C">
            <w:pPr>
              <w:rPr>
                <w:sz w:val="20"/>
                <w:szCs w:val="20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D24" w:rsidRPr="00105983" w:rsidRDefault="00BE6D24" w:rsidP="00072A8C">
            <w:pPr>
              <w:rPr>
                <w:b/>
                <w:sz w:val="20"/>
                <w:szCs w:val="20"/>
              </w:rPr>
            </w:pPr>
            <w:r w:rsidRPr="00105983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D24" w:rsidRPr="00072A8C" w:rsidRDefault="00BE6D24" w:rsidP="00072A8C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D24" w:rsidRPr="00105983" w:rsidRDefault="00BE6D24" w:rsidP="00072A8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D24" w:rsidRPr="00105983" w:rsidRDefault="00BE6D24" w:rsidP="00072A8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D24" w:rsidRPr="00B86D50" w:rsidRDefault="00BE6D24" w:rsidP="009B0709">
            <w:pPr>
              <w:rPr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D24" w:rsidRPr="00105983" w:rsidRDefault="00BE6D24" w:rsidP="00F413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D24" w:rsidRPr="00105983" w:rsidRDefault="00BE6D24" w:rsidP="00072A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Зачет</w:t>
            </w:r>
          </w:p>
        </w:tc>
      </w:tr>
    </w:tbl>
    <w:p w:rsidR="00C56C45" w:rsidRDefault="00C56C45" w:rsidP="00C56C45">
      <w:pPr>
        <w:jc w:val="both"/>
      </w:pPr>
    </w:p>
    <w:p w:rsidR="000B3C2E" w:rsidRDefault="00332123" w:rsidP="000B3C2E">
      <w:pPr>
        <w:jc w:val="both"/>
        <w:rPr>
          <w:b/>
        </w:rPr>
      </w:pPr>
      <w:r>
        <w:rPr>
          <w:b/>
        </w:rPr>
        <w:t>5.</w:t>
      </w:r>
      <w:r w:rsidR="000B3C2E">
        <w:rPr>
          <w:b/>
        </w:rPr>
        <w:t xml:space="preserve"> Содержание дисциплины</w:t>
      </w:r>
    </w:p>
    <w:p w:rsidR="005111F2" w:rsidRDefault="005111F2" w:rsidP="002655C7">
      <w:pPr>
        <w:rPr>
          <w:i/>
        </w:rPr>
      </w:pPr>
    </w:p>
    <w:p w:rsidR="00A23D8E" w:rsidRDefault="00A23D8E" w:rsidP="00A23D8E">
      <w:pPr>
        <w:jc w:val="both"/>
      </w:pPr>
      <w:r w:rsidRPr="00A23D8E">
        <w:rPr>
          <w:b/>
        </w:rPr>
        <w:t>Тема 1.Вводная часть.</w:t>
      </w:r>
      <w:r w:rsidRPr="00A23D8E">
        <w:t xml:space="preserve"> Понятие «катастрофа» в науке и жизни. </w:t>
      </w:r>
      <w:r w:rsidR="00BE6D24">
        <w:t xml:space="preserve">Развитие </w:t>
      </w:r>
      <w:r w:rsidRPr="00A23D8E">
        <w:t>представлений о</w:t>
      </w:r>
      <w:r>
        <w:t xml:space="preserve"> </w:t>
      </w:r>
      <w:r w:rsidRPr="00A23D8E">
        <w:t>сущности катастрофических событий. Основные положения теории катастроф и</w:t>
      </w:r>
      <w:r>
        <w:t xml:space="preserve"> </w:t>
      </w:r>
      <w:r w:rsidRPr="00A23D8E">
        <w:t>область ее применения. Существующие подходы к выявлению причин катастроф в</w:t>
      </w:r>
      <w:r>
        <w:t xml:space="preserve"> </w:t>
      </w:r>
      <w:r w:rsidRPr="00A23D8E">
        <w:t>системах, в т.ч. природных. Катастрофизм и эволюционизм в науках о Земле,</w:t>
      </w:r>
      <w:r>
        <w:t xml:space="preserve"> </w:t>
      </w:r>
      <w:proofErr w:type="spellStart"/>
      <w:r w:rsidRPr="00A23D8E">
        <w:t>неокатастрофизм</w:t>
      </w:r>
      <w:proofErr w:type="spellEnd"/>
      <w:r w:rsidRPr="00A23D8E">
        <w:t>. Последствия эволюции учения о катастрофах в развитии геологии,</w:t>
      </w:r>
      <w:r>
        <w:t xml:space="preserve"> </w:t>
      </w:r>
      <w:r w:rsidRPr="00A23D8E">
        <w:t>географии, биологии и пр.</w:t>
      </w:r>
      <w:r w:rsidR="00BE6D24" w:rsidRPr="00BE6D24">
        <w:t xml:space="preserve"> </w:t>
      </w:r>
      <w:r w:rsidR="00BE6D24" w:rsidRPr="00A23D8E">
        <w:t>Отличия катастроф от</w:t>
      </w:r>
      <w:r w:rsidR="00BE6D24">
        <w:t xml:space="preserve"> </w:t>
      </w:r>
      <w:r w:rsidR="00BE6D24" w:rsidRPr="00A23D8E">
        <w:t>других событий и явлений в системах разной природы.</w:t>
      </w:r>
      <w:r w:rsidR="00BE6D24">
        <w:t xml:space="preserve"> Соотношение понятий «опасность», «стихийное бедствие», «катастрофа» в науках о Земле.</w:t>
      </w:r>
    </w:p>
    <w:p w:rsidR="00A23D8E" w:rsidRPr="00A23D8E" w:rsidRDefault="00A23D8E" w:rsidP="00A23D8E">
      <w:pPr>
        <w:jc w:val="both"/>
      </w:pPr>
    </w:p>
    <w:p w:rsidR="00A23D8E" w:rsidRDefault="00A23D8E" w:rsidP="00A23D8E">
      <w:pPr>
        <w:jc w:val="both"/>
      </w:pPr>
      <w:r w:rsidRPr="00A23D8E">
        <w:rPr>
          <w:b/>
        </w:rPr>
        <w:t>Тема 2. Классификации, причины и цикличность катастроф</w:t>
      </w:r>
      <w:r w:rsidRPr="00A23D8E">
        <w:t>. Основные подходы к</w:t>
      </w:r>
      <w:r>
        <w:t xml:space="preserve"> </w:t>
      </w:r>
      <w:r w:rsidRPr="00A23D8E">
        <w:t>классификации катастроф по масштабу, генезису, последствиям, сфере возникновения</w:t>
      </w:r>
      <w:r>
        <w:t xml:space="preserve"> </w:t>
      </w:r>
      <w:r w:rsidRPr="00A23D8E">
        <w:t>и др. Социальные катастрофы: определение, исторические примеры. Катастрофы</w:t>
      </w:r>
      <w:r>
        <w:t xml:space="preserve"> </w:t>
      </w:r>
      <w:r w:rsidRPr="00A23D8E">
        <w:t>личности: определение, примеры. Техногенные катастрофы: определение,</w:t>
      </w:r>
      <w:r>
        <w:t xml:space="preserve"> </w:t>
      </w:r>
      <w:r w:rsidRPr="00A23D8E">
        <w:t>исторические примеры. Экологические катастрофы: определение, исторические</w:t>
      </w:r>
      <w:r>
        <w:t xml:space="preserve"> </w:t>
      </w:r>
      <w:r w:rsidRPr="00A23D8E">
        <w:t>примеры. Природные катастрофы и их классификации.</w:t>
      </w:r>
      <w:r w:rsidR="0071051B">
        <w:t xml:space="preserve"> Природные катастрофы тренда и срыва.</w:t>
      </w:r>
      <w:r w:rsidR="00646F86">
        <w:t xml:space="preserve"> Геологические</w:t>
      </w:r>
      <w:r w:rsidRPr="00A23D8E">
        <w:t>, гидрологические и метеорологические катастрофы. Подходы к</w:t>
      </w:r>
      <w:r>
        <w:t xml:space="preserve"> </w:t>
      </w:r>
      <w:r w:rsidRPr="00A23D8E">
        <w:t>выделению природных катастроф в ряду стихийных бедствий. Крупнейшие катастрофы</w:t>
      </w:r>
      <w:r>
        <w:t xml:space="preserve"> </w:t>
      </w:r>
      <w:r w:rsidRPr="00A23D8E">
        <w:t>в развитии Земли и их важнейшие последствия в развитии биосферы.</w:t>
      </w:r>
      <w:r w:rsidR="0071051B" w:rsidRPr="0071051B">
        <w:t xml:space="preserve"> </w:t>
      </w:r>
      <w:r w:rsidR="0071051B">
        <w:t xml:space="preserve">Понятие «глобальная катастрофа» и взгляды на его объем и сущность. </w:t>
      </w:r>
      <w:proofErr w:type="spellStart"/>
      <w:r w:rsidR="0071051B">
        <w:t>Космогенные</w:t>
      </w:r>
      <w:proofErr w:type="spellEnd"/>
      <w:r w:rsidR="0071051B">
        <w:t xml:space="preserve"> катастрофы и катастрофические явления в магнитосфере Земли в геологическом прошлом.</w:t>
      </w:r>
      <w:r w:rsidRPr="00A23D8E">
        <w:t xml:space="preserve"> Условия и</w:t>
      </w:r>
      <w:r>
        <w:t xml:space="preserve"> </w:t>
      </w:r>
      <w:r w:rsidRPr="00A23D8E">
        <w:t>факторы возникновения природных катастроф</w:t>
      </w:r>
      <w:r w:rsidR="0071051B">
        <w:t xml:space="preserve"> разных генетических групп</w:t>
      </w:r>
      <w:r w:rsidRPr="00A23D8E">
        <w:t>. Цикличность катастрофических</w:t>
      </w:r>
      <w:r>
        <w:t xml:space="preserve"> </w:t>
      </w:r>
      <w:r w:rsidRPr="00A23D8E">
        <w:t>событий в развитии Земли и ее вероятные причины.</w:t>
      </w:r>
      <w:r w:rsidR="00646F86">
        <w:t xml:space="preserve"> Влияние космических тел и процессов на катастрофические проявления природных процессов на Земле.</w:t>
      </w:r>
    </w:p>
    <w:p w:rsidR="0071051B" w:rsidRPr="00A23D8E" w:rsidRDefault="0071051B" w:rsidP="00A23D8E">
      <w:pPr>
        <w:jc w:val="both"/>
      </w:pPr>
    </w:p>
    <w:p w:rsidR="00A23D8E" w:rsidRPr="00A23D8E" w:rsidRDefault="00A23D8E" w:rsidP="00A23D8E">
      <w:pPr>
        <w:jc w:val="both"/>
      </w:pPr>
      <w:r w:rsidRPr="00A23D8E">
        <w:rPr>
          <w:b/>
        </w:rPr>
        <w:t>Тема 3. Природные катастрофы в историческое время.</w:t>
      </w:r>
      <w:r w:rsidRPr="00A23D8E">
        <w:t xml:space="preserve"> </w:t>
      </w:r>
      <w:r w:rsidR="00646F86">
        <w:t xml:space="preserve">Объем понятия «историческое время» в контексте анализа природных катастроф. </w:t>
      </w:r>
      <w:r w:rsidRPr="00A23D8E">
        <w:t>Четвертичный период и его</w:t>
      </w:r>
      <w:r>
        <w:t xml:space="preserve"> </w:t>
      </w:r>
      <w:r w:rsidRPr="00A23D8E">
        <w:t>место в истории геологического развития Земли и ее оболочек</w:t>
      </w:r>
      <w:proofErr w:type="gramStart"/>
      <w:r w:rsidR="00646F86">
        <w:t>.</w:t>
      </w:r>
      <w:proofErr w:type="gramEnd"/>
      <w:r w:rsidR="00646F86">
        <w:t xml:space="preserve"> </w:t>
      </w:r>
      <w:proofErr w:type="gramStart"/>
      <w:r w:rsidR="00646F86">
        <w:t>Общий тренд развития геосфер в последние 2,6 млн. лет, основные палеогеографические события, обоснование выделения четвертичного периода, общие ход развития человека и общества</w:t>
      </w:r>
      <w:r w:rsidRPr="00A23D8E">
        <w:t>.</w:t>
      </w:r>
      <w:proofErr w:type="gramEnd"/>
      <w:r w:rsidRPr="00A23D8E">
        <w:t xml:space="preserve"> Исторические,</w:t>
      </w:r>
      <w:r>
        <w:t xml:space="preserve"> </w:t>
      </w:r>
      <w:r w:rsidRPr="00A23D8E">
        <w:t>геологические и другие свидетельства природных катастроф в истории развития</w:t>
      </w:r>
      <w:r>
        <w:t xml:space="preserve"> </w:t>
      </w:r>
      <w:r w:rsidRPr="00A23D8E">
        <w:t>человеческого общества с древнейших времен. Крупнейшие глобальные</w:t>
      </w:r>
      <w:r>
        <w:t xml:space="preserve"> </w:t>
      </w:r>
      <w:r w:rsidRPr="00A23D8E">
        <w:t>катастрофы четвертичного периода и их роль в истории человечества. Великие</w:t>
      </w:r>
      <w:r>
        <w:t xml:space="preserve"> </w:t>
      </w:r>
      <w:r w:rsidRPr="00A23D8E">
        <w:t>вулканические катастрофы исторического времени: причины, развитие событий,</w:t>
      </w:r>
      <w:r>
        <w:t xml:space="preserve"> </w:t>
      </w:r>
      <w:r w:rsidRPr="00A23D8E">
        <w:t>последствия, опыт (Средиземноморье, Юго-Восточная Азия, Анды и др.). Крупнейшие</w:t>
      </w:r>
      <w:r w:rsidR="00646F86">
        <w:t xml:space="preserve"> </w:t>
      </w:r>
      <w:r w:rsidRPr="00A23D8E">
        <w:t>землетрясения и их исторический след (Средиземноморье, Анды, Китай и др.).</w:t>
      </w:r>
      <w:r>
        <w:t xml:space="preserve"> </w:t>
      </w:r>
      <w:r w:rsidR="00646F86">
        <w:t>Современные а</w:t>
      </w:r>
      <w:r w:rsidRPr="00A23D8E">
        <w:t>ктивные геодинамические области и существующие опасности для населения.</w:t>
      </w:r>
      <w:r>
        <w:t xml:space="preserve"> </w:t>
      </w:r>
      <w:r w:rsidRPr="00A23D8E">
        <w:t>Гидрогенные катастрофы, причины и области их возникновения: наводнения, цунами,</w:t>
      </w:r>
      <w:r>
        <w:t xml:space="preserve"> </w:t>
      </w:r>
      <w:r w:rsidRPr="00A23D8E">
        <w:t>сели (Восточная и Юго-Восточная Азия, Дальний Восток, Центральная Азия, Анды и</w:t>
      </w:r>
      <w:r>
        <w:t xml:space="preserve"> </w:t>
      </w:r>
      <w:r w:rsidRPr="00A23D8E">
        <w:t xml:space="preserve">пр.). Метеорологические катастрофы и их влияние на </w:t>
      </w:r>
      <w:proofErr w:type="gramStart"/>
      <w:r w:rsidRPr="00A23D8E">
        <w:t>население</w:t>
      </w:r>
      <w:proofErr w:type="gramEnd"/>
      <w:r w:rsidRPr="00A23D8E">
        <w:t xml:space="preserve"> и хозяйство (Африка,</w:t>
      </w:r>
      <w:r>
        <w:t xml:space="preserve"> </w:t>
      </w:r>
      <w:r w:rsidRPr="00A23D8E">
        <w:t xml:space="preserve">Северная Америка и др.). </w:t>
      </w:r>
      <w:r w:rsidR="00534178">
        <w:t>Природные</w:t>
      </w:r>
      <w:r w:rsidRPr="00A23D8E">
        <w:t xml:space="preserve"> процессы </w:t>
      </w:r>
      <w:r w:rsidR="00534178">
        <w:t xml:space="preserve">в водной толще и </w:t>
      </w:r>
      <w:r w:rsidRPr="00A23D8E">
        <w:t>на дне Мирового океана и их</w:t>
      </w:r>
      <w:r>
        <w:t xml:space="preserve"> </w:t>
      </w:r>
      <w:r w:rsidRPr="00A23D8E">
        <w:t>катастрофические последствия в истории человечества (Северное море</w:t>
      </w:r>
      <w:r w:rsidR="00534178">
        <w:t>, Тихий океан</w:t>
      </w:r>
      <w:r w:rsidRPr="00A23D8E">
        <w:t xml:space="preserve"> и др.)</w:t>
      </w:r>
      <w:r>
        <w:t>.</w:t>
      </w:r>
      <w:r w:rsidR="00534178">
        <w:t xml:space="preserve"> Сложные явления в геосферах, ответственные за стихийные бедствия и катастрофические проявления природных процессов (Эль-Ниньо и др.).</w:t>
      </w:r>
      <w:r>
        <w:t xml:space="preserve"> </w:t>
      </w:r>
      <w:r w:rsidRPr="00A23D8E">
        <w:t>Статистика стихийных бедствий и природных катастроф: мировые и региональные</w:t>
      </w:r>
      <w:r>
        <w:t xml:space="preserve"> </w:t>
      </w:r>
      <w:r w:rsidRPr="00A23D8E">
        <w:t>базы данных, принципы мониторинга и оценки.</w:t>
      </w:r>
      <w:r w:rsidR="00534178">
        <w:t xml:space="preserve"> Причины роста числа стихийных бедствий и природных катастроф в последнее столетие.</w:t>
      </w:r>
      <w:r w:rsidRPr="00A23D8E">
        <w:t xml:space="preserve"> Иокогамская стратегия безопасного</w:t>
      </w:r>
      <w:r>
        <w:t xml:space="preserve"> </w:t>
      </w:r>
      <w:r w:rsidRPr="00A23D8E">
        <w:t>мира</w:t>
      </w:r>
      <w:r w:rsidR="00534178">
        <w:t>: содержание, цели, основные итоги</w:t>
      </w:r>
      <w:r w:rsidRPr="00A23D8E">
        <w:t xml:space="preserve">. </w:t>
      </w:r>
      <w:proofErr w:type="spellStart"/>
      <w:r w:rsidRPr="00A23D8E">
        <w:t>Хиогская</w:t>
      </w:r>
      <w:proofErr w:type="spellEnd"/>
      <w:r w:rsidRPr="00A23D8E">
        <w:t xml:space="preserve"> </w:t>
      </w:r>
      <w:r w:rsidR="00534178">
        <w:t>декларация и рамочная программа.</w:t>
      </w:r>
    </w:p>
    <w:p w:rsidR="00EB50B6" w:rsidRPr="00A23D8E" w:rsidRDefault="00A23D8E" w:rsidP="00A23D8E">
      <w:pPr>
        <w:jc w:val="both"/>
      </w:pPr>
      <w:r w:rsidRPr="00A23D8E">
        <w:rPr>
          <w:b/>
        </w:rPr>
        <w:lastRenderedPageBreak/>
        <w:t>Тема 4. Прогнозирование и защита от природных катастроф, антропогенное</w:t>
      </w:r>
      <w:r>
        <w:rPr>
          <w:b/>
        </w:rPr>
        <w:t xml:space="preserve"> </w:t>
      </w:r>
      <w:r w:rsidRPr="00A23D8E">
        <w:rPr>
          <w:b/>
        </w:rPr>
        <w:t>влияние на катастрофические события в природе</w:t>
      </w:r>
      <w:r w:rsidRPr="00A23D8E">
        <w:t>. Подходы к прогнозированию</w:t>
      </w:r>
      <w:r>
        <w:t xml:space="preserve"> </w:t>
      </w:r>
      <w:r w:rsidRPr="00A23D8E">
        <w:t xml:space="preserve">природных процессов и их катастрофических проявлений. </w:t>
      </w:r>
      <w:r w:rsidR="00534178" w:rsidRPr="00A23D8E">
        <w:t>Предсказуемость разных генетических групп природных катаклизмов на современном</w:t>
      </w:r>
      <w:r w:rsidR="00534178">
        <w:t xml:space="preserve"> </w:t>
      </w:r>
      <w:r w:rsidR="00534178" w:rsidRPr="00A23D8E">
        <w:t>этапе развития науки.</w:t>
      </w:r>
      <w:r w:rsidR="00534178">
        <w:t xml:space="preserve"> Управляемость природных процессов.</w:t>
      </w:r>
      <w:r w:rsidR="00534178" w:rsidRPr="00A23D8E">
        <w:t xml:space="preserve"> </w:t>
      </w:r>
      <w:r w:rsidRPr="00A23D8E">
        <w:t>Основные зоны опасности</w:t>
      </w:r>
      <w:r>
        <w:t xml:space="preserve"> </w:t>
      </w:r>
      <w:r w:rsidRPr="00A23D8E">
        <w:t xml:space="preserve">на Земле: </w:t>
      </w:r>
      <w:proofErr w:type="spellStart"/>
      <w:r w:rsidRPr="00A23D8E">
        <w:t>ге</w:t>
      </w:r>
      <w:r w:rsidR="00534178">
        <w:t>одинамически</w:t>
      </w:r>
      <w:proofErr w:type="spellEnd"/>
      <w:r w:rsidR="00534178">
        <w:t xml:space="preserve"> активные области, </w:t>
      </w:r>
      <w:r w:rsidRPr="00A23D8E">
        <w:t>районы развития катастрофических</w:t>
      </w:r>
      <w:r>
        <w:t xml:space="preserve"> </w:t>
      </w:r>
      <w:r w:rsidRPr="00A23D8E">
        <w:t>явлений в атмосфере</w:t>
      </w:r>
      <w:r w:rsidR="00534178">
        <w:t xml:space="preserve"> и др</w:t>
      </w:r>
      <w:r w:rsidRPr="00A23D8E">
        <w:t>.</w:t>
      </w:r>
      <w:r w:rsidR="00534178">
        <w:t xml:space="preserve"> Проблема временных рамок прогноза природных катастроф и пути ее преодоления. </w:t>
      </w:r>
      <w:r w:rsidRPr="00A23D8E">
        <w:t xml:space="preserve"> Мероприятия по защите </w:t>
      </w:r>
      <w:r w:rsidR="00534178">
        <w:t xml:space="preserve">населения и хозяйства, </w:t>
      </w:r>
      <w:r w:rsidRPr="00A23D8E">
        <w:t xml:space="preserve"> снижению величины </w:t>
      </w:r>
      <w:r w:rsidR="00534178">
        <w:t xml:space="preserve">потенциального </w:t>
      </w:r>
      <w:r w:rsidRPr="00A23D8E">
        <w:t>негативного</w:t>
      </w:r>
      <w:r>
        <w:t xml:space="preserve"> </w:t>
      </w:r>
      <w:r w:rsidRPr="00A23D8E">
        <w:t>воздействия природных катастроф: от профилактики к предотвращению.</w:t>
      </w:r>
      <w:r>
        <w:t xml:space="preserve"> </w:t>
      </w:r>
      <w:r w:rsidRPr="00A23D8E">
        <w:t>Роль антропогенной деятельности в развитии катастрофических</w:t>
      </w:r>
      <w:r>
        <w:t xml:space="preserve"> </w:t>
      </w:r>
      <w:r w:rsidRPr="00A23D8E">
        <w:t xml:space="preserve">природных процессов. </w:t>
      </w:r>
      <w:proofErr w:type="spellStart"/>
      <w:r w:rsidRPr="00A23D8E">
        <w:t>Антропогенно</w:t>
      </w:r>
      <w:proofErr w:type="spellEnd"/>
      <w:r w:rsidRPr="00A23D8E">
        <w:t xml:space="preserve"> спровоцированные катастрофы в развитии</w:t>
      </w:r>
      <w:r>
        <w:t xml:space="preserve"> </w:t>
      </w:r>
      <w:r w:rsidRPr="00A23D8E">
        <w:t>географической оболочки. Возможные глобальные катастрофы (космологические,</w:t>
      </w:r>
      <w:r>
        <w:t xml:space="preserve"> </w:t>
      </w:r>
      <w:r w:rsidRPr="00A23D8E">
        <w:t>рукотворные) и оценка их вероятности.</w:t>
      </w:r>
      <w:r w:rsidR="00534178">
        <w:t xml:space="preserve"> </w:t>
      </w:r>
    </w:p>
    <w:p w:rsidR="00A23D8E" w:rsidRPr="00EB50B6" w:rsidRDefault="00A23D8E" w:rsidP="00A23D8E">
      <w:pPr>
        <w:rPr>
          <w:b/>
          <w:i/>
        </w:rPr>
      </w:pPr>
    </w:p>
    <w:p w:rsidR="00332123" w:rsidRPr="00332123" w:rsidRDefault="00332123" w:rsidP="002655C7">
      <w:pPr>
        <w:rPr>
          <w:b/>
        </w:rPr>
      </w:pPr>
      <w:r w:rsidRPr="00332123">
        <w:rPr>
          <w:b/>
        </w:rPr>
        <w:t xml:space="preserve">6. </w:t>
      </w:r>
      <w:r>
        <w:rPr>
          <w:b/>
        </w:rPr>
        <w:t>Учебно-методическое обеспечение самостоятельной работы студентов</w:t>
      </w:r>
      <w:r w:rsidRPr="00332123">
        <w:rPr>
          <w:b/>
        </w:rPr>
        <w:t xml:space="preserve"> по дисциплине</w:t>
      </w:r>
    </w:p>
    <w:p w:rsidR="00EB50B6" w:rsidRPr="00C44CEE" w:rsidRDefault="001C463F" w:rsidP="00332123">
      <w:pPr>
        <w:tabs>
          <w:tab w:val="left" w:pos="1134"/>
        </w:tabs>
        <w:jc w:val="both"/>
      </w:pPr>
      <w:r>
        <w:t>По итогам курса студенты пишут тест по темам 1-</w:t>
      </w:r>
      <w:r w:rsidR="00A23D8E">
        <w:t>4</w:t>
      </w:r>
      <w:r>
        <w:t>, состоящий из открытых вопросов и вопросов с вариантами ответа.</w:t>
      </w:r>
    </w:p>
    <w:p w:rsidR="00C44CEE" w:rsidRDefault="00C44CEE" w:rsidP="002655C7">
      <w:pPr>
        <w:rPr>
          <w:b/>
        </w:rPr>
      </w:pPr>
    </w:p>
    <w:p w:rsidR="00123673" w:rsidRDefault="00332123" w:rsidP="002655C7">
      <w:pPr>
        <w:rPr>
          <w:b/>
        </w:rPr>
      </w:pPr>
      <w:r>
        <w:rPr>
          <w:b/>
        </w:rPr>
        <w:t>7</w:t>
      </w:r>
      <w:r w:rsidR="00123673">
        <w:rPr>
          <w:b/>
        </w:rPr>
        <w:t xml:space="preserve">. Оценочные средства для </w:t>
      </w:r>
      <w:r>
        <w:rPr>
          <w:b/>
        </w:rPr>
        <w:t>текущего контроля успеваемости</w:t>
      </w:r>
    </w:p>
    <w:p w:rsidR="00C42347" w:rsidRDefault="00C42347" w:rsidP="001C463F">
      <w:pPr>
        <w:rPr>
          <w:b/>
        </w:rPr>
      </w:pPr>
    </w:p>
    <w:p w:rsidR="00332123" w:rsidRDefault="001C463F" w:rsidP="001C463F">
      <w:pPr>
        <w:rPr>
          <w:b/>
        </w:rPr>
      </w:pPr>
      <w:r>
        <w:rPr>
          <w:b/>
        </w:rPr>
        <w:t>Примерные вопросы итогового теста по курсу</w:t>
      </w:r>
    </w:p>
    <w:p w:rsidR="00A23D8E" w:rsidRDefault="00A23D8E" w:rsidP="00A23D8E">
      <w:r>
        <w:t>1. В чем различие взглядов катастрофизма и эволюционизма на место и роль катастроф</w:t>
      </w:r>
    </w:p>
    <w:p w:rsidR="00A23D8E" w:rsidRDefault="00A23D8E" w:rsidP="00A23D8E">
      <w:r>
        <w:t>в развитии Земли?</w:t>
      </w:r>
    </w:p>
    <w:p w:rsidR="00A23D8E" w:rsidRDefault="00A23D8E" w:rsidP="00A23D8E">
      <w:r>
        <w:t>2. Каковы важнейшие последствия развития идей катастрофизма в науках о Земле?</w:t>
      </w:r>
    </w:p>
    <w:p w:rsidR="00A23D8E" w:rsidRDefault="00A23D8E" w:rsidP="00A23D8E">
      <w:r>
        <w:t>3. Перечислите основные разновидности катастроф в геосферах.</w:t>
      </w:r>
    </w:p>
    <w:p w:rsidR="00A23D8E" w:rsidRDefault="00A23D8E" w:rsidP="00A23D8E">
      <w:r>
        <w:t>4. Что такое кумулятивный эффект и как он проявляется при возникновении</w:t>
      </w:r>
    </w:p>
    <w:p w:rsidR="00A23D8E" w:rsidRDefault="00A23D8E" w:rsidP="00A23D8E">
      <w:r>
        <w:t>катастрофических событий в геосферах?</w:t>
      </w:r>
    </w:p>
    <w:p w:rsidR="00A23D8E" w:rsidRDefault="00A23D8E" w:rsidP="00A23D8E">
      <w:r>
        <w:t xml:space="preserve">5. Из предложенного списка выберите событие, которое может быть отнесено </w:t>
      </w:r>
      <w:proofErr w:type="gramStart"/>
      <w:r>
        <w:t>к</w:t>
      </w:r>
      <w:proofErr w:type="gramEnd"/>
    </w:p>
    <w:p w:rsidR="00A23D8E" w:rsidRDefault="00A23D8E" w:rsidP="00A23D8E">
      <w:r>
        <w:t>природным катастрофам: а) аномальные морозы в средней полосе России зимой 2017</w:t>
      </w:r>
    </w:p>
    <w:p w:rsidR="00A23D8E" w:rsidRDefault="00A23D8E" w:rsidP="00A23D8E">
      <w:r>
        <w:t>года; б) сход оползня на склоне Воробьевых гор; в) авария на Чернобыльской АЭС; г)</w:t>
      </w:r>
    </w:p>
    <w:p w:rsidR="00A23D8E" w:rsidRDefault="00A23D8E" w:rsidP="00A23D8E">
      <w:r>
        <w:t xml:space="preserve">извержение вулкана Кракатау в 1883 году; </w:t>
      </w:r>
      <w:proofErr w:type="spellStart"/>
      <w:r>
        <w:t>д</w:t>
      </w:r>
      <w:proofErr w:type="spellEnd"/>
      <w:r>
        <w:t>) извержение вулкана Сарычева в 2009</w:t>
      </w:r>
    </w:p>
    <w:p w:rsidR="00A23D8E" w:rsidRDefault="00A23D8E" w:rsidP="00A23D8E">
      <w:r>
        <w:t>году; е) деградация многолетней мерзлоты в республике Коми.</w:t>
      </w:r>
    </w:p>
    <w:p w:rsidR="00A23D8E" w:rsidRDefault="00A23D8E" w:rsidP="00A23D8E">
      <w:r>
        <w:t>6. Из предложенного списка выберите регион, наиболее безопасный с точки зрения</w:t>
      </w:r>
    </w:p>
    <w:p w:rsidR="00A23D8E" w:rsidRDefault="00A23D8E" w:rsidP="00A23D8E">
      <w:proofErr w:type="gramStart"/>
      <w:r>
        <w:t>вероятности возникновения природных катастроф в ближайшие 1000 лет: а) Кольский</w:t>
      </w:r>
      <w:proofErr w:type="gramEnd"/>
    </w:p>
    <w:p w:rsidR="00A23D8E" w:rsidRDefault="00A23D8E" w:rsidP="00A23D8E">
      <w:r>
        <w:t>полуостров; б) Валдайская возвышенность; в) Лёссовое плато в Китае; г) полуостров</w:t>
      </w:r>
    </w:p>
    <w:p w:rsidR="00A23D8E" w:rsidRDefault="00A23D8E" w:rsidP="00A23D8E">
      <w:r>
        <w:t xml:space="preserve">Флорида; </w:t>
      </w:r>
      <w:proofErr w:type="spellStart"/>
      <w:r>
        <w:t>д</w:t>
      </w:r>
      <w:proofErr w:type="spellEnd"/>
      <w:r>
        <w:t>) Прикаспийская низменность; е) остров Хонсю.</w:t>
      </w:r>
    </w:p>
    <w:p w:rsidR="00A23D8E" w:rsidRDefault="00A23D8E" w:rsidP="00A23D8E">
      <w:r>
        <w:t xml:space="preserve">7. Назовите две причины большого числа человеческих жертв землетрясений в Китайской провинции </w:t>
      </w:r>
      <w:proofErr w:type="spellStart"/>
      <w:r>
        <w:t>Ганьсу</w:t>
      </w:r>
      <w:proofErr w:type="spellEnd"/>
      <w:r>
        <w:t xml:space="preserve"> в XVI и XX веках.</w:t>
      </w:r>
    </w:p>
    <w:p w:rsidR="00A23D8E" w:rsidRDefault="00A23D8E" w:rsidP="00A23D8E">
      <w:r>
        <w:t>8. Выберите из предложенного списка природные катастрофы, которые не являлись</w:t>
      </w:r>
    </w:p>
    <w:p w:rsidR="00A23D8E" w:rsidRDefault="00A23D8E" w:rsidP="00A23D8E">
      <w:r>
        <w:t xml:space="preserve">последствием землетрясений и/или вулканических извержений: а) цунами </w:t>
      </w:r>
      <w:proofErr w:type="gramStart"/>
      <w:r>
        <w:t>в</w:t>
      </w:r>
      <w:proofErr w:type="gramEnd"/>
      <w:r>
        <w:t xml:space="preserve"> Индийском</w:t>
      </w:r>
    </w:p>
    <w:p w:rsidR="00A23D8E" w:rsidRDefault="00A23D8E" w:rsidP="00A23D8E">
      <w:proofErr w:type="gramStart"/>
      <w:r>
        <w:t>океане</w:t>
      </w:r>
      <w:proofErr w:type="gramEnd"/>
      <w:r>
        <w:t xml:space="preserve"> в 2004 году; б) наводнение в Китае в 1931 году; в) образование </w:t>
      </w:r>
      <w:proofErr w:type="spellStart"/>
      <w:r>
        <w:t>Сарезского</w:t>
      </w:r>
      <w:proofErr w:type="spellEnd"/>
      <w:r>
        <w:t xml:space="preserve"> озера</w:t>
      </w:r>
    </w:p>
    <w:p w:rsidR="00A23D8E" w:rsidRDefault="00A23D8E" w:rsidP="00A23D8E">
      <w:r>
        <w:t xml:space="preserve">на Памире в 1911 году; г) сель в городе </w:t>
      </w:r>
      <w:proofErr w:type="spellStart"/>
      <w:r>
        <w:t>Армеро</w:t>
      </w:r>
      <w:proofErr w:type="spellEnd"/>
      <w:r>
        <w:t xml:space="preserve">, Колумбия; </w:t>
      </w:r>
      <w:proofErr w:type="spellStart"/>
      <w:r>
        <w:t>д</w:t>
      </w:r>
      <w:proofErr w:type="spellEnd"/>
      <w:r>
        <w:t>) падение Тунгусского</w:t>
      </w:r>
    </w:p>
    <w:p w:rsidR="00A23D8E" w:rsidRDefault="00A23D8E" w:rsidP="00A23D8E">
      <w:r>
        <w:t xml:space="preserve">метеорита; е) цунами в </w:t>
      </w:r>
      <w:proofErr w:type="spellStart"/>
      <w:r>
        <w:t>Северо-Курильске</w:t>
      </w:r>
      <w:proofErr w:type="spellEnd"/>
      <w:r>
        <w:t xml:space="preserve"> в 1952 году; ж) сход оползня </w:t>
      </w:r>
      <w:proofErr w:type="spellStart"/>
      <w:r>
        <w:t>Стурегга</w:t>
      </w:r>
      <w:proofErr w:type="spellEnd"/>
      <w:r>
        <w:t xml:space="preserve"> </w:t>
      </w:r>
      <w:proofErr w:type="gramStart"/>
      <w:r>
        <w:t>в</w:t>
      </w:r>
      <w:proofErr w:type="gramEnd"/>
    </w:p>
    <w:p w:rsidR="005A03FB" w:rsidRDefault="00A23D8E" w:rsidP="00A23D8E">
      <w:proofErr w:type="gramStart"/>
      <w:r>
        <w:t>Норвежском море.</w:t>
      </w:r>
      <w:proofErr w:type="gramEnd"/>
    </w:p>
    <w:p w:rsidR="00BF09C9" w:rsidRDefault="00BF09C9" w:rsidP="00A23D8E">
      <w:r>
        <w:t xml:space="preserve">9. Назовите крупный действующий вулкан в Средиземноморье, извержение которого привело к упадку минойской цивилизации и потере Критом независимости в середине </w:t>
      </w:r>
      <w:r>
        <w:rPr>
          <w:lang w:val="en-US"/>
        </w:rPr>
        <w:t>XV</w:t>
      </w:r>
      <w:r>
        <w:t xml:space="preserve"> века до нашей эры.</w:t>
      </w:r>
    </w:p>
    <w:p w:rsidR="00BF09C9" w:rsidRPr="00BF09C9" w:rsidRDefault="00BF09C9" w:rsidP="00A23D8E">
      <w:pPr>
        <w:rPr>
          <w:vertAlign w:val="subscript"/>
        </w:rPr>
      </w:pPr>
      <w:r>
        <w:t xml:space="preserve">10. </w:t>
      </w:r>
      <w:proofErr w:type="gramStart"/>
      <w:r>
        <w:t xml:space="preserve">Выберите две основные причины ежегодной активизации оползневых процессов в Индонезии, масштабы которых в отдельные годы позволяют отнести эти события к </w:t>
      </w:r>
      <w:r>
        <w:lastRenderedPageBreak/>
        <w:t xml:space="preserve">стихийным бедствиям: а) вырубка экваториальных лесов; б) частые землетрясения силой 6 и более баллов по шкале </w:t>
      </w:r>
      <w:r>
        <w:rPr>
          <w:lang w:val="en-US"/>
        </w:rPr>
        <w:t>MSK</w:t>
      </w:r>
      <w:r>
        <w:t xml:space="preserve">-64; в) большое количество атмосферных осадков; г) орошение сельскохозяйственных земель; </w:t>
      </w:r>
      <w:proofErr w:type="spellStart"/>
      <w:r>
        <w:t>д</w:t>
      </w:r>
      <w:proofErr w:type="spellEnd"/>
      <w:r>
        <w:t>) разработка месторождений нефти и газа;</w:t>
      </w:r>
      <w:proofErr w:type="gramEnd"/>
      <w:r>
        <w:t xml:space="preserve"> е) выпадение вулканического пепла.</w:t>
      </w:r>
    </w:p>
    <w:p w:rsidR="005A03FB" w:rsidRPr="001C463F" w:rsidRDefault="005A03FB" w:rsidP="003A1572">
      <w:pPr>
        <w:jc w:val="both"/>
      </w:pPr>
    </w:p>
    <w:p w:rsidR="00123673" w:rsidRDefault="00943C47" w:rsidP="003A1572">
      <w:pPr>
        <w:jc w:val="both"/>
        <w:rPr>
          <w:b/>
        </w:rPr>
      </w:pPr>
      <w:r>
        <w:rPr>
          <w:b/>
        </w:rPr>
        <w:t>9</w:t>
      </w:r>
      <w:r w:rsidR="00123673">
        <w:rPr>
          <w:b/>
        </w:rPr>
        <w:t>. Учебно-методическое и информационное обес</w:t>
      </w:r>
      <w:r w:rsidR="000C6772">
        <w:rPr>
          <w:b/>
        </w:rPr>
        <w:t>печение дисциплины</w:t>
      </w:r>
    </w:p>
    <w:p w:rsidR="004C19CC" w:rsidRPr="008D3163" w:rsidRDefault="004C19CC" w:rsidP="003A1572">
      <w:pPr>
        <w:jc w:val="both"/>
      </w:pPr>
    </w:p>
    <w:p w:rsidR="008D3163" w:rsidRPr="008D3163" w:rsidRDefault="00123673" w:rsidP="003A1572">
      <w:pPr>
        <w:jc w:val="both"/>
      </w:pPr>
      <w:r w:rsidRPr="008D3163">
        <w:t>а) основная литература:</w:t>
      </w:r>
    </w:p>
    <w:p w:rsidR="008D3163" w:rsidRPr="008D3163" w:rsidRDefault="008D3163" w:rsidP="003A1572">
      <w:pPr>
        <w:pStyle w:val="af8"/>
        <w:numPr>
          <w:ilvl w:val="0"/>
          <w:numId w:val="12"/>
        </w:numPr>
        <w:jc w:val="both"/>
      </w:pPr>
      <w:proofErr w:type="spellStart"/>
      <w:r w:rsidRPr="008D3163">
        <w:t>Бондур</w:t>
      </w:r>
      <w:proofErr w:type="spellEnd"/>
      <w:r w:rsidRPr="008D3163">
        <w:t xml:space="preserve"> В</w:t>
      </w:r>
      <w:r>
        <w:t>.</w:t>
      </w:r>
      <w:r w:rsidRPr="008D3163">
        <w:t>Г</w:t>
      </w:r>
      <w:r>
        <w:t>.</w:t>
      </w:r>
      <w:r w:rsidRPr="008D3163">
        <w:t>, Крапивин В</w:t>
      </w:r>
      <w:r>
        <w:t>.</w:t>
      </w:r>
      <w:r w:rsidRPr="008D3163">
        <w:t>Ф</w:t>
      </w:r>
      <w:r>
        <w:t>.</w:t>
      </w:r>
      <w:r w:rsidRPr="008D3163">
        <w:t>, Савиных В</w:t>
      </w:r>
      <w:r>
        <w:t>.</w:t>
      </w:r>
      <w:r w:rsidRPr="008D3163">
        <w:t>П. Мониторинг и прогнозировани</w:t>
      </w:r>
      <w:r w:rsidR="0071051B">
        <w:t xml:space="preserve">е природных катастроф. М., Научный мир. 2009. </w:t>
      </w:r>
      <w:r w:rsidRPr="008D3163">
        <w:t xml:space="preserve">692 </w:t>
      </w:r>
      <w:proofErr w:type="gramStart"/>
      <w:r w:rsidRPr="008D3163">
        <w:t>с</w:t>
      </w:r>
      <w:proofErr w:type="gramEnd"/>
      <w:r w:rsidRPr="008D3163">
        <w:t>.</w:t>
      </w:r>
    </w:p>
    <w:p w:rsidR="008D3163" w:rsidRDefault="008D3163" w:rsidP="003A1572">
      <w:pPr>
        <w:pStyle w:val="af8"/>
        <w:numPr>
          <w:ilvl w:val="0"/>
          <w:numId w:val="12"/>
        </w:numPr>
        <w:jc w:val="both"/>
      </w:pPr>
      <w:r w:rsidRPr="008D3163">
        <w:t xml:space="preserve">Глобальная </w:t>
      </w:r>
      <w:r w:rsidR="003A1572">
        <w:t>экологическая перспектива (ЮНЕП, Гео-5</w:t>
      </w:r>
      <w:r w:rsidRPr="008D3163">
        <w:t xml:space="preserve">): </w:t>
      </w:r>
      <w:r w:rsidR="003A1572">
        <w:t>окружающая среда для будущего, которое мы хотим</w:t>
      </w:r>
      <w:r w:rsidRPr="008D3163">
        <w:t>.</w:t>
      </w:r>
      <w:r w:rsidR="003A1572">
        <w:t xml:space="preserve"> 2012. 593 </w:t>
      </w:r>
      <w:proofErr w:type="gramStart"/>
      <w:r w:rsidR="003A1572">
        <w:t>с</w:t>
      </w:r>
      <w:proofErr w:type="gramEnd"/>
      <w:r w:rsidR="003A1572">
        <w:t>.</w:t>
      </w:r>
    </w:p>
    <w:p w:rsidR="008D3163" w:rsidRPr="008D3163" w:rsidRDefault="008D3163" w:rsidP="003A1572">
      <w:pPr>
        <w:pStyle w:val="af8"/>
        <w:numPr>
          <w:ilvl w:val="0"/>
          <w:numId w:val="12"/>
        </w:numPr>
        <w:jc w:val="both"/>
      </w:pPr>
      <w:r w:rsidRPr="008D3163">
        <w:t>С</w:t>
      </w:r>
      <w:r w:rsidR="00646F86">
        <w:t xml:space="preserve">тюарт И. Тайны катастроф. </w:t>
      </w:r>
      <w:r w:rsidRPr="008D3163">
        <w:t>М.: Мир, 1987.</w:t>
      </w:r>
    </w:p>
    <w:p w:rsidR="00123673" w:rsidRPr="008D3163" w:rsidRDefault="00123673" w:rsidP="003A1572">
      <w:pPr>
        <w:jc w:val="both"/>
      </w:pPr>
      <w:r w:rsidRPr="008D3163">
        <w:t>б) дополнительная литература:</w:t>
      </w:r>
    </w:p>
    <w:p w:rsidR="003A1572" w:rsidRDefault="003A1572" w:rsidP="003A1572">
      <w:pPr>
        <w:pStyle w:val="af8"/>
        <w:numPr>
          <w:ilvl w:val="0"/>
          <w:numId w:val="13"/>
        </w:numPr>
        <w:jc w:val="both"/>
      </w:pPr>
      <w:r>
        <w:t>Алексеев Н.А. Стихийные явления в природе: проявление, эффективн</w:t>
      </w:r>
      <w:r>
        <w:t xml:space="preserve">ость защиты. М.: Мысль, 1988. </w:t>
      </w:r>
      <w:r>
        <w:t xml:space="preserve">254 </w:t>
      </w:r>
      <w:proofErr w:type="gramStart"/>
      <w:r>
        <w:t>с</w:t>
      </w:r>
      <w:proofErr w:type="gramEnd"/>
      <w:r>
        <w:t>.</w:t>
      </w:r>
    </w:p>
    <w:p w:rsidR="008D3163" w:rsidRPr="008D3163" w:rsidRDefault="008D3163" w:rsidP="003A1572">
      <w:pPr>
        <w:pStyle w:val="af8"/>
        <w:numPr>
          <w:ilvl w:val="0"/>
          <w:numId w:val="13"/>
        </w:numPr>
        <w:jc w:val="both"/>
      </w:pPr>
      <w:proofErr w:type="spellStart"/>
      <w:r w:rsidRPr="008D3163">
        <w:t>Баришполец</w:t>
      </w:r>
      <w:proofErr w:type="spellEnd"/>
      <w:r w:rsidRPr="008D3163">
        <w:t xml:space="preserve"> В.А. Системный анализ катастроф, происходящих в мире // Катастрофы: концепции и решения // Радиоэлектроника. </w:t>
      </w:r>
      <w:proofErr w:type="spellStart"/>
      <w:r w:rsidRPr="008D3163">
        <w:t>Наносистемы</w:t>
      </w:r>
      <w:proofErr w:type="spellEnd"/>
      <w:r w:rsidRPr="008D3163">
        <w:t>. Информационные технологии. Том 6, 2014, №1.</w:t>
      </w:r>
    </w:p>
    <w:p w:rsidR="008D3163" w:rsidRPr="008D3163" w:rsidRDefault="008D3163" w:rsidP="003A1572">
      <w:pPr>
        <w:pStyle w:val="af8"/>
        <w:numPr>
          <w:ilvl w:val="0"/>
          <w:numId w:val="13"/>
        </w:numPr>
        <w:jc w:val="both"/>
      </w:pPr>
      <w:proofErr w:type="spellStart"/>
      <w:r w:rsidRPr="008D3163">
        <w:t>Берггрен</w:t>
      </w:r>
      <w:proofErr w:type="spellEnd"/>
      <w:r w:rsidRPr="008D3163">
        <w:t xml:space="preserve"> У.А., Ван </w:t>
      </w:r>
      <w:proofErr w:type="spellStart"/>
      <w:r w:rsidRPr="008D3163">
        <w:t>Кауверинг</w:t>
      </w:r>
      <w:proofErr w:type="spellEnd"/>
      <w:r w:rsidRPr="008D3163">
        <w:t xml:space="preserve"> Д.А., </w:t>
      </w:r>
      <w:proofErr w:type="spellStart"/>
      <w:r w:rsidRPr="008D3163">
        <w:t>Гулд</w:t>
      </w:r>
      <w:proofErr w:type="spellEnd"/>
      <w:r w:rsidRPr="008D3163">
        <w:t xml:space="preserve"> С.Д. и др. Катастрофы и история Земли: новый</w:t>
      </w:r>
      <w:r w:rsidRPr="008D3163">
        <w:t xml:space="preserve"> </w:t>
      </w:r>
      <w:proofErr w:type="spellStart"/>
      <w:r w:rsidRPr="008D3163">
        <w:t>униформизм</w:t>
      </w:r>
      <w:proofErr w:type="spellEnd"/>
      <w:r w:rsidRPr="008D3163">
        <w:t xml:space="preserve">. М., Мир, 1986, 471 </w:t>
      </w:r>
      <w:proofErr w:type="gramStart"/>
      <w:r w:rsidRPr="008D3163">
        <w:t>с</w:t>
      </w:r>
      <w:proofErr w:type="gramEnd"/>
      <w:r w:rsidRPr="008D3163">
        <w:t>.</w:t>
      </w:r>
    </w:p>
    <w:p w:rsidR="008D3163" w:rsidRDefault="008D3163" w:rsidP="003A1572">
      <w:pPr>
        <w:pStyle w:val="af8"/>
        <w:numPr>
          <w:ilvl w:val="0"/>
          <w:numId w:val="13"/>
        </w:numPr>
        <w:jc w:val="both"/>
      </w:pPr>
      <w:proofErr w:type="spellStart"/>
      <w:r w:rsidRPr="008D3163">
        <w:t>Бондур</w:t>
      </w:r>
      <w:proofErr w:type="spellEnd"/>
      <w:r w:rsidRPr="008D3163">
        <w:t xml:space="preserve"> В</w:t>
      </w:r>
      <w:r>
        <w:t>.</w:t>
      </w:r>
      <w:r w:rsidRPr="008D3163">
        <w:t>Г</w:t>
      </w:r>
      <w:r>
        <w:t>.</w:t>
      </w:r>
      <w:r w:rsidRPr="008D3163">
        <w:t>, Крапивин В</w:t>
      </w:r>
      <w:r>
        <w:t>.</w:t>
      </w:r>
      <w:r w:rsidRPr="008D3163">
        <w:t>Ф</w:t>
      </w:r>
      <w:r>
        <w:t>.</w:t>
      </w:r>
      <w:r w:rsidRPr="008D3163">
        <w:t>, Савиных В</w:t>
      </w:r>
      <w:r>
        <w:t>.</w:t>
      </w:r>
      <w:r w:rsidRPr="008D3163">
        <w:t xml:space="preserve">П. Мониторинг и прогнозирование природных катастроф. М., </w:t>
      </w:r>
      <w:proofErr w:type="spellStart"/>
      <w:r w:rsidRPr="008D3163">
        <w:t>Науч</w:t>
      </w:r>
      <w:proofErr w:type="spellEnd"/>
      <w:r w:rsidRPr="008D3163">
        <w:t xml:space="preserve">. мир, 2009, 692 </w:t>
      </w:r>
      <w:proofErr w:type="gramStart"/>
      <w:r w:rsidRPr="008D3163">
        <w:t>с</w:t>
      </w:r>
      <w:proofErr w:type="gramEnd"/>
      <w:r w:rsidRPr="008D3163">
        <w:t>.</w:t>
      </w:r>
    </w:p>
    <w:p w:rsidR="003A1572" w:rsidRDefault="003A1572" w:rsidP="003A1572">
      <w:pPr>
        <w:pStyle w:val="af8"/>
        <w:numPr>
          <w:ilvl w:val="0"/>
          <w:numId w:val="13"/>
        </w:numPr>
        <w:jc w:val="both"/>
      </w:pPr>
      <w:r>
        <w:t>Васильев А.А. Гидрометеорологические явления, приводящие к стихийным бедствиям, и система их прогнозирования // Метеорология и гидрология, 1991г., № 1, С. 5-14</w:t>
      </w:r>
      <w:r>
        <w:t>.</w:t>
      </w:r>
    </w:p>
    <w:p w:rsidR="003A1572" w:rsidRDefault="003A1572" w:rsidP="003A1572">
      <w:pPr>
        <w:pStyle w:val="af8"/>
        <w:numPr>
          <w:ilvl w:val="0"/>
          <w:numId w:val="13"/>
        </w:numPr>
        <w:jc w:val="both"/>
      </w:pPr>
      <w:r>
        <w:t xml:space="preserve">Геологические стихии. Землетрясения, цунами, извержения вулканов, лавины, оползни, наводнения / Б.А. Болт, У.Л. Хорн, Г.А. </w:t>
      </w:r>
      <w:proofErr w:type="spellStart"/>
      <w:r>
        <w:t>Макдонал</w:t>
      </w:r>
      <w:r>
        <w:t>д</w:t>
      </w:r>
      <w:proofErr w:type="spellEnd"/>
      <w:r>
        <w:t xml:space="preserve">, Р.Ф. Скотт. М.: Мир, 1978. </w:t>
      </w:r>
      <w:r>
        <w:t xml:space="preserve">440 </w:t>
      </w:r>
      <w:proofErr w:type="gramStart"/>
      <w:r>
        <w:t>с</w:t>
      </w:r>
      <w:proofErr w:type="gramEnd"/>
      <w:r>
        <w:t>.</w:t>
      </w:r>
    </w:p>
    <w:p w:rsidR="008D3163" w:rsidRDefault="008D3163" w:rsidP="003A1572">
      <w:pPr>
        <w:pStyle w:val="af8"/>
        <w:numPr>
          <w:ilvl w:val="0"/>
          <w:numId w:val="13"/>
        </w:numPr>
        <w:jc w:val="both"/>
      </w:pPr>
      <w:proofErr w:type="spellStart"/>
      <w:r w:rsidRPr="008D3163">
        <w:t>Гросвальд</w:t>
      </w:r>
      <w:proofErr w:type="spellEnd"/>
      <w:r w:rsidRPr="008D3163">
        <w:t xml:space="preserve"> М.Г. Евразийские </w:t>
      </w:r>
      <w:proofErr w:type="spellStart"/>
      <w:r w:rsidRPr="008D3163">
        <w:t>гидросферные</w:t>
      </w:r>
      <w:proofErr w:type="spellEnd"/>
      <w:r w:rsidRPr="008D3163">
        <w:t xml:space="preserve"> катастрофы и оледенение Арктики. М.,</w:t>
      </w:r>
      <w:r w:rsidR="0071051B" w:rsidRPr="0071051B">
        <w:t xml:space="preserve"> </w:t>
      </w:r>
      <w:r w:rsidR="0071051B" w:rsidRPr="008D3163">
        <w:t xml:space="preserve">Научный мир, 1999. 120 </w:t>
      </w:r>
      <w:proofErr w:type="gramStart"/>
      <w:r w:rsidR="0071051B" w:rsidRPr="008D3163">
        <w:t>с</w:t>
      </w:r>
      <w:proofErr w:type="gramEnd"/>
      <w:r w:rsidR="0071051B" w:rsidRPr="008D3163">
        <w:t>.</w:t>
      </w:r>
    </w:p>
    <w:p w:rsidR="003A1572" w:rsidRPr="008D3163" w:rsidRDefault="00BF09C9" w:rsidP="003A1572">
      <w:pPr>
        <w:pStyle w:val="af8"/>
        <w:numPr>
          <w:ilvl w:val="0"/>
          <w:numId w:val="13"/>
        </w:numPr>
        <w:jc w:val="both"/>
      </w:pPr>
      <w:r>
        <w:t xml:space="preserve">Ананьев Г.С. </w:t>
      </w:r>
      <w:r w:rsidR="003A1572" w:rsidRPr="003A1572">
        <w:t>Катастрофически</w:t>
      </w:r>
      <w:r>
        <w:t xml:space="preserve">е процессы </w:t>
      </w:r>
      <w:proofErr w:type="spellStart"/>
      <w:r>
        <w:t>рельефообразования</w:t>
      </w:r>
      <w:proofErr w:type="spellEnd"/>
      <w:r>
        <w:t xml:space="preserve">. </w:t>
      </w:r>
      <w:r w:rsidR="003A1572" w:rsidRPr="003A1572">
        <w:t>М</w:t>
      </w:r>
      <w:r w:rsidR="003A1572">
        <w:t>.</w:t>
      </w:r>
      <w:proofErr w:type="gramStart"/>
      <w:r w:rsidR="003A1572">
        <w:t xml:space="preserve"> :</w:t>
      </w:r>
      <w:proofErr w:type="gramEnd"/>
      <w:r w:rsidR="003A1572">
        <w:t xml:space="preserve"> Изд-во </w:t>
      </w:r>
      <w:proofErr w:type="spellStart"/>
      <w:r w:rsidR="003A1572">
        <w:t>Моск</w:t>
      </w:r>
      <w:proofErr w:type="spellEnd"/>
      <w:r w:rsidR="003A1572">
        <w:t xml:space="preserve">. ун-та, 1998. </w:t>
      </w:r>
      <w:r w:rsidR="003A1572" w:rsidRPr="003A1572">
        <w:t>99 с.</w:t>
      </w:r>
    </w:p>
    <w:p w:rsidR="0071051B" w:rsidRDefault="008D3163" w:rsidP="003A1572">
      <w:pPr>
        <w:pStyle w:val="af8"/>
        <w:numPr>
          <w:ilvl w:val="0"/>
          <w:numId w:val="13"/>
        </w:numPr>
        <w:jc w:val="both"/>
      </w:pPr>
      <w:r w:rsidRPr="008D3163">
        <w:t>Катастрофы конца 20 века. Под общ</w:t>
      </w:r>
      <w:proofErr w:type="gramStart"/>
      <w:r w:rsidRPr="008D3163">
        <w:t>.</w:t>
      </w:r>
      <w:proofErr w:type="gramEnd"/>
      <w:r w:rsidRPr="008D3163">
        <w:t xml:space="preserve"> </w:t>
      </w:r>
      <w:proofErr w:type="gramStart"/>
      <w:r w:rsidRPr="008D3163">
        <w:t>р</w:t>
      </w:r>
      <w:proofErr w:type="gramEnd"/>
      <w:r w:rsidRPr="008D3163">
        <w:t>ед. В</w:t>
      </w:r>
      <w:r>
        <w:t>.</w:t>
      </w:r>
      <w:r w:rsidRPr="008D3163">
        <w:t>А</w:t>
      </w:r>
      <w:r>
        <w:t>.</w:t>
      </w:r>
      <w:r w:rsidR="00534178">
        <w:t xml:space="preserve"> Владимирова. М., УРСС. 1998. </w:t>
      </w:r>
      <w:r w:rsidRPr="008D3163">
        <w:t>398 с.</w:t>
      </w:r>
      <w:r w:rsidR="0071051B">
        <w:t xml:space="preserve"> </w:t>
      </w:r>
    </w:p>
    <w:p w:rsidR="008D3163" w:rsidRPr="008D3163" w:rsidRDefault="008D3163" w:rsidP="003A1572">
      <w:pPr>
        <w:pStyle w:val="af8"/>
        <w:numPr>
          <w:ilvl w:val="0"/>
          <w:numId w:val="13"/>
        </w:numPr>
        <w:jc w:val="both"/>
      </w:pPr>
      <w:r w:rsidRPr="008D3163">
        <w:t>Олейник Т</w:t>
      </w:r>
      <w:r>
        <w:t>.</w:t>
      </w:r>
      <w:r w:rsidRPr="008D3163">
        <w:t xml:space="preserve">Ф. Великие природные катастрофы: наводнения, землетрясения, вулканы, торнадо. М., Феникс, 2006, 254 </w:t>
      </w:r>
      <w:proofErr w:type="gramStart"/>
      <w:r w:rsidRPr="008D3163">
        <w:t>с</w:t>
      </w:r>
      <w:proofErr w:type="gramEnd"/>
      <w:r w:rsidRPr="008D3163">
        <w:t>.</w:t>
      </w:r>
    </w:p>
    <w:p w:rsidR="008D3163" w:rsidRPr="008D3163" w:rsidRDefault="008D3163" w:rsidP="003A1572">
      <w:pPr>
        <w:pStyle w:val="af8"/>
        <w:numPr>
          <w:ilvl w:val="0"/>
          <w:numId w:val="13"/>
        </w:numPr>
        <w:jc w:val="both"/>
      </w:pPr>
      <w:r w:rsidRPr="008D3163">
        <w:t>Осипов В. И. Природные катастрофы на рубеже XXI века // Вестник РАН. 2001. Т. 71, № 4. С. 291—302.</w:t>
      </w:r>
    </w:p>
    <w:p w:rsidR="008D3163" w:rsidRPr="00646F86" w:rsidRDefault="008D3163" w:rsidP="003A1572">
      <w:pPr>
        <w:pStyle w:val="af8"/>
        <w:numPr>
          <w:ilvl w:val="0"/>
          <w:numId w:val="13"/>
        </w:numPr>
        <w:jc w:val="both"/>
      </w:pPr>
      <w:r w:rsidRPr="00646F86">
        <w:t>Пригожин И.</w:t>
      </w:r>
      <w:r w:rsidRPr="00646F86">
        <w:t>В.</w:t>
      </w:r>
      <w:r w:rsidRPr="00646F86">
        <w:t xml:space="preserve"> Конец определенности: Время</w:t>
      </w:r>
      <w:r w:rsidRPr="00646F86">
        <w:t xml:space="preserve">, хаос и новые законы природы. </w:t>
      </w:r>
      <w:r w:rsidR="00BB44A8">
        <w:t xml:space="preserve">Ижевск. </w:t>
      </w:r>
      <w:r w:rsidRPr="00646F86">
        <w:t>1999.</w:t>
      </w:r>
    </w:p>
    <w:p w:rsidR="008D3163" w:rsidRPr="008D3163" w:rsidRDefault="008D3163" w:rsidP="003A1572">
      <w:pPr>
        <w:pStyle w:val="af8"/>
        <w:numPr>
          <w:ilvl w:val="0"/>
          <w:numId w:val="13"/>
        </w:numPr>
        <w:jc w:val="both"/>
        <w:rPr>
          <w:i/>
        </w:rPr>
      </w:pPr>
      <w:r w:rsidRPr="00646F86">
        <w:t>Природные опасности России: в 6-ти т. / Под общ</w:t>
      </w:r>
      <w:proofErr w:type="gramStart"/>
      <w:r w:rsidRPr="00646F86">
        <w:t>.</w:t>
      </w:r>
      <w:proofErr w:type="gramEnd"/>
      <w:r w:rsidRPr="00646F86">
        <w:t xml:space="preserve"> </w:t>
      </w:r>
      <w:proofErr w:type="gramStart"/>
      <w:r w:rsidRPr="00646F86">
        <w:t>р</w:t>
      </w:r>
      <w:proofErr w:type="gramEnd"/>
      <w:r w:rsidRPr="00646F86">
        <w:t>ед. В. И.Осипова, С. Шойгу. М.: Издательская фирма КРУК, 2000—2003: Природные опасности и общество / Под ред. В. А. Владимирова, Ю. Л. Воробьева, В. И. Осипова. 2002. 248 с.; Сейсмические опасности / Под ред. Г. А. Соболева. 2001. 295 с.; Экзогенные геологические о</w:t>
      </w:r>
      <w:r w:rsidRPr="008D3163">
        <w:t xml:space="preserve">пасности / Под ред. В. М. </w:t>
      </w:r>
      <w:proofErr w:type="spellStart"/>
      <w:r w:rsidRPr="008D3163">
        <w:t>Кутепова</w:t>
      </w:r>
      <w:proofErr w:type="spellEnd"/>
      <w:r w:rsidRPr="008D3163">
        <w:t xml:space="preserve">, А. И. </w:t>
      </w:r>
      <w:proofErr w:type="spellStart"/>
      <w:r w:rsidRPr="008D3163">
        <w:t>Шеко</w:t>
      </w:r>
      <w:proofErr w:type="spellEnd"/>
      <w:r w:rsidRPr="008D3163">
        <w:t>. 2002. 348 с. ; Геокриологические опасности</w:t>
      </w:r>
      <w:proofErr w:type="gramStart"/>
      <w:r w:rsidRPr="008D3163">
        <w:t xml:space="preserve"> / П</w:t>
      </w:r>
      <w:proofErr w:type="gramEnd"/>
      <w:r w:rsidRPr="008D3163">
        <w:t xml:space="preserve">од ред. Л. С. </w:t>
      </w:r>
      <w:proofErr w:type="spellStart"/>
      <w:r w:rsidRPr="008D3163">
        <w:t>Гарагуля</w:t>
      </w:r>
      <w:proofErr w:type="spellEnd"/>
      <w:r w:rsidRPr="008D3163">
        <w:t xml:space="preserve">, Э. Д. Ершова. 2000. 316 с.; Гидрометеорологические опасности / Под ред. Г. С. Голицына, А. А. Васильева. 2001. 295 с.; Оценка и управление природными рисками / Под ред. А. Л. Рагозина. 2003. 320 </w:t>
      </w:r>
      <w:proofErr w:type="gramStart"/>
      <w:r w:rsidRPr="008D3163">
        <w:t>с</w:t>
      </w:r>
      <w:proofErr w:type="gramEnd"/>
      <w:r w:rsidRPr="008D3163">
        <w:t>.</w:t>
      </w:r>
    </w:p>
    <w:p w:rsidR="008D3163" w:rsidRPr="008D3163" w:rsidRDefault="008D3163" w:rsidP="003A1572">
      <w:pPr>
        <w:pStyle w:val="af8"/>
        <w:numPr>
          <w:ilvl w:val="0"/>
          <w:numId w:val="13"/>
        </w:numPr>
        <w:jc w:val="both"/>
      </w:pPr>
      <w:r w:rsidRPr="008D3163">
        <w:lastRenderedPageBreak/>
        <w:t xml:space="preserve">Самые грандиозные катастрофы. М., </w:t>
      </w:r>
      <w:proofErr w:type="spellStart"/>
      <w:r w:rsidRPr="008D3163">
        <w:t>Рипол</w:t>
      </w:r>
      <w:proofErr w:type="spellEnd"/>
      <w:r w:rsidRPr="008D3163">
        <w:t xml:space="preserve"> Классик, 2001</w:t>
      </w:r>
      <w:r w:rsidR="00A07C1B" w:rsidRPr="00A07C1B">
        <w:t>.</w:t>
      </w:r>
      <w:r w:rsidRPr="008D3163">
        <w:t xml:space="preserve"> 576 </w:t>
      </w:r>
      <w:proofErr w:type="gramStart"/>
      <w:r w:rsidRPr="008D3163">
        <w:t>с</w:t>
      </w:r>
      <w:proofErr w:type="gramEnd"/>
      <w:r w:rsidRPr="008D3163">
        <w:t>.</w:t>
      </w:r>
    </w:p>
    <w:p w:rsidR="008D3163" w:rsidRPr="008D3163" w:rsidRDefault="008D3163" w:rsidP="003A1572">
      <w:pPr>
        <w:pStyle w:val="af8"/>
        <w:numPr>
          <w:ilvl w:val="0"/>
          <w:numId w:val="13"/>
        </w:numPr>
        <w:jc w:val="both"/>
      </w:pPr>
      <w:proofErr w:type="spellStart"/>
      <w:r w:rsidRPr="008D3163">
        <w:t>Трещалин</w:t>
      </w:r>
      <w:proofErr w:type="spellEnd"/>
      <w:r w:rsidRPr="008D3163">
        <w:t xml:space="preserve"> М. Ю., </w:t>
      </w:r>
      <w:proofErr w:type="spellStart"/>
      <w:r w:rsidRPr="008D3163">
        <w:t>Трещалина</w:t>
      </w:r>
      <w:proofErr w:type="spellEnd"/>
      <w:r w:rsidRPr="008D3163">
        <w:t xml:space="preserve"> А. В. Энергетическая концепция жизни. Часть II. Биоритмы человек</w:t>
      </w:r>
      <w:r w:rsidR="00A07C1B">
        <w:t xml:space="preserve">а. Циклы природных катастроф. "БОС" Москва, 2016. </w:t>
      </w:r>
      <w:r w:rsidRPr="008D3163">
        <w:t xml:space="preserve"> 84</w:t>
      </w:r>
      <w:r w:rsidR="00A07C1B">
        <w:rPr>
          <w:lang w:val="en-US"/>
        </w:rPr>
        <w:t xml:space="preserve"> c</w:t>
      </w:r>
      <w:r w:rsidRPr="008D3163">
        <w:t>.</w:t>
      </w:r>
    </w:p>
    <w:p w:rsidR="008D3163" w:rsidRPr="008D3163" w:rsidRDefault="008D3163" w:rsidP="003A1572">
      <w:pPr>
        <w:pStyle w:val="af8"/>
        <w:numPr>
          <w:ilvl w:val="0"/>
          <w:numId w:val="13"/>
        </w:numPr>
        <w:jc w:val="both"/>
      </w:pPr>
      <w:proofErr w:type="spellStart"/>
      <w:r w:rsidRPr="008D3163">
        <w:t>Турчин</w:t>
      </w:r>
      <w:proofErr w:type="spellEnd"/>
      <w:r w:rsidRPr="008D3163">
        <w:t xml:space="preserve"> А</w:t>
      </w:r>
      <w:r>
        <w:t>.</w:t>
      </w:r>
      <w:r w:rsidRPr="008D3163">
        <w:t>В. Структура глобальной катастрофы. М., УРСС, 2008.</w:t>
      </w:r>
    </w:p>
    <w:p w:rsidR="008D3163" w:rsidRPr="008D3163" w:rsidRDefault="008D3163" w:rsidP="003A1572">
      <w:pPr>
        <w:pStyle w:val="af8"/>
        <w:numPr>
          <w:ilvl w:val="0"/>
          <w:numId w:val="13"/>
        </w:numPr>
        <w:jc w:val="both"/>
      </w:pPr>
      <w:r w:rsidRPr="008D3163">
        <w:t xml:space="preserve">Уорд П., </w:t>
      </w:r>
      <w:proofErr w:type="spellStart"/>
      <w:r w:rsidRPr="008D3163">
        <w:t>Киршвинк</w:t>
      </w:r>
      <w:proofErr w:type="spellEnd"/>
      <w:r w:rsidRPr="008D3163">
        <w:t xml:space="preserve"> Д. Новая история происхождения жизни на Земле. СПб: Питер, 2016,</w:t>
      </w:r>
      <w:r w:rsidRPr="008D3163">
        <w:t xml:space="preserve"> </w:t>
      </w:r>
      <w:r w:rsidRPr="008D3163">
        <w:t xml:space="preserve">464 </w:t>
      </w:r>
      <w:proofErr w:type="gramStart"/>
      <w:r w:rsidRPr="008D3163">
        <w:t>с</w:t>
      </w:r>
      <w:proofErr w:type="gramEnd"/>
      <w:r w:rsidRPr="008D3163">
        <w:t>.</w:t>
      </w:r>
    </w:p>
    <w:p w:rsidR="008D3163" w:rsidRPr="008D3163" w:rsidRDefault="008D3163" w:rsidP="003A1572">
      <w:pPr>
        <w:pStyle w:val="af8"/>
        <w:numPr>
          <w:ilvl w:val="0"/>
          <w:numId w:val="13"/>
        </w:numPr>
        <w:jc w:val="both"/>
      </w:pPr>
      <w:r w:rsidRPr="008D3163">
        <w:t xml:space="preserve">Цивилизация глазами катастроф: природных и социальных / А. В. </w:t>
      </w:r>
      <w:proofErr w:type="spellStart"/>
      <w:r w:rsidRPr="008D3163">
        <w:t>Викулин</w:t>
      </w:r>
      <w:proofErr w:type="spellEnd"/>
      <w:r w:rsidRPr="008D3163">
        <w:t xml:space="preserve">, И. Ф. </w:t>
      </w:r>
      <w:proofErr w:type="spellStart"/>
      <w:r w:rsidRPr="008D3163">
        <w:t>Вольфсон</w:t>
      </w:r>
      <w:proofErr w:type="spellEnd"/>
      <w:r w:rsidRPr="008D3163">
        <w:t xml:space="preserve">, </w:t>
      </w:r>
      <w:r w:rsidR="00A07C1B">
        <w:t xml:space="preserve">М. А. </w:t>
      </w:r>
      <w:proofErr w:type="spellStart"/>
      <w:r w:rsidR="00A07C1B">
        <w:t>Викулина</w:t>
      </w:r>
      <w:proofErr w:type="spellEnd"/>
      <w:r w:rsidR="00A07C1B">
        <w:t xml:space="preserve">, А. А. Долгая. </w:t>
      </w:r>
      <w:proofErr w:type="spellStart"/>
      <w:r w:rsidRPr="008D3163">
        <w:t>Камчат</w:t>
      </w:r>
      <w:proofErr w:type="spellEnd"/>
      <w:r w:rsidR="00A07C1B" w:rsidRPr="00A07C1B">
        <w:t>.</w:t>
      </w:r>
      <w:r w:rsidRPr="008D3163">
        <w:t xml:space="preserve"> ГТУ Петропавловск-Камчатский, 2016</w:t>
      </w:r>
      <w:r>
        <w:t xml:space="preserve">. </w:t>
      </w:r>
      <w:r w:rsidRPr="008D3163">
        <w:t>236</w:t>
      </w:r>
      <w:r>
        <w:t xml:space="preserve"> </w:t>
      </w:r>
      <w:proofErr w:type="gramStart"/>
      <w:r>
        <w:t>с</w:t>
      </w:r>
      <w:proofErr w:type="gramEnd"/>
      <w:r w:rsidRPr="008D3163">
        <w:t>.</w:t>
      </w:r>
    </w:p>
    <w:p w:rsidR="008D3163" w:rsidRPr="008D3163" w:rsidRDefault="008D3163" w:rsidP="003A1572">
      <w:pPr>
        <w:pStyle w:val="af8"/>
        <w:numPr>
          <w:ilvl w:val="0"/>
          <w:numId w:val="13"/>
        </w:numPr>
        <w:jc w:val="both"/>
      </w:pPr>
      <w:r w:rsidRPr="008D3163">
        <w:t>Шойгу С</w:t>
      </w:r>
      <w:r>
        <w:t>.</w:t>
      </w:r>
      <w:r w:rsidRPr="008D3163">
        <w:t>К</w:t>
      </w:r>
      <w:r>
        <w:t>.</w:t>
      </w:r>
      <w:r w:rsidRPr="008D3163">
        <w:t>, Воробьёв Ю</w:t>
      </w:r>
      <w:r>
        <w:t>.</w:t>
      </w:r>
      <w:r w:rsidRPr="008D3163">
        <w:t>Л</w:t>
      </w:r>
      <w:r>
        <w:t>.</w:t>
      </w:r>
      <w:r w:rsidRPr="008D3163">
        <w:t>, Владимиров В</w:t>
      </w:r>
      <w:r>
        <w:t>.</w:t>
      </w:r>
      <w:r w:rsidRPr="008D3163">
        <w:t xml:space="preserve">А. Катастрофы и государство. М., </w:t>
      </w:r>
      <w:proofErr w:type="spellStart"/>
      <w:r w:rsidRPr="008D3163">
        <w:t>Энергоатомиздат</w:t>
      </w:r>
      <w:proofErr w:type="spellEnd"/>
      <w:r w:rsidRPr="008D3163">
        <w:t>, 1997</w:t>
      </w:r>
      <w:r w:rsidR="00A07C1B" w:rsidRPr="00A07C1B">
        <w:t>.</w:t>
      </w:r>
      <w:r w:rsidRPr="008D3163">
        <w:t xml:space="preserve"> 160 с.</w:t>
      </w:r>
    </w:p>
    <w:p w:rsidR="00943C47" w:rsidRPr="008D3163" w:rsidRDefault="00943C47" w:rsidP="003A1572">
      <w:pPr>
        <w:jc w:val="both"/>
      </w:pPr>
      <w:r w:rsidRPr="008D3163">
        <w:t xml:space="preserve">в) программное обеспечение и Интернет-ресурсы </w:t>
      </w:r>
    </w:p>
    <w:p w:rsidR="003A1572" w:rsidRDefault="003A1572" w:rsidP="003A1572">
      <w:pPr>
        <w:jc w:val="both"/>
      </w:pPr>
      <w:hyperlink r:id="rId8" w:history="1">
        <w:r w:rsidRPr="00D551C4">
          <w:rPr>
            <w:rStyle w:val="ae"/>
          </w:rPr>
          <w:t>http://www.unic.ru/library</w:t>
        </w:r>
      </w:hyperlink>
    </w:p>
    <w:p w:rsidR="00534178" w:rsidRPr="00A07C1B" w:rsidRDefault="00534178" w:rsidP="003A1572">
      <w:pPr>
        <w:jc w:val="both"/>
      </w:pPr>
      <w:hyperlink r:id="rId9" w:history="1">
        <w:r w:rsidRPr="00D551C4">
          <w:rPr>
            <w:rStyle w:val="ae"/>
          </w:rPr>
          <w:t>http://www.noaa.gov/</w:t>
        </w:r>
      </w:hyperlink>
    </w:p>
    <w:p w:rsidR="004C19CC" w:rsidRPr="008D3163" w:rsidRDefault="00A148FF" w:rsidP="003A1572">
      <w:pPr>
        <w:jc w:val="both"/>
      </w:pPr>
      <w:hyperlink r:id="rId10" w:history="1">
        <w:r w:rsidR="004C19CC" w:rsidRPr="008D3163">
          <w:rPr>
            <w:rStyle w:val="ae"/>
          </w:rPr>
          <w:t>http://naukarus.com</w:t>
        </w:r>
      </w:hyperlink>
    </w:p>
    <w:p w:rsidR="004C19CC" w:rsidRPr="003A1572" w:rsidRDefault="00A148FF" w:rsidP="003A1572">
      <w:pPr>
        <w:jc w:val="both"/>
        <w:rPr>
          <w:color w:val="006621"/>
          <w:shd w:val="clear" w:color="auto" w:fill="FFFFFF"/>
        </w:rPr>
      </w:pPr>
      <w:hyperlink r:id="rId11" w:history="1">
        <w:r w:rsidR="004C19CC" w:rsidRPr="003A1572">
          <w:rPr>
            <w:rStyle w:val="ae"/>
            <w:shd w:val="clear" w:color="auto" w:fill="FFFFFF"/>
          </w:rPr>
          <w:t>www.</w:t>
        </w:r>
        <w:r w:rsidR="004C19CC" w:rsidRPr="003A1572">
          <w:rPr>
            <w:rStyle w:val="ae"/>
            <w:bCs/>
            <w:shd w:val="clear" w:color="auto" w:fill="FFFFFF"/>
          </w:rPr>
          <w:t>sciencedirect</w:t>
        </w:r>
        <w:r w:rsidR="004C19CC" w:rsidRPr="003A1572">
          <w:rPr>
            <w:rStyle w:val="ae"/>
            <w:shd w:val="clear" w:color="auto" w:fill="FFFFFF"/>
          </w:rPr>
          <w:t>.com</w:t>
        </w:r>
      </w:hyperlink>
    </w:p>
    <w:p w:rsidR="004C19CC" w:rsidRDefault="004C19CC" w:rsidP="00943C47"/>
    <w:p w:rsidR="00943C47" w:rsidRPr="00943C47" w:rsidRDefault="00943C47" w:rsidP="00943C47">
      <w:r w:rsidRPr="00943C47">
        <w:t>г) методические указания к практическим и/или творческим работам: варианты индивидуальных заданий и указания по их выполнению</w:t>
      </w:r>
    </w:p>
    <w:p w:rsidR="00CE06ED" w:rsidRDefault="00CE06ED" w:rsidP="002655C7">
      <w:pPr>
        <w:rPr>
          <w:b/>
        </w:rPr>
      </w:pPr>
    </w:p>
    <w:p w:rsidR="00123673" w:rsidRDefault="00943C47" w:rsidP="002655C7">
      <w:pPr>
        <w:rPr>
          <w:b/>
        </w:rPr>
      </w:pPr>
      <w:r>
        <w:rPr>
          <w:b/>
        </w:rPr>
        <w:t>10</w:t>
      </w:r>
      <w:r w:rsidR="00123673">
        <w:rPr>
          <w:b/>
        </w:rPr>
        <w:t>. Материально-техническое</w:t>
      </w:r>
      <w:r w:rsidR="00686B34">
        <w:rPr>
          <w:b/>
        </w:rPr>
        <w:t xml:space="preserve"> обеспечение дисциплины</w:t>
      </w:r>
      <w:r w:rsidR="00123673">
        <w:rPr>
          <w:b/>
        </w:rPr>
        <w:t xml:space="preserve"> </w:t>
      </w:r>
    </w:p>
    <w:p w:rsidR="00CE06ED" w:rsidRDefault="00CE06ED" w:rsidP="00C44CEE">
      <w:pPr>
        <w:jc w:val="both"/>
      </w:pPr>
      <w:r>
        <w:t xml:space="preserve">Учебная аудитория, оборудованная проектором для показа презентаций. </w:t>
      </w:r>
    </w:p>
    <w:p w:rsidR="00CE06ED" w:rsidRDefault="00CE06ED" w:rsidP="00943C47">
      <w:pPr>
        <w:rPr>
          <w:b/>
        </w:rPr>
      </w:pPr>
    </w:p>
    <w:p w:rsidR="00CE06ED" w:rsidRPr="008D3163" w:rsidRDefault="00CE06ED" w:rsidP="000B3C2E">
      <w:pPr>
        <w:rPr>
          <w:highlight w:val="yellow"/>
        </w:rPr>
      </w:pPr>
    </w:p>
    <w:p w:rsidR="000B3C2E" w:rsidRDefault="000B3C2E" w:rsidP="000B3C2E">
      <w:r>
        <w:rPr>
          <w:b/>
        </w:rPr>
        <w:t xml:space="preserve">Программа составлена в соответствии с требованиями образовательного стандарта МГУ по направлению </w:t>
      </w:r>
      <w:r>
        <w:rPr>
          <w:b/>
          <w:spacing w:val="-3"/>
        </w:rPr>
        <w:t>подготовки</w:t>
      </w:r>
      <w:r>
        <w:rPr>
          <w:b/>
        </w:rPr>
        <w:t xml:space="preserve"> </w:t>
      </w:r>
      <w:r w:rsidR="00943C47">
        <w:rPr>
          <w:b/>
        </w:rPr>
        <w:t>______________</w:t>
      </w:r>
      <w:r>
        <w:rPr>
          <w:b/>
        </w:rPr>
        <w:t xml:space="preserve">. </w:t>
      </w:r>
    </w:p>
    <w:p w:rsidR="000B3C2E" w:rsidRDefault="000B3C2E" w:rsidP="000B3C2E">
      <w:r>
        <w:rPr>
          <w:b/>
        </w:rPr>
        <w:t xml:space="preserve">Программа одобрена на заседании кафедры </w:t>
      </w:r>
      <w:r w:rsidR="00943C47">
        <w:rPr>
          <w:b/>
        </w:rPr>
        <w:t>_____________________</w:t>
      </w:r>
    </w:p>
    <w:p w:rsidR="000B3C2E" w:rsidRDefault="000B3C2E" w:rsidP="000B3C2E">
      <w:r>
        <w:t>Протокол №___ от ______201</w:t>
      </w:r>
      <w:r w:rsidR="00943C47">
        <w:t>7</w:t>
      </w:r>
      <w:r>
        <w:t xml:space="preserve"> г.</w:t>
      </w:r>
    </w:p>
    <w:p w:rsidR="00943C47" w:rsidRDefault="00943C47" w:rsidP="000B3C2E">
      <w:pPr>
        <w:rPr>
          <w:b/>
        </w:rPr>
      </w:pPr>
    </w:p>
    <w:p w:rsidR="000B3C2E" w:rsidRDefault="000B3C2E" w:rsidP="000B3C2E">
      <w:r>
        <w:t xml:space="preserve">Зав. кафедрой </w:t>
      </w:r>
      <w:r w:rsidR="00943C47">
        <w:t xml:space="preserve">_____________ </w:t>
      </w:r>
    </w:p>
    <w:p w:rsidR="000B3C2E" w:rsidRDefault="000B3C2E" w:rsidP="000B3C2E">
      <w:r>
        <w:t xml:space="preserve"> </w:t>
      </w:r>
      <w:r w:rsidR="00943C47">
        <w:t xml:space="preserve">                          </w:t>
      </w:r>
      <w:r>
        <w:t xml:space="preserve">    подпись</w:t>
      </w:r>
    </w:p>
    <w:p w:rsidR="00123673" w:rsidRDefault="00123673" w:rsidP="002655C7">
      <w:pPr>
        <w:rPr>
          <w:i/>
        </w:rPr>
      </w:pPr>
      <w:r>
        <w:rPr>
          <w:b/>
        </w:rPr>
        <w:t>Разработчи</w:t>
      </w:r>
      <w:proofErr w:type="gramStart"/>
      <w:r>
        <w:rPr>
          <w:b/>
        </w:rPr>
        <w:t>к</w:t>
      </w:r>
      <w:r w:rsidR="00943C47">
        <w:rPr>
          <w:b/>
        </w:rPr>
        <w:t>(</w:t>
      </w:r>
      <w:proofErr w:type="gramEnd"/>
      <w:r w:rsidR="00943C47">
        <w:rPr>
          <w:b/>
        </w:rPr>
        <w:t>и)</w:t>
      </w:r>
      <w:r>
        <w:rPr>
          <w:i/>
        </w:rPr>
        <w:t>:</w:t>
      </w:r>
    </w:p>
    <w:tbl>
      <w:tblPr>
        <w:tblW w:w="9286" w:type="dxa"/>
        <w:tblLook w:val="04A0"/>
      </w:tblPr>
      <w:tblGrid>
        <w:gridCol w:w="3820"/>
        <w:gridCol w:w="2092"/>
        <w:gridCol w:w="3374"/>
      </w:tblGrid>
      <w:tr w:rsidR="00943C47" w:rsidTr="00943C47">
        <w:tc>
          <w:tcPr>
            <w:tcW w:w="3820" w:type="dxa"/>
          </w:tcPr>
          <w:p w:rsidR="00C44CEE" w:rsidRDefault="00C44CEE" w:rsidP="003B5B11">
            <w:pPr>
              <w:jc w:val="both"/>
            </w:pPr>
            <w:r>
              <w:t>Е.А. Еременко</w:t>
            </w:r>
          </w:p>
          <w:p w:rsidR="00943C47" w:rsidRDefault="00943C47" w:rsidP="000B3C2E">
            <w:pPr>
              <w:jc w:val="center"/>
            </w:pPr>
          </w:p>
        </w:tc>
        <w:tc>
          <w:tcPr>
            <w:tcW w:w="2092" w:type="dxa"/>
          </w:tcPr>
          <w:p w:rsidR="00C44CEE" w:rsidRDefault="00C44CEE" w:rsidP="000B3C2E">
            <w:pPr>
              <w:jc w:val="center"/>
            </w:pPr>
            <w:r>
              <w:t>В.н.с.</w:t>
            </w:r>
          </w:p>
        </w:tc>
        <w:tc>
          <w:tcPr>
            <w:tcW w:w="3374" w:type="dxa"/>
          </w:tcPr>
          <w:p w:rsidR="00943C47" w:rsidRDefault="00943C47" w:rsidP="000B3C2E">
            <w:pPr>
              <w:jc w:val="center"/>
            </w:pPr>
            <w:r>
              <w:t>МГУ имени М.В.Ломоносова,</w:t>
            </w:r>
          </w:p>
          <w:p w:rsidR="00943C47" w:rsidRDefault="00943C47" w:rsidP="00943C47">
            <w:pPr>
              <w:jc w:val="center"/>
            </w:pPr>
            <w:r>
              <w:t>географический ф</w:t>
            </w:r>
            <w:r w:rsidR="00C44CEE">
              <w:t>акультет, кафедра геоморфологии и палеогеографии</w:t>
            </w:r>
          </w:p>
        </w:tc>
      </w:tr>
    </w:tbl>
    <w:p w:rsidR="00895607" w:rsidRDefault="00895607" w:rsidP="002655C7">
      <w:pPr>
        <w:rPr>
          <w:b/>
        </w:rPr>
      </w:pPr>
    </w:p>
    <w:p w:rsidR="00B4192C" w:rsidRPr="00B4192C" w:rsidRDefault="00B4192C" w:rsidP="00B4192C">
      <w:pPr>
        <w:rPr>
          <w:b/>
        </w:rPr>
      </w:pPr>
      <w:r w:rsidRPr="00B4192C">
        <w:rPr>
          <w:b/>
        </w:rPr>
        <w:t>Эксперт:</w:t>
      </w:r>
    </w:p>
    <w:tbl>
      <w:tblPr>
        <w:tblW w:w="9180" w:type="dxa"/>
        <w:tblLook w:val="04A0"/>
      </w:tblPr>
      <w:tblGrid>
        <w:gridCol w:w="2376"/>
        <w:gridCol w:w="2693"/>
        <w:gridCol w:w="4111"/>
      </w:tblGrid>
      <w:tr w:rsidR="00B4192C" w:rsidTr="00943C47">
        <w:tc>
          <w:tcPr>
            <w:tcW w:w="2376" w:type="dxa"/>
          </w:tcPr>
          <w:p w:rsidR="00B4192C" w:rsidRPr="00646F86" w:rsidRDefault="00C44CEE" w:rsidP="00062E70">
            <w:pPr>
              <w:jc w:val="both"/>
            </w:pPr>
            <w:r w:rsidRPr="00646F86">
              <w:t>Ю.Р. Беляев</w:t>
            </w:r>
          </w:p>
          <w:p w:rsidR="00B4192C" w:rsidRPr="00646F86" w:rsidRDefault="00B4192C" w:rsidP="00062E70">
            <w:pPr>
              <w:jc w:val="both"/>
            </w:pPr>
          </w:p>
        </w:tc>
        <w:tc>
          <w:tcPr>
            <w:tcW w:w="2693" w:type="dxa"/>
          </w:tcPr>
          <w:p w:rsidR="00B4192C" w:rsidRPr="00646F86" w:rsidRDefault="00C44CEE" w:rsidP="00062E70">
            <w:pPr>
              <w:jc w:val="center"/>
            </w:pPr>
            <w:r w:rsidRPr="00646F86">
              <w:t>Доцент</w:t>
            </w:r>
          </w:p>
        </w:tc>
        <w:tc>
          <w:tcPr>
            <w:tcW w:w="4111" w:type="dxa"/>
          </w:tcPr>
          <w:p w:rsidR="00B4192C" w:rsidRPr="00646F86" w:rsidRDefault="00B4192C" w:rsidP="00062E70">
            <w:pPr>
              <w:jc w:val="center"/>
            </w:pPr>
            <w:r w:rsidRPr="00646F86">
              <w:t>МГУ имени М.В.Ломоносова,</w:t>
            </w:r>
          </w:p>
          <w:p w:rsidR="00B4192C" w:rsidRPr="00646F86" w:rsidRDefault="00B4192C" w:rsidP="00943C47">
            <w:pPr>
              <w:jc w:val="center"/>
            </w:pPr>
            <w:r w:rsidRPr="00646F86">
              <w:t xml:space="preserve">географический факультет, </w:t>
            </w:r>
            <w:r w:rsidR="00C44CEE" w:rsidRPr="00646F86">
              <w:t>кафедра геоморфологии и палеогеографии</w:t>
            </w:r>
          </w:p>
        </w:tc>
      </w:tr>
    </w:tbl>
    <w:p w:rsidR="005423C4" w:rsidRDefault="005423C4"/>
    <w:sectPr w:rsidR="005423C4" w:rsidSect="00957D35">
      <w:pgSz w:w="11906" w:h="16838"/>
      <w:pgMar w:top="1418" w:right="1418" w:bottom="1418" w:left="1418" w:header="709" w:footer="709" w:gutter="0"/>
      <w:pgNumType w:start="14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02FB" w:rsidRDefault="004F02FB" w:rsidP="00132334">
      <w:r>
        <w:separator/>
      </w:r>
    </w:p>
  </w:endnote>
  <w:endnote w:type="continuationSeparator" w:id="0">
    <w:p w:rsidR="004F02FB" w:rsidRDefault="004F02FB" w:rsidP="001323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02FB" w:rsidRDefault="004F02FB" w:rsidP="00132334">
      <w:r>
        <w:separator/>
      </w:r>
    </w:p>
  </w:footnote>
  <w:footnote w:type="continuationSeparator" w:id="0">
    <w:p w:rsidR="004F02FB" w:rsidRDefault="004F02FB" w:rsidP="001323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44649"/>
    <w:multiLevelType w:val="hybridMultilevel"/>
    <w:tmpl w:val="3AFE86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81C4E1A"/>
    <w:multiLevelType w:val="hybridMultilevel"/>
    <w:tmpl w:val="DD3859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A2E6604"/>
    <w:multiLevelType w:val="hybridMultilevel"/>
    <w:tmpl w:val="F4561E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8E2FAB"/>
    <w:multiLevelType w:val="hybridMultilevel"/>
    <w:tmpl w:val="E3246150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">
    <w:nsid w:val="2C881363"/>
    <w:multiLevelType w:val="hybridMultilevel"/>
    <w:tmpl w:val="EB42ED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1271D6"/>
    <w:multiLevelType w:val="hybridMultilevel"/>
    <w:tmpl w:val="000C2C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611BA3"/>
    <w:multiLevelType w:val="hybridMultilevel"/>
    <w:tmpl w:val="C2921396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7">
    <w:nsid w:val="41935614"/>
    <w:multiLevelType w:val="hybridMultilevel"/>
    <w:tmpl w:val="24343574"/>
    <w:lvl w:ilvl="0" w:tplc="CD5CB9C4">
      <w:start w:val="1"/>
      <w:numFmt w:val="decimal"/>
      <w:lvlText w:val="%1."/>
      <w:lvlJc w:val="center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55E5C50"/>
    <w:multiLevelType w:val="hybridMultilevel"/>
    <w:tmpl w:val="673E34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1C51F4"/>
    <w:multiLevelType w:val="hybridMultilevel"/>
    <w:tmpl w:val="77C8C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503B86"/>
    <w:multiLevelType w:val="hybridMultilevel"/>
    <w:tmpl w:val="9F82BC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8A174A"/>
    <w:multiLevelType w:val="hybridMultilevel"/>
    <w:tmpl w:val="62EEAE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047437"/>
    <w:multiLevelType w:val="hybridMultilevel"/>
    <w:tmpl w:val="7234C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9"/>
  </w:num>
  <w:num w:numId="6">
    <w:abstractNumId w:val="8"/>
  </w:num>
  <w:num w:numId="7">
    <w:abstractNumId w:val="12"/>
  </w:num>
  <w:num w:numId="8">
    <w:abstractNumId w:val="6"/>
  </w:num>
  <w:num w:numId="9">
    <w:abstractNumId w:val="0"/>
  </w:num>
  <w:num w:numId="10">
    <w:abstractNumId w:val="3"/>
  </w:num>
  <w:num w:numId="11">
    <w:abstractNumId w:val="10"/>
  </w:num>
  <w:num w:numId="12">
    <w:abstractNumId w:val="5"/>
  </w:num>
  <w:num w:numId="13">
    <w:abstractNumId w:val="4"/>
  </w:num>
  <w:num w:numId="14">
    <w:abstractNumId w:val="11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3673"/>
    <w:rsid w:val="00002CE8"/>
    <w:rsid w:val="000475DA"/>
    <w:rsid w:val="0005483F"/>
    <w:rsid w:val="00062E70"/>
    <w:rsid w:val="000672C3"/>
    <w:rsid w:val="00072A8C"/>
    <w:rsid w:val="00080D1D"/>
    <w:rsid w:val="000917A1"/>
    <w:rsid w:val="000B3C2E"/>
    <w:rsid w:val="000B51F9"/>
    <w:rsid w:val="000C55DD"/>
    <w:rsid w:val="000C6772"/>
    <w:rsid w:val="000C6BDD"/>
    <w:rsid w:val="000E451E"/>
    <w:rsid w:val="000F7C1F"/>
    <w:rsid w:val="00105983"/>
    <w:rsid w:val="0011158F"/>
    <w:rsid w:val="00123673"/>
    <w:rsid w:val="00132334"/>
    <w:rsid w:val="00134784"/>
    <w:rsid w:val="001412D4"/>
    <w:rsid w:val="00172714"/>
    <w:rsid w:val="00191E81"/>
    <w:rsid w:val="00192A6D"/>
    <w:rsid w:val="001951FB"/>
    <w:rsid w:val="001B5D0B"/>
    <w:rsid w:val="001C463F"/>
    <w:rsid w:val="001C6788"/>
    <w:rsid w:val="001D324A"/>
    <w:rsid w:val="00201F5D"/>
    <w:rsid w:val="00224EC6"/>
    <w:rsid w:val="00227064"/>
    <w:rsid w:val="00252E31"/>
    <w:rsid w:val="00256947"/>
    <w:rsid w:val="00260A23"/>
    <w:rsid w:val="002655C7"/>
    <w:rsid w:val="002722BF"/>
    <w:rsid w:val="00294D64"/>
    <w:rsid w:val="002A40B8"/>
    <w:rsid w:val="002A78D2"/>
    <w:rsid w:val="002D0DC9"/>
    <w:rsid w:val="002E1A56"/>
    <w:rsid w:val="0031037B"/>
    <w:rsid w:val="00332123"/>
    <w:rsid w:val="00340C93"/>
    <w:rsid w:val="0034212E"/>
    <w:rsid w:val="003572B4"/>
    <w:rsid w:val="003575AE"/>
    <w:rsid w:val="00365678"/>
    <w:rsid w:val="0038140B"/>
    <w:rsid w:val="00390F12"/>
    <w:rsid w:val="003A1572"/>
    <w:rsid w:val="003B5B11"/>
    <w:rsid w:val="00420C68"/>
    <w:rsid w:val="00425CEA"/>
    <w:rsid w:val="00442CBC"/>
    <w:rsid w:val="0045699B"/>
    <w:rsid w:val="004649FC"/>
    <w:rsid w:val="0047601D"/>
    <w:rsid w:val="00484F65"/>
    <w:rsid w:val="00496201"/>
    <w:rsid w:val="004C19CC"/>
    <w:rsid w:val="004C7A8A"/>
    <w:rsid w:val="004E6A00"/>
    <w:rsid w:val="004F02FB"/>
    <w:rsid w:val="005001CF"/>
    <w:rsid w:val="005078B1"/>
    <w:rsid w:val="005111F2"/>
    <w:rsid w:val="00516443"/>
    <w:rsid w:val="00524003"/>
    <w:rsid w:val="00534178"/>
    <w:rsid w:val="0053555A"/>
    <w:rsid w:val="005423C4"/>
    <w:rsid w:val="00551A0D"/>
    <w:rsid w:val="0056736B"/>
    <w:rsid w:val="00573A18"/>
    <w:rsid w:val="005755C9"/>
    <w:rsid w:val="00591E5E"/>
    <w:rsid w:val="005A03FB"/>
    <w:rsid w:val="005A1AE6"/>
    <w:rsid w:val="005D7905"/>
    <w:rsid w:val="005E394B"/>
    <w:rsid w:val="005F6503"/>
    <w:rsid w:val="00612F03"/>
    <w:rsid w:val="006238B0"/>
    <w:rsid w:val="006249A4"/>
    <w:rsid w:val="006461CD"/>
    <w:rsid w:val="00646F86"/>
    <w:rsid w:val="00673579"/>
    <w:rsid w:val="00686B34"/>
    <w:rsid w:val="006A1959"/>
    <w:rsid w:val="006A30C1"/>
    <w:rsid w:val="006E0F97"/>
    <w:rsid w:val="006E38B8"/>
    <w:rsid w:val="006E43BD"/>
    <w:rsid w:val="006F6C9D"/>
    <w:rsid w:val="007047C1"/>
    <w:rsid w:val="0071051B"/>
    <w:rsid w:val="00722663"/>
    <w:rsid w:val="00722B77"/>
    <w:rsid w:val="00747471"/>
    <w:rsid w:val="00750B99"/>
    <w:rsid w:val="00791B49"/>
    <w:rsid w:val="007A3A5B"/>
    <w:rsid w:val="007A6E53"/>
    <w:rsid w:val="007B38E0"/>
    <w:rsid w:val="007F51A2"/>
    <w:rsid w:val="0080036D"/>
    <w:rsid w:val="00807050"/>
    <w:rsid w:val="008129A0"/>
    <w:rsid w:val="008219F6"/>
    <w:rsid w:val="0083187A"/>
    <w:rsid w:val="00843667"/>
    <w:rsid w:val="008470E6"/>
    <w:rsid w:val="00874545"/>
    <w:rsid w:val="00876A9C"/>
    <w:rsid w:val="00895607"/>
    <w:rsid w:val="008A1FD4"/>
    <w:rsid w:val="008A31CC"/>
    <w:rsid w:val="008C20A3"/>
    <w:rsid w:val="008C5310"/>
    <w:rsid w:val="008D3163"/>
    <w:rsid w:val="008D7888"/>
    <w:rsid w:val="008E2028"/>
    <w:rsid w:val="008E273B"/>
    <w:rsid w:val="008E5BBB"/>
    <w:rsid w:val="00902192"/>
    <w:rsid w:val="009025E1"/>
    <w:rsid w:val="0090728D"/>
    <w:rsid w:val="00920FEE"/>
    <w:rsid w:val="00943C47"/>
    <w:rsid w:val="00957517"/>
    <w:rsid w:val="00957D35"/>
    <w:rsid w:val="00963B49"/>
    <w:rsid w:val="00972618"/>
    <w:rsid w:val="00975B1D"/>
    <w:rsid w:val="00990426"/>
    <w:rsid w:val="009A05A2"/>
    <w:rsid w:val="009D08EB"/>
    <w:rsid w:val="009E2197"/>
    <w:rsid w:val="00A07C1B"/>
    <w:rsid w:val="00A148FF"/>
    <w:rsid w:val="00A23D8E"/>
    <w:rsid w:val="00A46FE7"/>
    <w:rsid w:val="00A61905"/>
    <w:rsid w:val="00A7010A"/>
    <w:rsid w:val="00A705BD"/>
    <w:rsid w:val="00A76BC5"/>
    <w:rsid w:val="00AB1EB9"/>
    <w:rsid w:val="00AB49F5"/>
    <w:rsid w:val="00AF108D"/>
    <w:rsid w:val="00AF114C"/>
    <w:rsid w:val="00AF6553"/>
    <w:rsid w:val="00B06386"/>
    <w:rsid w:val="00B21335"/>
    <w:rsid w:val="00B241BF"/>
    <w:rsid w:val="00B31CC5"/>
    <w:rsid w:val="00B4192C"/>
    <w:rsid w:val="00B46847"/>
    <w:rsid w:val="00B84614"/>
    <w:rsid w:val="00B8539B"/>
    <w:rsid w:val="00B8714D"/>
    <w:rsid w:val="00B9075C"/>
    <w:rsid w:val="00BB44A8"/>
    <w:rsid w:val="00BD277E"/>
    <w:rsid w:val="00BD2B87"/>
    <w:rsid w:val="00BD55CC"/>
    <w:rsid w:val="00BE6D24"/>
    <w:rsid w:val="00BF09C9"/>
    <w:rsid w:val="00BF193A"/>
    <w:rsid w:val="00BF69B4"/>
    <w:rsid w:val="00C12002"/>
    <w:rsid w:val="00C175C1"/>
    <w:rsid w:val="00C2291E"/>
    <w:rsid w:val="00C37F76"/>
    <w:rsid w:val="00C42347"/>
    <w:rsid w:val="00C44CEE"/>
    <w:rsid w:val="00C45F17"/>
    <w:rsid w:val="00C56C45"/>
    <w:rsid w:val="00C6205B"/>
    <w:rsid w:val="00C62932"/>
    <w:rsid w:val="00C7032A"/>
    <w:rsid w:val="00C74A4C"/>
    <w:rsid w:val="00C82C29"/>
    <w:rsid w:val="00CA4728"/>
    <w:rsid w:val="00CA7E71"/>
    <w:rsid w:val="00CD1148"/>
    <w:rsid w:val="00CE06ED"/>
    <w:rsid w:val="00CE4A77"/>
    <w:rsid w:val="00CE7595"/>
    <w:rsid w:val="00CF16DC"/>
    <w:rsid w:val="00D0190D"/>
    <w:rsid w:val="00D670D4"/>
    <w:rsid w:val="00D737D6"/>
    <w:rsid w:val="00D74A2C"/>
    <w:rsid w:val="00D87B8A"/>
    <w:rsid w:val="00DC0DBC"/>
    <w:rsid w:val="00DC6527"/>
    <w:rsid w:val="00DE3C00"/>
    <w:rsid w:val="00DE7AB0"/>
    <w:rsid w:val="00DF54D4"/>
    <w:rsid w:val="00E21B71"/>
    <w:rsid w:val="00E341C7"/>
    <w:rsid w:val="00E4164F"/>
    <w:rsid w:val="00E77961"/>
    <w:rsid w:val="00E8322C"/>
    <w:rsid w:val="00E949E6"/>
    <w:rsid w:val="00EA23E0"/>
    <w:rsid w:val="00EB50B6"/>
    <w:rsid w:val="00EB7F4F"/>
    <w:rsid w:val="00EE3BEF"/>
    <w:rsid w:val="00EF1055"/>
    <w:rsid w:val="00EF30EF"/>
    <w:rsid w:val="00EF490D"/>
    <w:rsid w:val="00F32883"/>
    <w:rsid w:val="00F355F8"/>
    <w:rsid w:val="00F413E4"/>
    <w:rsid w:val="00F720DB"/>
    <w:rsid w:val="00F86616"/>
    <w:rsid w:val="00FA3F7E"/>
    <w:rsid w:val="00FB00DA"/>
    <w:rsid w:val="00FE1D27"/>
    <w:rsid w:val="00FF0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67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C6772"/>
    <w:pPr>
      <w:keepNext/>
      <w:spacing w:line="360" w:lineRule="auto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23673"/>
    <w:pPr>
      <w:tabs>
        <w:tab w:val="num" w:pos="360"/>
      </w:tabs>
      <w:spacing w:before="100" w:beforeAutospacing="1" w:after="100" w:afterAutospacing="1"/>
    </w:pPr>
  </w:style>
  <w:style w:type="paragraph" w:customStyle="1" w:styleId="a4">
    <w:name w:val="список с точками"/>
    <w:basedOn w:val="a"/>
    <w:rsid w:val="00123673"/>
    <w:pPr>
      <w:tabs>
        <w:tab w:val="num" w:pos="360"/>
        <w:tab w:val="num" w:pos="756"/>
      </w:tabs>
      <w:spacing w:line="312" w:lineRule="auto"/>
      <w:ind w:left="756"/>
      <w:jc w:val="both"/>
    </w:pPr>
  </w:style>
  <w:style w:type="paragraph" w:styleId="a5">
    <w:name w:val="Body Text"/>
    <w:basedOn w:val="a"/>
    <w:link w:val="a6"/>
    <w:rsid w:val="000C6772"/>
    <w:pPr>
      <w:autoSpaceDE w:val="0"/>
      <w:spacing w:line="360" w:lineRule="auto"/>
    </w:pPr>
    <w:rPr>
      <w:sz w:val="26"/>
      <w:szCs w:val="26"/>
      <w:lang w:eastAsia="ar-SA"/>
    </w:rPr>
  </w:style>
  <w:style w:type="character" w:customStyle="1" w:styleId="a6">
    <w:name w:val="Основной текст Знак"/>
    <w:link w:val="a5"/>
    <w:rsid w:val="000C6772"/>
    <w:rPr>
      <w:sz w:val="26"/>
      <w:szCs w:val="26"/>
      <w:lang w:eastAsia="ar-SA"/>
    </w:rPr>
  </w:style>
  <w:style w:type="character" w:customStyle="1" w:styleId="10">
    <w:name w:val="Заголовок 1 Знак"/>
    <w:link w:val="1"/>
    <w:rsid w:val="000C6772"/>
    <w:rPr>
      <w:b/>
      <w:bCs/>
      <w:sz w:val="24"/>
      <w:szCs w:val="24"/>
    </w:rPr>
  </w:style>
  <w:style w:type="paragraph" w:styleId="a7">
    <w:name w:val="Body Text Indent"/>
    <w:basedOn w:val="a"/>
    <w:link w:val="a8"/>
    <w:rsid w:val="00A7010A"/>
    <w:pPr>
      <w:spacing w:after="120"/>
      <w:ind w:left="283"/>
    </w:pPr>
  </w:style>
  <w:style w:type="character" w:customStyle="1" w:styleId="a8">
    <w:name w:val="Основной текст с отступом Знак"/>
    <w:link w:val="a7"/>
    <w:rsid w:val="00A7010A"/>
    <w:rPr>
      <w:sz w:val="24"/>
      <w:szCs w:val="24"/>
    </w:rPr>
  </w:style>
  <w:style w:type="paragraph" w:styleId="a9">
    <w:name w:val="footer"/>
    <w:basedOn w:val="a"/>
    <w:link w:val="aa"/>
    <w:uiPriority w:val="99"/>
    <w:rsid w:val="002A78D2"/>
    <w:pPr>
      <w:tabs>
        <w:tab w:val="center" w:pos="4677"/>
        <w:tab w:val="right" w:pos="9355"/>
      </w:tabs>
      <w:autoSpaceDE w:val="0"/>
    </w:pPr>
    <w:rPr>
      <w:sz w:val="22"/>
      <w:szCs w:val="22"/>
      <w:lang w:eastAsia="ar-SA"/>
    </w:rPr>
  </w:style>
  <w:style w:type="character" w:customStyle="1" w:styleId="aa">
    <w:name w:val="Нижний колонтитул Знак"/>
    <w:link w:val="a9"/>
    <w:uiPriority w:val="99"/>
    <w:rsid w:val="002A78D2"/>
    <w:rPr>
      <w:sz w:val="22"/>
      <w:szCs w:val="22"/>
      <w:lang w:eastAsia="ar-SA"/>
    </w:rPr>
  </w:style>
  <w:style w:type="paragraph" w:customStyle="1" w:styleId="ab">
    <w:name w:val="Знак Знак Знак Знак Знак Знак Знак Знак Знак Знак"/>
    <w:basedOn w:val="a"/>
    <w:rsid w:val="0038140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c">
    <w:name w:val="Plain Text"/>
    <w:basedOn w:val="a"/>
    <w:link w:val="ad"/>
    <w:rsid w:val="00B8714D"/>
    <w:rPr>
      <w:rFonts w:ascii="Courier New" w:hAnsi="Courier New"/>
      <w:sz w:val="20"/>
      <w:szCs w:val="20"/>
      <w:lang w:val="en-US"/>
    </w:rPr>
  </w:style>
  <w:style w:type="character" w:customStyle="1" w:styleId="ad">
    <w:name w:val="Текст Знак"/>
    <w:link w:val="ac"/>
    <w:rsid w:val="00B8714D"/>
    <w:rPr>
      <w:rFonts w:ascii="Courier New" w:hAnsi="Courier New"/>
      <w:lang w:val="en-US"/>
    </w:rPr>
  </w:style>
  <w:style w:type="character" w:styleId="ae">
    <w:name w:val="Hyperlink"/>
    <w:rsid w:val="00BD55CC"/>
    <w:rPr>
      <w:color w:val="0000FF"/>
      <w:u w:val="single"/>
    </w:rPr>
  </w:style>
  <w:style w:type="paragraph" w:styleId="af">
    <w:name w:val="List"/>
    <w:basedOn w:val="a"/>
    <w:rsid w:val="00791B49"/>
    <w:pPr>
      <w:ind w:left="283" w:hanging="283"/>
    </w:pPr>
    <w:rPr>
      <w:szCs w:val="20"/>
      <w:lang w:eastAsia="en-US"/>
    </w:rPr>
  </w:style>
  <w:style w:type="paragraph" w:styleId="af0">
    <w:name w:val="header"/>
    <w:basedOn w:val="a"/>
    <w:link w:val="af1"/>
    <w:rsid w:val="00132334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rsid w:val="00132334"/>
    <w:rPr>
      <w:sz w:val="24"/>
      <w:szCs w:val="24"/>
    </w:rPr>
  </w:style>
  <w:style w:type="table" w:styleId="af2">
    <w:name w:val="Table Grid"/>
    <w:basedOn w:val="a1"/>
    <w:rsid w:val="0084366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Знак Знак Знак Знак Знак Знак Знак"/>
    <w:basedOn w:val="a"/>
    <w:rsid w:val="000B3C2E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4">
    <w:name w:val="footnote text"/>
    <w:basedOn w:val="a"/>
    <w:link w:val="af5"/>
    <w:rsid w:val="00C56C45"/>
    <w:rPr>
      <w:sz w:val="20"/>
      <w:szCs w:val="20"/>
    </w:rPr>
  </w:style>
  <w:style w:type="character" w:customStyle="1" w:styleId="af5">
    <w:name w:val="Текст сноски Знак"/>
    <w:basedOn w:val="a0"/>
    <w:link w:val="af4"/>
    <w:rsid w:val="00C56C45"/>
  </w:style>
  <w:style w:type="character" w:styleId="af6">
    <w:name w:val="footnote reference"/>
    <w:rsid w:val="00C56C45"/>
    <w:rPr>
      <w:vertAlign w:val="superscript"/>
    </w:rPr>
  </w:style>
  <w:style w:type="paragraph" w:customStyle="1" w:styleId="af7">
    <w:name w:val="Знак Знак Знак Знак Знак Знак Знак Знак"/>
    <w:basedOn w:val="a"/>
    <w:rsid w:val="00551A0D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">
    <w:name w:val="Body Text Indent 2"/>
    <w:basedOn w:val="a"/>
    <w:link w:val="20"/>
    <w:rsid w:val="008470E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8470E6"/>
    <w:rPr>
      <w:sz w:val="24"/>
      <w:szCs w:val="24"/>
    </w:rPr>
  </w:style>
  <w:style w:type="paragraph" w:styleId="af8">
    <w:name w:val="List Paragraph"/>
    <w:basedOn w:val="a"/>
    <w:uiPriority w:val="34"/>
    <w:qFormat/>
    <w:rsid w:val="008219F6"/>
    <w:pPr>
      <w:ind w:left="720"/>
      <w:contextualSpacing/>
    </w:pPr>
  </w:style>
  <w:style w:type="paragraph" w:styleId="af9">
    <w:name w:val="Title"/>
    <w:basedOn w:val="a"/>
    <w:link w:val="afa"/>
    <w:uiPriority w:val="99"/>
    <w:qFormat/>
    <w:rsid w:val="00CE7595"/>
    <w:pPr>
      <w:jc w:val="center"/>
    </w:pPr>
    <w:rPr>
      <w:b/>
      <w:bCs/>
      <w:sz w:val="28"/>
      <w:szCs w:val="28"/>
    </w:rPr>
  </w:style>
  <w:style w:type="character" w:customStyle="1" w:styleId="afa">
    <w:name w:val="Название Знак"/>
    <w:basedOn w:val="a0"/>
    <w:link w:val="af9"/>
    <w:uiPriority w:val="99"/>
    <w:rsid w:val="00CE7595"/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8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13138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9011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c.ru/library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ciencedirect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naukarus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oaa.gov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0CAA64-F4C5-41FA-8028-15DE1EA10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735</TotalTime>
  <Pages>7</Pages>
  <Words>2460</Words>
  <Characters>14022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ПРИМЕРНАЯ ПРОГРАММА УЧЕБНОЙ ДИСЦИПЛИНЫ (МОДУЛЯ)</vt:lpstr>
    </vt:vector>
  </TitlesOfParts>
  <Company>User ltd</Company>
  <LinksUpToDate>false</LinksUpToDate>
  <CharactersWithSpaces>16450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ПРИМЕРНАЯ ПРОГРАММА УЧЕБНОЙ ДИСЦИПЛИНЫ (МОДУЛЯ)</dc:title>
  <dc:creator>User</dc:creator>
  <cp:lastModifiedBy>1</cp:lastModifiedBy>
  <cp:revision>4</cp:revision>
  <cp:lastPrinted>2012-12-18T10:25:00Z</cp:lastPrinted>
  <dcterms:created xsi:type="dcterms:W3CDTF">2018-04-09T20:05:00Z</dcterms:created>
  <dcterms:modified xsi:type="dcterms:W3CDTF">2018-04-09T21:52:00Z</dcterms:modified>
</cp:coreProperties>
</file>