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E8" w:rsidRDefault="00A66775" w:rsidP="00257BE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257BE8" w:rsidRDefault="00257BE8" w:rsidP="00257BE8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зачету по Межфакультетскому учебному курсу</w:t>
      </w:r>
    </w:p>
    <w:p w:rsidR="00257BE8" w:rsidRPr="00257BE8" w:rsidRDefault="00257BE8" w:rsidP="00257BE8">
      <w:pPr>
        <w:pStyle w:val="3"/>
        <w:spacing w:after="0"/>
        <w:jc w:val="center"/>
        <w:rPr>
          <w:sz w:val="32"/>
          <w:szCs w:val="32"/>
        </w:rPr>
      </w:pPr>
      <w:r w:rsidRPr="00257BE8">
        <w:rPr>
          <w:sz w:val="32"/>
          <w:szCs w:val="32"/>
        </w:rPr>
        <w:t>"Основы публичного и персонального менеджмента"</w:t>
      </w:r>
    </w:p>
    <w:p w:rsidR="00257BE8" w:rsidRPr="0016083F" w:rsidRDefault="00257BE8" w:rsidP="00257BE8">
      <w:pPr>
        <w:pStyle w:val="3"/>
        <w:spacing w:after="0"/>
        <w:ind w:left="360"/>
        <w:rPr>
          <w:b/>
          <w:sz w:val="28"/>
          <w:szCs w:val="28"/>
        </w:rPr>
      </w:pP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sz w:val="28"/>
          <w:szCs w:val="28"/>
        </w:rPr>
        <w:t>Основные сферы деятельности менеджера.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Что должен знать и уметь современный руководитель в сфере персонального менеджмента?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Рациональная организация управленческого труда.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принципы поиска резервов в управлении.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этапы формулирования целей.</w:t>
      </w:r>
    </w:p>
    <w:p w:rsidR="00257BE8" w:rsidRPr="00257BE8" w:rsidRDefault="00257BE8" w:rsidP="00257B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Правила ведения телефонных переговоров.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Правила поведения в новом коллективе.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Типичные ошибки руководителей, ведущие к потерям их времени.</w:t>
      </w:r>
    </w:p>
    <w:p w:rsidR="00257BE8" w:rsidRPr="00257BE8" w:rsidRDefault="00257BE8" w:rsidP="00257BE8">
      <w:pPr>
        <w:pStyle w:val="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257BE8">
        <w:rPr>
          <w:color w:val="000000"/>
          <w:sz w:val="28"/>
          <w:szCs w:val="28"/>
        </w:rPr>
        <w:t>Основные правила экономии рабочего времени.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Методы принятия решений.</w:t>
      </w:r>
    </w:p>
    <w:p w:rsidR="00257BE8" w:rsidRPr="00257BE8" w:rsidRDefault="00257BE8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257BE8">
        <w:rPr>
          <w:color w:val="000000"/>
          <w:sz w:val="28"/>
          <w:szCs w:val="28"/>
        </w:rPr>
        <w:t>Изобразите схему принятия решения.</w:t>
      </w:r>
    </w:p>
    <w:p w:rsidR="00257BE8" w:rsidRPr="00257BE8" w:rsidRDefault="00257BE8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257BE8">
        <w:rPr>
          <w:color w:val="000000"/>
          <w:sz w:val="28"/>
          <w:szCs w:val="28"/>
        </w:rPr>
        <w:t>Оценка менеджером вариантов решений.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принципы планирования работы.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Что такое делегирование полномочий?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Система контроля в менеджменте.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Приказы, просьбы и советы начальника: особенности их выполнения.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Классификация и особенности стилей руководства.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Организационно-функциональная схема управления. </w:t>
      </w:r>
    </w:p>
    <w:p w:rsidR="00257BE8" w:rsidRPr="00257BE8" w:rsidRDefault="00257BE8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257BE8">
        <w:rPr>
          <w:color w:val="000000"/>
          <w:sz w:val="28"/>
          <w:szCs w:val="28"/>
        </w:rPr>
        <w:t>Перечислите основное содержание должностной инструкции.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правила при организации рабочего места руководителя.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Правила рациональной организации управленческого труда.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правила по организации работы с документами.</w:t>
      </w:r>
    </w:p>
    <w:p w:rsidR="00257BE8" w:rsidRPr="00257BE8" w:rsidRDefault="00257BE8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257BE8">
        <w:rPr>
          <w:color w:val="000000"/>
          <w:sz w:val="28"/>
          <w:szCs w:val="28"/>
        </w:rPr>
        <w:t>Что включает в себя организация работы с документами?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правила управления собеседником.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при подготовке переговоров.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Принципы работы в команде.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Алгоритм подготовки руководителем делового совещания.</w:t>
      </w:r>
    </w:p>
    <w:p w:rsidR="00257BE8" w:rsidRPr="00257BE8" w:rsidRDefault="00257BE8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257BE8">
        <w:rPr>
          <w:sz w:val="28"/>
          <w:szCs w:val="28"/>
        </w:rPr>
        <w:t>Охарактеризуйте каждый из существующих видов совещаний.</w:t>
      </w:r>
    </w:p>
    <w:p w:rsidR="00257BE8" w:rsidRPr="00257BE8" w:rsidRDefault="00257BE8" w:rsidP="00257BE8">
      <w:pPr>
        <w:pStyle w:val="3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r w:rsidRPr="00257BE8">
        <w:rPr>
          <w:sz w:val="28"/>
          <w:szCs w:val="28"/>
        </w:rPr>
        <w:t>Скрытое управление в служебных отношениях, деловом общении, переговорах, политике, рекламе.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Основные обязанности административного помощника.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презентаций.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Методы предотвращения и урегулирования конфликтов.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Оценка работы подчиненных.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работы менеджера.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Организация работы менеджера с документами.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Особенности работы менеджера с посетителями.</w:t>
      </w:r>
    </w:p>
    <w:p w:rsidR="00257BE8" w:rsidRPr="00257BE8" w:rsidRDefault="00257BE8" w:rsidP="00257B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8">
        <w:rPr>
          <w:rFonts w:ascii="Times New Roman" w:hAnsi="Times New Roman" w:cs="Times New Roman"/>
          <w:color w:val="000000"/>
          <w:sz w:val="28"/>
          <w:szCs w:val="28"/>
        </w:rPr>
        <w:t>Распределение полномочий между руководителем и заместителями.</w:t>
      </w:r>
    </w:p>
    <w:sectPr w:rsidR="00257BE8" w:rsidRPr="00257BE8" w:rsidSect="0001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7F45"/>
    <w:multiLevelType w:val="hybridMultilevel"/>
    <w:tmpl w:val="6DACB8F6"/>
    <w:lvl w:ilvl="0" w:tplc="5B0EB80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7BE8"/>
    <w:rsid w:val="00015F7F"/>
    <w:rsid w:val="00257BE8"/>
    <w:rsid w:val="00A6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B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57BE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2015-12-04T11:15:00Z</dcterms:created>
  <dcterms:modified xsi:type="dcterms:W3CDTF">2015-12-04T12:24:00Z</dcterms:modified>
</cp:coreProperties>
</file>