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7E" w:rsidRPr="00B13904" w:rsidRDefault="004D457E" w:rsidP="00B13904">
      <w:pPr>
        <w:jc w:val="center"/>
      </w:pPr>
      <w:r w:rsidRPr="00B13904">
        <w:t>Федеральное государственное бюджетное образовательное</w:t>
      </w:r>
    </w:p>
    <w:p w:rsidR="004D457E" w:rsidRPr="00B13904" w:rsidRDefault="004D457E" w:rsidP="00B13904">
      <w:pPr>
        <w:jc w:val="center"/>
      </w:pPr>
      <w:r w:rsidRPr="00B13904">
        <w:t>учреждение высшего образования</w:t>
      </w:r>
    </w:p>
    <w:p w:rsidR="004D457E" w:rsidRPr="00B13904" w:rsidRDefault="004D457E" w:rsidP="00B13904">
      <w:pPr>
        <w:jc w:val="center"/>
      </w:pPr>
      <w:r w:rsidRPr="00B13904">
        <w:t>Московский государственный университет имени М.В. Ломоносова</w:t>
      </w:r>
    </w:p>
    <w:p w:rsidR="004D457E" w:rsidRPr="00B13904" w:rsidRDefault="004D457E" w:rsidP="00B13904">
      <w:pPr>
        <w:jc w:val="center"/>
      </w:pPr>
      <w:r w:rsidRPr="00B13904">
        <w:t>Факультет биоинженерии и биоинформатики</w:t>
      </w:r>
    </w:p>
    <w:p w:rsidR="004D457E" w:rsidRPr="00B13904" w:rsidRDefault="004D457E" w:rsidP="00B13904">
      <w:pPr>
        <w:jc w:val="center"/>
      </w:pPr>
    </w:p>
    <w:p w:rsidR="004D457E" w:rsidRPr="00B13904" w:rsidRDefault="004D457E" w:rsidP="00B13904">
      <w:pPr>
        <w:jc w:val="center"/>
      </w:pPr>
    </w:p>
    <w:p w:rsidR="004D457E" w:rsidRPr="00B13904" w:rsidRDefault="004D457E" w:rsidP="00B13904">
      <w:pPr>
        <w:jc w:val="center"/>
      </w:pPr>
    </w:p>
    <w:p w:rsidR="004D457E" w:rsidRPr="00B13904" w:rsidRDefault="004D457E" w:rsidP="00B13904">
      <w:pPr>
        <w:jc w:val="right"/>
      </w:pPr>
      <w:r w:rsidRPr="00B13904">
        <w:t>УТВЕРЖДАЮ</w:t>
      </w:r>
    </w:p>
    <w:p w:rsidR="004D457E" w:rsidRPr="00B13904" w:rsidRDefault="004D457E" w:rsidP="00B13904">
      <w:pPr>
        <w:jc w:val="right"/>
      </w:pPr>
      <w:r>
        <w:t>И.о.д</w:t>
      </w:r>
      <w:r w:rsidRPr="00B13904">
        <w:t>екан</w:t>
      </w:r>
      <w:r>
        <w:t>а</w:t>
      </w:r>
      <w:r w:rsidRPr="00B13904">
        <w:t xml:space="preserve"> факультета</w:t>
      </w:r>
    </w:p>
    <w:p w:rsidR="004D457E" w:rsidRPr="00B13904" w:rsidRDefault="004D457E" w:rsidP="00B13904">
      <w:pPr>
        <w:jc w:val="right"/>
      </w:pPr>
    </w:p>
    <w:p w:rsidR="004D457E" w:rsidRPr="00B13904" w:rsidRDefault="004D457E" w:rsidP="00B13904">
      <w:pPr>
        <w:jc w:val="right"/>
      </w:pPr>
      <w:r w:rsidRPr="00B13904">
        <w:t xml:space="preserve">_________________  / </w:t>
      </w:r>
      <w:r>
        <w:t>А.А. Замятнин</w:t>
      </w:r>
      <w:r w:rsidRPr="00B13904">
        <w:t xml:space="preserve"> /</w:t>
      </w:r>
    </w:p>
    <w:p w:rsidR="004D457E" w:rsidRPr="00B13904" w:rsidRDefault="004D457E" w:rsidP="00B13904">
      <w:pPr>
        <w:jc w:val="right"/>
      </w:pPr>
    </w:p>
    <w:p w:rsidR="004D457E" w:rsidRPr="00B13904" w:rsidRDefault="004D457E" w:rsidP="00B13904">
      <w:pPr>
        <w:jc w:val="right"/>
      </w:pPr>
      <w:r w:rsidRPr="00B13904">
        <w:t>«</w:t>
      </w:r>
      <w:r>
        <w:t>__</w:t>
      </w:r>
      <w:r w:rsidRPr="00B13904">
        <w:t xml:space="preserve">» </w:t>
      </w:r>
      <w:r>
        <w:t>__________</w:t>
      </w:r>
      <w:r w:rsidRPr="00B13904">
        <w:t>202</w:t>
      </w:r>
      <w:r>
        <w:t>3</w:t>
      </w:r>
      <w:r w:rsidRPr="00B13904">
        <w:t xml:space="preserve"> г.</w:t>
      </w:r>
    </w:p>
    <w:p w:rsidR="004D457E" w:rsidRPr="00B13904" w:rsidRDefault="004D457E" w:rsidP="00B13904">
      <w:pPr>
        <w:jc w:val="center"/>
      </w:pPr>
    </w:p>
    <w:p w:rsidR="004D457E" w:rsidRPr="00B13904" w:rsidRDefault="004D457E" w:rsidP="00B13904">
      <w:pPr>
        <w:jc w:val="center"/>
      </w:pPr>
    </w:p>
    <w:p w:rsidR="004D457E" w:rsidRPr="00B13904" w:rsidRDefault="004D457E" w:rsidP="00B13904">
      <w:pPr>
        <w:jc w:val="center"/>
      </w:pPr>
    </w:p>
    <w:p w:rsidR="004D457E" w:rsidRPr="00B13904" w:rsidRDefault="004D457E" w:rsidP="00B13904">
      <w:pPr>
        <w:jc w:val="center"/>
        <w:rPr>
          <w:b/>
          <w:bCs/>
        </w:rPr>
      </w:pPr>
      <w:r w:rsidRPr="00B13904">
        <w:rPr>
          <w:b/>
          <w:bCs/>
        </w:rPr>
        <w:t>РАБОЧАЯ ПРОГРАММА ДИСЦИПЛИНЫ (МОДУЛЯ)</w:t>
      </w:r>
    </w:p>
    <w:p w:rsidR="004D457E" w:rsidRPr="00B13904" w:rsidRDefault="004D457E" w:rsidP="00B13904">
      <w:pPr>
        <w:jc w:val="center"/>
        <w:rPr>
          <w:b/>
          <w:bCs/>
        </w:rPr>
      </w:pPr>
    </w:p>
    <w:p w:rsidR="004D457E" w:rsidRPr="00B13904" w:rsidRDefault="004D457E" w:rsidP="00B13904">
      <w:pPr>
        <w:jc w:val="center"/>
        <w:rPr>
          <w:b/>
          <w:bCs/>
        </w:rPr>
      </w:pPr>
      <w:r>
        <w:rPr>
          <w:b/>
          <w:bCs/>
        </w:rPr>
        <w:t>Межфакультетский курс</w:t>
      </w:r>
      <w:r w:rsidRPr="00A1399E">
        <w:rPr>
          <w:b/>
          <w:bCs/>
        </w:rPr>
        <w:t xml:space="preserve"> «Применение методов искусственного интеллекта в анализе биомедицинских данных</w:t>
      </w:r>
      <w:r>
        <w:rPr>
          <w:b/>
          <w:bCs/>
        </w:rPr>
        <w:t>»</w:t>
      </w:r>
    </w:p>
    <w:p w:rsidR="004D457E" w:rsidRPr="00B13904" w:rsidRDefault="004D457E" w:rsidP="00B13904">
      <w:pPr>
        <w:jc w:val="center"/>
        <w:rPr>
          <w:b/>
          <w:bCs/>
        </w:rPr>
      </w:pPr>
    </w:p>
    <w:p w:rsidR="004D457E" w:rsidRPr="00B13904" w:rsidRDefault="004D457E" w:rsidP="00B13904">
      <w:pPr>
        <w:jc w:val="center"/>
        <w:rPr>
          <w:b/>
          <w:bCs/>
        </w:rPr>
      </w:pPr>
    </w:p>
    <w:p w:rsidR="004D457E" w:rsidRPr="00D16905" w:rsidRDefault="004D457E" w:rsidP="00B13904">
      <w:pPr>
        <w:jc w:val="center"/>
        <w:rPr>
          <w:color w:val="FFFFFF"/>
        </w:rPr>
      </w:pPr>
      <w:r w:rsidRPr="00D16905">
        <w:rPr>
          <w:color w:val="FFFFFF"/>
        </w:rPr>
        <w:t>Уровень высшего образования:</w:t>
      </w:r>
    </w:p>
    <w:p w:rsidR="004D457E" w:rsidRPr="00D16905" w:rsidRDefault="004D457E" w:rsidP="00B13904">
      <w:pPr>
        <w:jc w:val="center"/>
        <w:rPr>
          <w:b/>
          <w:bCs/>
          <w:color w:val="FFFFFF"/>
        </w:rPr>
      </w:pPr>
      <w:r w:rsidRPr="00D16905">
        <w:rPr>
          <w:b/>
          <w:bCs/>
          <w:color w:val="FFFFFF"/>
        </w:rPr>
        <w:t>Специалитет</w:t>
      </w:r>
    </w:p>
    <w:p w:rsidR="004D457E" w:rsidRPr="00D16905" w:rsidRDefault="004D457E" w:rsidP="00B13904">
      <w:pPr>
        <w:jc w:val="center"/>
        <w:rPr>
          <w:color w:val="FFFFFF"/>
        </w:rPr>
      </w:pPr>
    </w:p>
    <w:p w:rsidR="004D457E" w:rsidRPr="00D16905" w:rsidRDefault="004D457E" w:rsidP="00B13904">
      <w:pPr>
        <w:jc w:val="center"/>
        <w:rPr>
          <w:color w:val="FFFFFF"/>
        </w:rPr>
      </w:pPr>
    </w:p>
    <w:p w:rsidR="004D457E" w:rsidRPr="00D16905" w:rsidRDefault="004D457E" w:rsidP="00B13904">
      <w:pPr>
        <w:jc w:val="center"/>
        <w:rPr>
          <w:color w:val="FFFFFF"/>
        </w:rPr>
      </w:pPr>
      <w:r w:rsidRPr="00D16905">
        <w:rPr>
          <w:color w:val="FFFFFF"/>
        </w:rPr>
        <w:t>Направление подготовки (специальность) высшего образования</w:t>
      </w:r>
    </w:p>
    <w:p w:rsidR="004D457E" w:rsidRPr="00D16905" w:rsidRDefault="004D457E" w:rsidP="00B13904">
      <w:pPr>
        <w:jc w:val="center"/>
        <w:rPr>
          <w:b/>
          <w:bCs/>
          <w:color w:val="FFFFFF"/>
        </w:rPr>
      </w:pPr>
      <w:r w:rsidRPr="00D16905">
        <w:rPr>
          <w:b/>
          <w:bCs/>
          <w:color w:val="FFFFFF"/>
        </w:rPr>
        <w:t>06.05.01 Биоинженерия и биоинформатики</w:t>
      </w:r>
    </w:p>
    <w:p w:rsidR="004D457E" w:rsidRPr="00D16905" w:rsidRDefault="004D457E" w:rsidP="00B13904">
      <w:pPr>
        <w:jc w:val="center"/>
        <w:rPr>
          <w:b/>
          <w:bCs/>
          <w:color w:val="FFFFFF"/>
        </w:rPr>
      </w:pPr>
    </w:p>
    <w:p w:rsidR="004D457E" w:rsidRPr="00D16905" w:rsidRDefault="004D457E" w:rsidP="00B13904">
      <w:pPr>
        <w:jc w:val="center"/>
        <w:rPr>
          <w:b/>
          <w:bCs/>
          <w:color w:val="FFFFFF"/>
        </w:rPr>
      </w:pPr>
    </w:p>
    <w:p w:rsidR="004D457E" w:rsidRPr="00D16905" w:rsidRDefault="004D457E" w:rsidP="00B13904">
      <w:pPr>
        <w:jc w:val="center"/>
        <w:rPr>
          <w:color w:val="FFFFFF"/>
        </w:rPr>
      </w:pPr>
      <w:r w:rsidRPr="00D16905">
        <w:rPr>
          <w:color w:val="FFFFFF"/>
        </w:rPr>
        <w:t>Направленность (профиль) программы</w:t>
      </w:r>
    </w:p>
    <w:p w:rsidR="004D457E" w:rsidRPr="00D16905" w:rsidRDefault="004D457E" w:rsidP="00B13904">
      <w:pPr>
        <w:jc w:val="center"/>
        <w:rPr>
          <w:b/>
          <w:bCs/>
          <w:color w:val="FFFFFF"/>
        </w:rPr>
      </w:pPr>
      <w:r w:rsidRPr="00D16905">
        <w:rPr>
          <w:b/>
          <w:bCs/>
          <w:color w:val="FFFFFF"/>
        </w:rPr>
        <w:t>Фундаментальная биоинженерия и биоинформатика</w:t>
      </w:r>
    </w:p>
    <w:p w:rsidR="004D457E" w:rsidRPr="00D16905" w:rsidRDefault="004D457E" w:rsidP="00B13904">
      <w:pPr>
        <w:jc w:val="center"/>
        <w:rPr>
          <w:b/>
          <w:bCs/>
          <w:color w:val="FFFFFF"/>
        </w:rPr>
      </w:pPr>
    </w:p>
    <w:p w:rsidR="004D457E" w:rsidRPr="00D16905" w:rsidRDefault="004D457E" w:rsidP="00B13904">
      <w:pPr>
        <w:jc w:val="center"/>
        <w:rPr>
          <w:b/>
          <w:bCs/>
          <w:color w:val="FFFFFF"/>
        </w:rPr>
      </w:pPr>
    </w:p>
    <w:p w:rsidR="004D457E" w:rsidRPr="00D16905" w:rsidRDefault="004D457E" w:rsidP="00B13904">
      <w:pPr>
        <w:jc w:val="center"/>
        <w:rPr>
          <w:color w:val="FFFFFF"/>
        </w:rPr>
      </w:pPr>
      <w:r w:rsidRPr="00D16905">
        <w:rPr>
          <w:color w:val="FFFFFF"/>
        </w:rPr>
        <w:t>Форма обучения:</w:t>
      </w:r>
    </w:p>
    <w:p w:rsidR="004D457E" w:rsidRPr="00D16905" w:rsidRDefault="004D457E" w:rsidP="00B13904">
      <w:pPr>
        <w:jc w:val="center"/>
        <w:rPr>
          <w:b/>
          <w:bCs/>
          <w:color w:val="FFFFFF"/>
        </w:rPr>
      </w:pPr>
      <w:r w:rsidRPr="00D16905">
        <w:rPr>
          <w:b/>
          <w:bCs/>
          <w:color w:val="FFFFFF"/>
        </w:rPr>
        <w:t>очная</w:t>
      </w:r>
    </w:p>
    <w:p w:rsidR="004D457E" w:rsidRPr="00D16905" w:rsidRDefault="004D457E" w:rsidP="00B13904">
      <w:pPr>
        <w:jc w:val="center"/>
        <w:rPr>
          <w:b/>
          <w:bCs/>
          <w:color w:val="FFFFFF"/>
        </w:rPr>
      </w:pPr>
    </w:p>
    <w:p w:rsidR="004D457E" w:rsidRPr="00D16905" w:rsidRDefault="004D457E" w:rsidP="00B13904">
      <w:pPr>
        <w:jc w:val="center"/>
        <w:rPr>
          <w:color w:val="FFFFFF"/>
        </w:rPr>
      </w:pPr>
    </w:p>
    <w:p w:rsidR="004D457E" w:rsidRPr="00D16905" w:rsidRDefault="004D457E" w:rsidP="00B13904">
      <w:pPr>
        <w:jc w:val="center"/>
        <w:rPr>
          <w:color w:val="FFFFFF"/>
        </w:rPr>
      </w:pPr>
    </w:p>
    <w:p w:rsidR="004D457E" w:rsidRPr="00D16905" w:rsidRDefault="004D457E" w:rsidP="00B13904">
      <w:pPr>
        <w:jc w:val="center"/>
        <w:rPr>
          <w:color w:val="FFFFFF"/>
        </w:rPr>
      </w:pPr>
    </w:p>
    <w:p w:rsidR="004D457E" w:rsidRPr="00D16905" w:rsidRDefault="004D457E" w:rsidP="00B13904">
      <w:pPr>
        <w:jc w:val="right"/>
        <w:rPr>
          <w:color w:val="FFFFFF"/>
        </w:rPr>
      </w:pPr>
      <w:r w:rsidRPr="00D16905">
        <w:rPr>
          <w:color w:val="FFFFFF"/>
        </w:rPr>
        <w:t>Рабочая программа рассмотрена и одобрена</w:t>
      </w:r>
    </w:p>
    <w:p w:rsidR="004D457E" w:rsidRPr="00D16905" w:rsidRDefault="004D457E" w:rsidP="00B13904">
      <w:pPr>
        <w:jc w:val="right"/>
        <w:rPr>
          <w:color w:val="FFFFFF"/>
        </w:rPr>
      </w:pPr>
      <w:r w:rsidRPr="00D16905">
        <w:rPr>
          <w:color w:val="FFFFFF"/>
        </w:rPr>
        <w:t>Учебно-методической комиссией факультета</w:t>
      </w:r>
    </w:p>
    <w:p w:rsidR="004D457E" w:rsidRPr="00D16905" w:rsidRDefault="004D457E" w:rsidP="00B13904">
      <w:pPr>
        <w:jc w:val="right"/>
        <w:rPr>
          <w:color w:val="FFFFFF"/>
        </w:rPr>
      </w:pPr>
      <w:r w:rsidRPr="00D16905">
        <w:rPr>
          <w:color w:val="FFFFFF"/>
        </w:rPr>
        <w:t>(протокол №1 от 30 апреля 2021 г)</w:t>
      </w:r>
    </w:p>
    <w:p w:rsidR="004D457E" w:rsidRPr="00B13904" w:rsidRDefault="004D457E" w:rsidP="00B13904">
      <w:pPr>
        <w:jc w:val="right"/>
      </w:pPr>
    </w:p>
    <w:p w:rsidR="004D457E" w:rsidRDefault="004D457E" w:rsidP="00B13904">
      <w:pPr>
        <w:jc w:val="center"/>
      </w:pPr>
    </w:p>
    <w:p w:rsidR="004D457E" w:rsidRDefault="004D457E" w:rsidP="00B13904">
      <w:pPr>
        <w:jc w:val="center"/>
      </w:pPr>
    </w:p>
    <w:p w:rsidR="004D457E" w:rsidRDefault="004D457E" w:rsidP="00B13904">
      <w:pPr>
        <w:jc w:val="center"/>
      </w:pPr>
    </w:p>
    <w:p w:rsidR="004D457E" w:rsidRDefault="004D457E" w:rsidP="00B13904">
      <w:pPr>
        <w:jc w:val="center"/>
      </w:pPr>
    </w:p>
    <w:p w:rsidR="004D457E" w:rsidRDefault="004D457E" w:rsidP="00B13904">
      <w:pPr>
        <w:jc w:val="center"/>
      </w:pPr>
    </w:p>
    <w:p w:rsidR="004D457E" w:rsidRPr="00B13904" w:rsidRDefault="004D457E" w:rsidP="00B13904">
      <w:pPr>
        <w:jc w:val="center"/>
      </w:pPr>
    </w:p>
    <w:p w:rsidR="004D457E" w:rsidRPr="00B13904" w:rsidRDefault="004D457E" w:rsidP="00B13904">
      <w:pPr>
        <w:jc w:val="center"/>
      </w:pPr>
      <w:r w:rsidRPr="00B13904">
        <w:t>Москва 202</w:t>
      </w:r>
      <w:r>
        <w:t>3</w:t>
      </w:r>
    </w:p>
    <w:p w:rsidR="004D457E" w:rsidRPr="00B13904" w:rsidRDefault="004D457E" w:rsidP="001E11FD">
      <w:pPr>
        <w:jc w:val="both"/>
        <w:sectPr w:rsidR="004D457E" w:rsidRPr="00B13904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B13904">
        <w:t xml:space="preserve"> </w:t>
      </w:r>
    </w:p>
    <w:p w:rsidR="004D457E" w:rsidRDefault="004D457E" w:rsidP="0066401D">
      <w:pPr>
        <w:pBdr>
          <w:bottom w:val="single" w:sz="12" w:space="0" w:color="auto"/>
        </w:pBdr>
        <w:jc w:val="both"/>
        <w:rPr>
          <w:b/>
          <w:bCs/>
        </w:rPr>
      </w:pPr>
      <w:r>
        <w:rPr>
          <w:b/>
          <w:bCs/>
        </w:rPr>
        <w:lastRenderedPageBreak/>
        <w:t xml:space="preserve">Аннотация программы </w:t>
      </w:r>
    </w:p>
    <w:p w:rsidR="004D457E" w:rsidRDefault="004D457E" w:rsidP="0066401D">
      <w:pPr>
        <w:ind w:firstLine="567"/>
        <w:jc w:val="both"/>
      </w:pPr>
    </w:p>
    <w:p w:rsidR="004D457E" w:rsidRDefault="004D457E" w:rsidP="00A1399E">
      <w:pPr>
        <w:pBdr>
          <w:bottom w:val="single" w:sz="12" w:space="0" w:color="auto"/>
        </w:pBdr>
        <w:jc w:val="both"/>
      </w:pPr>
      <w:r>
        <w:t>В последние десятилетия мы стали свидетелями бурного развития и значительных достижений в области методов искусственного интеллекта (ИИ). Технологии ИИ уже успешно применяются во многих сферах науки и технологии. Важной областью применения новых методов ИИ является биология и медицина, где анализ больших объемов данных является одной из серьезных пока не решенных проблем.</w:t>
      </w:r>
    </w:p>
    <w:p w:rsidR="004D457E" w:rsidRDefault="004D457E" w:rsidP="00A1399E">
      <w:pPr>
        <w:pBdr>
          <w:bottom w:val="single" w:sz="12" w:space="0" w:color="auto"/>
        </w:pBdr>
        <w:jc w:val="both"/>
      </w:pPr>
      <w:r>
        <w:t>Методы ИИ, включая машинное обучение и глубокое обучение, способны обрабатывать и анализировать большие объемы данных с высокой точностью и скоростью. Это позволяет выявлять сложные закономерности и зависимости, недоступные для традиционных статистических методов. ИИ способен анализировать геномные и протеомные данные, выявляя связи между генетическими маркерами и определенными заболеваниями. Это открывает путь к разработке персонализированных лечебных стратегий и целенаправленной терапии.</w:t>
      </w:r>
    </w:p>
    <w:p w:rsidR="004D457E" w:rsidRDefault="004D457E" w:rsidP="00A1399E">
      <w:pPr>
        <w:pBdr>
          <w:bottom w:val="single" w:sz="12" w:space="0" w:color="auto"/>
        </w:pBdr>
        <w:jc w:val="both"/>
      </w:pPr>
      <w:r>
        <w:t>Использование ИИ в процессе поиска и разработки новых лекарственных средств может значительно сократить время и затраты. Алгоритмы ИИ могут предсказывать взаимодействие молекул, способствуя открытию новых перспективных соединений-кандидатов для разработки терапевтических средств. ИИ-алгоритмы, обученные на больших наборах медицинских изображений, способны с высокой точностью диагностировать различные заболевания, включая рак, зачастую превосходя в этом специалистов. Анализ биомедицинских данных с помощью ИИ в будущем может позволить разрабатывать индивидуализированные подходы к лечению, учитывая генетические особенности и образ жизни пациента.</w:t>
      </w:r>
    </w:p>
    <w:p w:rsidR="004D457E" w:rsidRDefault="004D457E" w:rsidP="00A1399E">
      <w:pPr>
        <w:pBdr>
          <w:bottom w:val="single" w:sz="12" w:space="0" w:color="auto"/>
        </w:pBdr>
        <w:jc w:val="both"/>
      </w:pPr>
      <w:r>
        <w:t xml:space="preserve">Курс предоставит студентам уникальную возможность погрузиться в мир биоинформатики, изучая передовые методы ИИ и их приложения в биомедицинском анализе. Студенты получат </w:t>
      </w:r>
      <w:r w:rsidRPr="00AE1643">
        <w:t xml:space="preserve">базу для дальнейшего применения </w:t>
      </w:r>
      <w:r>
        <w:t>методов ИИ</w:t>
      </w:r>
      <w:r w:rsidRPr="00AE1643">
        <w:t xml:space="preserve"> в своих исследований, расширят кругозор, </w:t>
      </w:r>
      <w:r>
        <w:t>получат знания, необходимые для вклада в будущее биомедицины и биологии</w:t>
      </w:r>
      <w:r w:rsidRPr="00AE1643">
        <w:t>.</w:t>
      </w:r>
    </w:p>
    <w:p w:rsidR="004D457E" w:rsidRPr="00B13904" w:rsidRDefault="004D457E" w:rsidP="00B13904">
      <w:pPr>
        <w:pBdr>
          <w:bottom w:val="single" w:sz="12" w:space="7" w:color="auto"/>
        </w:pBdr>
        <w:jc w:val="both"/>
        <w:rPr>
          <w:b/>
          <w:bCs/>
        </w:rPr>
      </w:pPr>
    </w:p>
    <w:p w:rsidR="004D457E" w:rsidRPr="00D02B8B" w:rsidRDefault="004D457E" w:rsidP="00B13904">
      <w:pPr>
        <w:pBdr>
          <w:bottom w:val="single" w:sz="12" w:space="7" w:color="auto"/>
        </w:pBdr>
        <w:jc w:val="both"/>
        <w:rPr>
          <w:b/>
          <w:bCs/>
        </w:rPr>
      </w:pPr>
      <w:r w:rsidRPr="00D02B8B">
        <w:rPr>
          <w:b/>
          <w:bCs/>
        </w:rPr>
        <w:t>1. Место дисциплины (модуля) в структуре ОПОП ВО:</w:t>
      </w:r>
    </w:p>
    <w:p w:rsidR="004D457E" w:rsidRDefault="004D457E" w:rsidP="0066401D">
      <w:pPr>
        <w:jc w:val="both"/>
        <w:rPr>
          <w:iCs/>
        </w:rPr>
      </w:pPr>
      <w:r w:rsidRPr="0066401D">
        <w:rPr>
          <w:b/>
          <w:iCs/>
        </w:rPr>
        <w:t>Цель курса:</w:t>
      </w:r>
      <w:r>
        <w:rPr>
          <w:iCs/>
        </w:rPr>
        <w:t xml:space="preserve">  </w:t>
      </w:r>
      <w:r w:rsidRPr="00FB2F9B">
        <w:rPr>
          <w:iCs/>
        </w:rPr>
        <w:t>Курс направлен на формирование у студентов глубокого понимания того, как методы ИИ могут быть применены для решения сложных задач в области биомедицинских наук, и подготовку их к будущим исследованиям и карьере в этой быстрорастущей области.</w:t>
      </w:r>
      <w:r>
        <w:rPr>
          <w:iCs/>
        </w:rPr>
        <w:t xml:space="preserve"> </w:t>
      </w:r>
    </w:p>
    <w:p w:rsidR="004D457E" w:rsidRDefault="004D457E" w:rsidP="0066401D">
      <w:pPr>
        <w:jc w:val="both"/>
        <w:rPr>
          <w:iCs/>
        </w:rPr>
      </w:pPr>
      <w:r w:rsidRPr="0066401D">
        <w:rPr>
          <w:b/>
          <w:iCs/>
        </w:rPr>
        <w:t>Задачи курса:</w:t>
      </w:r>
      <w:r w:rsidRPr="0066401D">
        <w:rPr>
          <w:iCs/>
        </w:rPr>
        <w:t xml:space="preserve"> </w:t>
      </w:r>
    </w:p>
    <w:p w:rsidR="004D457E" w:rsidRDefault="004D457E" w:rsidP="00FB2F9B">
      <w:pPr>
        <w:jc w:val="both"/>
        <w:rPr>
          <w:iCs/>
        </w:rPr>
      </w:pPr>
      <w:r>
        <w:rPr>
          <w:iCs/>
        </w:rPr>
        <w:t>- Ознакомить слушателей с основами методов искусственного интеллекта</w:t>
      </w:r>
    </w:p>
    <w:p w:rsidR="004D457E" w:rsidRDefault="004D457E" w:rsidP="00FB2F9B">
      <w:pPr>
        <w:jc w:val="both"/>
        <w:rPr>
          <w:iCs/>
        </w:rPr>
      </w:pPr>
      <w:r>
        <w:rPr>
          <w:iCs/>
        </w:rPr>
        <w:t xml:space="preserve">- Показать сильные стороны и ограничения этих методов </w:t>
      </w:r>
    </w:p>
    <w:p w:rsidR="004D457E" w:rsidRDefault="004D457E" w:rsidP="00FB2F9B">
      <w:pPr>
        <w:jc w:val="both"/>
        <w:rPr>
          <w:iCs/>
        </w:rPr>
      </w:pPr>
      <w:r>
        <w:rPr>
          <w:iCs/>
        </w:rPr>
        <w:t>- Дать информацию об основных важных прорывах в современной биологии и медицине, сделанных с помощью этих методов в последние годы.</w:t>
      </w:r>
    </w:p>
    <w:p w:rsidR="004D457E" w:rsidRPr="00B13904" w:rsidRDefault="004D457E" w:rsidP="00B13904">
      <w:pPr>
        <w:rPr>
          <w:i/>
          <w:iCs/>
        </w:rPr>
      </w:pPr>
    </w:p>
    <w:p w:rsidR="004D457E" w:rsidRPr="006C24CE" w:rsidRDefault="004D457E" w:rsidP="00B13904">
      <w:pPr>
        <w:rPr>
          <w:b/>
          <w:bCs/>
        </w:rPr>
      </w:pPr>
      <w:r w:rsidRPr="00B13904">
        <w:rPr>
          <w:b/>
          <w:bCs/>
        </w:rPr>
        <w:t xml:space="preserve">2. Входные требования для освоения дисциплины (модуля), предварительные условия (если </w:t>
      </w:r>
      <w:r w:rsidRPr="006C24CE">
        <w:rPr>
          <w:b/>
          <w:bCs/>
        </w:rPr>
        <w:t xml:space="preserve">есть): </w:t>
      </w:r>
    </w:p>
    <w:p w:rsidR="004D457E" w:rsidRDefault="004D457E" w:rsidP="00C32EFD">
      <w:r>
        <w:t>Линейная алгебра: понимание основных концепций, таких как векторы, матрицы, операции с матрицами, собственные значения и векторы.</w:t>
      </w:r>
    </w:p>
    <w:p w:rsidR="004D457E" w:rsidRDefault="004D457E" w:rsidP="00C32EFD">
      <w:r>
        <w:t>Математический анализ: основы дифференциального и интегрального исчисления, включая производные, интегралы, пределы и ряды.</w:t>
      </w:r>
    </w:p>
    <w:p w:rsidR="004D457E" w:rsidRDefault="004D457E" w:rsidP="00C32EFD">
      <w:r>
        <w:t>Теория вероятностей и математическая статистика: основные принципы вероятности, случайные переменные, распределения вероятностей, математическое ожидание и дисперсия, основы статистического вывода.</w:t>
      </w:r>
    </w:p>
    <w:p w:rsidR="004D457E" w:rsidRDefault="004D457E" w:rsidP="00C32EFD">
      <w:r>
        <w:t>Основы информатики и программирования: навыки программирования на уровне, достаточном для работы с данными и реализации алгоритмов. Предпочтительно знание языков программирования, используемых в анализе данных, таких как Python или R.</w:t>
      </w:r>
    </w:p>
    <w:p w:rsidR="004D457E" w:rsidRDefault="004D457E" w:rsidP="00C32EFD">
      <w:r>
        <w:t>Структуры данных и алгоритмы: понимание основных структур данных (списки, стеки, очереди, деревья, графы) и алгоритмов (сортировка, поиск, основные алгоритмы на графах).</w:t>
      </w:r>
    </w:p>
    <w:p w:rsidR="004D457E" w:rsidRPr="005F3356" w:rsidRDefault="004D457E" w:rsidP="00C32EFD">
      <w:r>
        <w:t>Предварительные знания в области биологии и медицины: хотя это не строгое требование, базовое понимание биологических и медицинских терминов и принципов будет полезным для лучшего понимания контекста и применения ИИ в биомедицине. Для успешного прохождения курса достаточно базовых знаний</w:t>
      </w:r>
      <w:r w:rsidRPr="006C24CE">
        <w:t xml:space="preserve"> биологии и химии в рамках школьной программы</w:t>
      </w:r>
      <w:r>
        <w:t xml:space="preserve">. </w:t>
      </w:r>
    </w:p>
    <w:p w:rsidR="004D457E" w:rsidRDefault="004D457E" w:rsidP="00B13904"/>
    <w:p w:rsidR="004D457E" w:rsidRPr="00B13904" w:rsidRDefault="004D457E" w:rsidP="00B13904">
      <w:pPr>
        <w:rPr>
          <w:i/>
          <w:iCs/>
        </w:rPr>
      </w:pPr>
    </w:p>
    <w:p w:rsidR="004D457E" w:rsidRPr="00B13904" w:rsidRDefault="004D457E" w:rsidP="00B13904">
      <w:pPr>
        <w:rPr>
          <w:b/>
          <w:bCs/>
          <w:i/>
          <w:iCs/>
        </w:rPr>
      </w:pPr>
      <w:r w:rsidRPr="00B13904">
        <w:rPr>
          <w:b/>
          <w:bCs/>
        </w:rPr>
        <w:t>3. Результаты обучения по дисциплине (модулю):</w:t>
      </w:r>
    </w:p>
    <w:p w:rsidR="004D457E" w:rsidRPr="00B13904" w:rsidRDefault="004D457E" w:rsidP="00B13904">
      <w:pPr>
        <w:jc w:val="right"/>
        <w:rPr>
          <w:shd w:val="clear" w:color="auto" w:fill="FFFFFF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43"/>
      </w:tblGrid>
      <w:tr w:rsidR="004D457E" w:rsidRPr="00B13904" w:rsidTr="00CE46A1">
        <w:tc>
          <w:tcPr>
            <w:tcW w:w="10368" w:type="dxa"/>
          </w:tcPr>
          <w:p w:rsidR="004D457E" w:rsidRPr="00B13904" w:rsidRDefault="004D457E" w:rsidP="00B13904">
            <w:pPr>
              <w:jc w:val="center"/>
              <w:rPr>
                <w:b/>
                <w:bCs/>
              </w:rPr>
            </w:pPr>
            <w:r w:rsidRPr="00B13904">
              <w:rPr>
                <w:b/>
                <w:bCs/>
              </w:rPr>
              <w:t>Планируемые результаты обучения по дисциплине (модулю)</w:t>
            </w:r>
          </w:p>
        </w:tc>
      </w:tr>
      <w:tr w:rsidR="004D457E" w:rsidRPr="00B13904" w:rsidTr="00CE46A1">
        <w:trPr>
          <w:trHeight w:val="637"/>
        </w:trPr>
        <w:tc>
          <w:tcPr>
            <w:tcW w:w="10368" w:type="dxa"/>
          </w:tcPr>
          <w:p w:rsidR="004D457E" w:rsidRPr="00C32EFD" w:rsidRDefault="004D457E" w:rsidP="00C32EFD">
            <w:pPr>
              <w:jc w:val="both"/>
              <w:rPr>
                <w:b/>
              </w:rPr>
            </w:pPr>
            <w:r w:rsidRPr="00C32EFD">
              <w:rPr>
                <w:b/>
              </w:rPr>
              <w:t>Знать:</w:t>
            </w:r>
          </w:p>
          <w:p w:rsidR="004D457E" w:rsidRDefault="004D457E" w:rsidP="00C32EFD">
            <w:pPr>
              <w:jc w:val="both"/>
            </w:pPr>
            <w:r>
              <w:t>Основные методы искусственного интеллекта, включая машинное обучение и глубокое обучение.</w:t>
            </w:r>
          </w:p>
          <w:p w:rsidR="004D457E" w:rsidRDefault="004D457E" w:rsidP="00C32EFD">
            <w:pPr>
              <w:jc w:val="both"/>
            </w:pPr>
            <w:r>
              <w:t>Ключевые подходы к обработке и анализу больших объемов биомедицинских данных, включая геномные и протеомные данные.</w:t>
            </w:r>
          </w:p>
          <w:p w:rsidR="004D457E" w:rsidRDefault="004D457E" w:rsidP="00C32EFD">
            <w:pPr>
              <w:jc w:val="both"/>
            </w:pPr>
            <w:r>
              <w:t>Современные тенденции и прорывы в применении ИИ в биологии и медицине, включая разработку лекарств, диагностику заболеваний и персонализированную медицину.</w:t>
            </w:r>
          </w:p>
          <w:p w:rsidR="004D457E" w:rsidRDefault="004D457E" w:rsidP="00C32EFD">
            <w:pPr>
              <w:jc w:val="both"/>
            </w:pPr>
          </w:p>
          <w:p w:rsidR="004D457E" w:rsidRPr="00C32EFD" w:rsidRDefault="004D457E" w:rsidP="00C32EFD">
            <w:pPr>
              <w:jc w:val="both"/>
              <w:rPr>
                <w:b/>
              </w:rPr>
            </w:pPr>
            <w:r w:rsidRPr="00C32EFD">
              <w:rPr>
                <w:b/>
              </w:rPr>
              <w:t>Уметь:</w:t>
            </w:r>
          </w:p>
          <w:p w:rsidR="004D457E" w:rsidRDefault="004D457E" w:rsidP="00C32EFD">
            <w:pPr>
              <w:jc w:val="both"/>
            </w:pPr>
          </w:p>
          <w:p w:rsidR="004D457E" w:rsidRDefault="004D457E" w:rsidP="00C32EFD">
            <w:pPr>
              <w:jc w:val="both"/>
            </w:pPr>
            <w:r>
              <w:t>Применять методы машинного обучения и глубокого обучения для анализа и интерпретации биомедицинских данных.</w:t>
            </w:r>
          </w:p>
          <w:p w:rsidR="004D457E" w:rsidRDefault="004D457E" w:rsidP="00C32EFD">
            <w:pPr>
              <w:jc w:val="both"/>
            </w:pPr>
            <w:r>
              <w:t>Использовать алгоритмы ИИ для решения конкретных задач в области геномики, протеомики и медицинской диагностики.</w:t>
            </w:r>
          </w:p>
          <w:p w:rsidR="004D457E" w:rsidRDefault="004D457E" w:rsidP="00C32EFD">
            <w:pPr>
              <w:jc w:val="both"/>
            </w:pPr>
            <w:r>
              <w:t>Критически анализировать результаты, полученные с помощью методов ИИ, и оценивать их надежность и применимость в биомедицинских исследованиях.</w:t>
            </w:r>
          </w:p>
          <w:p w:rsidR="004D457E" w:rsidRDefault="004D457E" w:rsidP="00C32EFD">
            <w:pPr>
              <w:jc w:val="both"/>
            </w:pPr>
          </w:p>
          <w:p w:rsidR="004D457E" w:rsidRPr="00C32EFD" w:rsidRDefault="004D457E" w:rsidP="00C32EFD">
            <w:pPr>
              <w:jc w:val="both"/>
              <w:rPr>
                <w:b/>
              </w:rPr>
            </w:pPr>
            <w:r w:rsidRPr="00C32EFD">
              <w:rPr>
                <w:b/>
              </w:rPr>
              <w:t>Владеть:</w:t>
            </w:r>
          </w:p>
          <w:p w:rsidR="004D457E" w:rsidRDefault="004D457E" w:rsidP="00C32EFD">
            <w:pPr>
              <w:jc w:val="both"/>
            </w:pPr>
            <w:r>
              <w:t>Навыками работы с различными типами биомедицинских данных, включая их предварительную обработку, нормализацию и анализ.</w:t>
            </w:r>
          </w:p>
          <w:p w:rsidR="004D457E" w:rsidRDefault="004D457E" w:rsidP="00C32EFD">
            <w:pPr>
              <w:jc w:val="both"/>
            </w:pPr>
            <w:r>
              <w:t>Умением взаимодействовать в мультидисциплинарных командах, объединяющих специалистов в области биологии, медицины и информатики.</w:t>
            </w:r>
          </w:p>
          <w:p w:rsidR="004D457E" w:rsidRPr="00B13904" w:rsidRDefault="004D457E" w:rsidP="00C32EFD">
            <w:pPr>
              <w:jc w:val="both"/>
              <w:rPr>
                <w:highlight w:val="yellow"/>
              </w:rPr>
            </w:pPr>
            <w:r>
              <w:t>Навыками критического мышления и научного анализа для оценки научных исследований и разработки новых исследовательских проектов в области биоинформатики и медицины.</w:t>
            </w:r>
          </w:p>
        </w:tc>
      </w:tr>
    </w:tbl>
    <w:p w:rsidR="004D457E" w:rsidRPr="00B13904" w:rsidRDefault="004D457E" w:rsidP="00B13904">
      <w:pPr>
        <w:rPr>
          <w:i/>
          <w:iCs/>
        </w:rPr>
      </w:pPr>
    </w:p>
    <w:p w:rsidR="004D457E" w:rsidRPr="00EC37E5" w:rsidRDefault="004D457E" w:rsidP="00B13904">
      <w:pPr>
        <w:jc w:val="both"/>
      </w:pPr>
      <w:r w:rsidRPr="00EC37E5">
        <w:rPr>
          <w:b/>
        </w:rPr>
        <w:t>4. Объем дисциплины (модуля)</w:t>
      </w:r>
      <w:r w:rsidRPr="00EC37E5">
        <w:t xml:space="preserve"> составляет </w:t>
      </w:r>
      <w:r>
        <w:t>1</w:t>
      </w:r>
      <w:r w:rsidRPr="00EC37E5">
        <w:t xml:space="preserve"> з.е. </w:t>
      </w:r>
    </w:p>
    <w:p w:rsidR="004D457E" w:rsidRPr="00B13904" w:rsidRDefault="004D457E" w:rsidP="00B13904"/>
    <w:p w:rsidR="004D457E" w:rsidRDefault="004D457E" w:rsidP="00B13904">
      <w:pPr>
        <w:rPr>
          <w:b/>
        </w:rPr>
      </w:pPr>
      <w:r w:rsidRPr="00B13904">
        <w:rPr>
          <w:b/>
        </w:rPr>
        <w:t xml:space="preserve">5.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:rsidR="004D457E" w:rsidRPr="00B13904" w:rsidRDefault="004D457E" w:rsidP="00B13904">
      <w:pPr>
        <w:rPr>
          <w:b/>
        </w:rPr>
      </w:pPr>
    </w:p>
    <w:p w:rsidR="004D457E" w:rsidRPr="00587703" w:rsidRDefault="004D457E" w:rsidP="00587703">
      <w:r>
        <w:t>Раздел 1. Введение</w:t>
      </w:r>
      <w:r w:rsidRPr="00587703">
        <w:t>: кратко о возможностях методов ИИ и о типах задач, которые могут быть с их помощью решены, но</w:t>
      </w:r>
      <w:r>
        <w:t xml:space="preserve"> плохо решаются иными методами. </w:t>
      </w:r>
      <w:r w:rsidRPr="00587703">
        <w:t>Нейросети. Пайплайн машинного обучения на примере простой задачи. Что такое признак, выборка. Переобучение. Обучение и тестирование. Метрики качества: MSE. Как происходит обучение “на пальцах”. Нейросети - к</w:t>
      </w:r>
      <w:r>
        <w:t>ак устроено обучение нейросети. Пример применения</w:t>
      </w:r>
      <w:r w:rsidRPr="00587703">
        <w:t xml:space="preserve">: Конволюционные нейросети. Медицинские и биологические изображения </w:t>
      </w:r>
    </w:p>
    <w:p w:rsidR="004D457E" w:rsidRPr="00587703" w:rsidRDefault="004D457E" w:rsidP="00587703"/>
    <w:p w:rsidR="004D457E" w:rsidRPr="00587703" w:rsidRDefault="004D457E" w:rsidP="00587703">
      <w:r>
        <w:t>Раздел 2.</w:t>
      </w:r>
      <w:r w:rsidRPr="00587703">
        <w:t xml:space="preserve"> Как устроены сверточные нейросети? Работа свертки в применении к изображениям. Представление изображений в памяти компьютера. Работа с медицинскими изображениями. Возможные биологические задачи на изображениях. Задача сегментации и архитектура U-Net. </w:t>
      </w:r>
    </w:p>
    <w:p w:rsidR="004D457E" w:rsidRPr="00587703" w:rsidRDefault="004D457E" w:rsidP="00587703"/>
    <w:p w:rsidR="004D457E" w:rsidRPr="00587703" w:rsidRDefault="004D457E" w:rsidP="00587703">
      <w:r>
        <w:t>Раздел 3.</w:t>
      </w:r>
      <w:r w:rsidRPr="00587703">
        <w:t xml:space="preserve"> Модели для предсказания геномных треков и экспре</w:t>
      </w:r>
      <w:r>
        <w:t>ссии по последовательности ДНК.</w:t>
      </w:r>
    </w:p>
    <w:p w:rsidR="004D457E" w:rsidRPr="00587703" w:rsidRDefault="004D457E" w:rsidP="00587703">
      <w:r w:rsidRPr="00587703">
        <w:t xml:space="preserve">Графовые сверточные сети (message passing). Отбор и генерация веществ с заданными свойствами. </w:t>
      </w:r>
      <w:r>
        <w:t>Применение методов искусственного интеллекта для разработки новых лекарств и поиска новых способов применения уже существующих.</w:t>
      </w:r>
    </w:p>
    <w:p w:rsidR="004D457E" w:rsidRPr="00587703" w:rsidRDefault="004D457E" w:rsidP="00587703"/>
    <w:p w:rsidR="004D457E" w:rsidRPr="00587703" w:rsidRDefault="004D457E" w:rsidP="00587703">
      <w:r>
        <w:t>Раздел 4.</w:t>
      </w:r>
      <w:r w:rsidRPr="00587703">
        <w:t xml:space="preserve"> Работа с текстом. Токенизация.  Проблема представления текстов в памяти компьютера. Эмбеддинги слов. Word2Vec. Специфика научных и биологических данных: задача суммаризации текстов, задача Named Entity Recognition и т.д</w:t>
      </w:r>
      <w:r>
        <w:t>. Большие языковые модели, их применение в области биологии и медицины.</w:t>
      </w:r>
    </w:p>
    <w:p w:rsidR="004D457E" w:rsidRPr="00587703" w:rsidRDefault="004D457E" w:rsidP="00587703"/>
    <w:p w:rsidR="004D457E" w:rsidRPr="00587703" w:rsidRDefault="004D457E" w:rsidP="00587703">
      <w:r>
        <w:t>Раздел 5.</w:t>
      </w:r>
      <w:r w:rsidRPr="00587703">
        <w:t xml:space="preserve"> RNN. Внимание в RNN. Трансформеры. Идея слоёв внимания. BERT. BioBERT. GPT. ChatGPT. Предсказание структуры и свойств белков. AlphaFold2. Дизайн белков с заданными свойствами. Применение машинного обучения в транскриптомике</w:t>
      </w:r>
      <w:r>
        <w:t>.</w:t>
      </w:r>
      <w:r w:rsidRPr="00587703">
        <w:t xml:space="preserve">  Self-supervised подходы в биологии. Мультимодальные данные. </w:t>
      </w:r>
    </w:p>
    <w:p w:rsidR="004D457E" w:rsidRPr="00587703" w:rsidRDefault="004D457E" w:rsidP="00B13904">
      <w:pPr>
        <w:rPr>
          <w:b/>
        </w:rPr>
      </w:pPr>
    </w:p>
    <w:p w:rsidR="004D457E" w:rsidRDefault="004D457E" w:rsidP="00B13904">
      <w:pPr>
        <w:rPr>
          <w:b/>
        </w:rPr>
      </w:pPr>
    </w:p>
    <w:p w:rsidR="004D457E" w:rsidRPr="00B13904" w:rsidRDefault="004D457E" w:rsidP="00B13904">
      <w:pPr>
        <w:rPr>
          <w:b/>
        </w:rPr>
      </w:pPr>
      <w:r>
        <w:rPr>
          <w:b/>
        </w:rPr>
        <w:br w:type="page"/>
      </w:r>
      <w:r w:rsidRPr="00B13904">
        <w:rPr>
          <w:b/>
        </w:rPr>
        <w:t>5.1.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:rsidR="004D457E" w:rsidRPr="00B13904" w:rsidRDefault="004D457E" w:rsidP="00B13904"/>
    <w:tbl>
      <w:tblPr>
        <w:tblpPr w:leftFromText="180" w:rightFromText="180" w:vertAnchor="text" w:horzAnchor="page" w:tblpX="1117" w:tblpY="238"/>
        <w:tblW w:w="47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2"/>
        <w:gridCol w:w="1528"/>
        <w:gridCol w:w="1289"/>
        <w:gridCol w:w="1618"/>
        <w:gridCol w:w="738"/>
        <w:gridCol w:w="959"/>
      </w:tblGrid>
      <w:tr w:rsidR="004D457E" w:rsidRPr="00B13904" w:rsidTr="00587703">
        <w:trPr>
          <w:trHeight w:val="135"/>
        </w:trPr>
        <w:tc>
          <w:tcPr>
            <w:tcW w:w="3752" w:type="dxa"/>
            <w:vMerge w:val="restart"/>
          </w:tcPr>
          <w:p w:rsidR="004D457E" w:rsidRPr="006C24CE" w:rsidRDefault="004D457E" w:rsidP="00B13904">
            <w:pPr>
              <w:jc w:val="center"/>
              <w:rPr>
                <w:b/>
                <w:bCs/>
              </w:rPr>
            </w:pPr>
            <w:r w:rsidRPr="006C24CE">
              <w:rPr>
                <w:b/>
                <w:bCs/>
              </w:rPr>
              <w:t>Наименование разделов и тем дисциплины (модуля),</w:t>
            </w:r>
          </w:p>
          <w:p w:rsidR="004D457E" w:rsidRPr="006C24CE" w:rsidRDefault="004D457E" w:rsidP="00B13904">
            <w:pPr>
              <w:jc w:val="center"/>
              <w:rPr>
                <w:b/>
                <w:bCs/>
              </w:rPr>
            </w:pPr>
          </w:p>
          <w:p w:rsidR="004D457E" w:rsidRPr="006C24CE" w:rsidRDefault="004D457E" w:rsidP="00B13904">
            <w:pPr>
              <w:jc w:val="center"/>
            </w:pPr>
            <w:r w:rsidRPr="006C24CE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4435" w:type="dxa"/>
            <w:gridSpan w:val="3"/>
          </w:tcPr>
          <w:p w:rsidR="004D457E" w:rsidRPr="006C24CE" w:rsidRDefault="004D457E" w:rsidP="00B13904">
            <w:pPr>
              <w:jc w:val="center"/>
              <w:rPr>
                <w:b/>
                <w:bCs/>
              </w:rPr>
            </w:pPr>
            <w:r w:rsidRPr="006C24CE">
              <w:rPr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738" w:type="dxa"/>
            <w:vMerge w:val="restart"/>
            <w:textDirection w:val="btLr"/>
          </w:tcPr>
          <w:p w:rsidR="004D457E" w:rsidRPr="006C24CE" w:rsidRDefault="004D457E" w:rsidP="00B13904">
            <w:pPr>
              <w:ind w:left="113" w:right="113"/>
              <w:jc w:val="center"/>
              <w:rPr>
                <w:b/>
                <w:bCs/>
              </w:rPr>
            </w:pPr>
            <w:r w:rsidRPr="006C24CE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4D457E" w:rsidRPr="006C24CE" w:rsidRDefault="004D457E" w:rsidP="00B13904">
            <w:pPr>
              <w:ind w:left="113" w:right="113"/>
              <w:jc w:val="center"/>
              <w:rPr>
                <w:b/>
                <w:bCs/>
              </w:rPr>
            </w:pPr>
            <w:r w:rsidRPr="006C24CE">
              <w:rPr>
                <w:b/>
                <w:bCs/>
              </w:rPr>
              <w:t xml:space="preserve">Форма текущего контроля успеваемости* </w:t>
            </w:r>
            <w:r w:rsidRPr="006C24CE">
              <w:rPr>
                <w:b/>
                <w:bCs/>
              </w:rPr>
              <w:br/>
            </w:r>
            <w:r w:rsidRPr="006C24CE">
              <w:rPr>
                <w:bCs/>
                <w:i/>
              </w:rPr>
              <w:t>(наименование)</w:t>
            </w:r>
          </w:p>
        </w:tc>
      </w:tr>
      <w:tr w:rsidR="004D457E" w:rsidRPr="00B13904" w:rsidTr="00587703">
        <w:trPr>
          <w:trHeight w:val="135"/>
        </w:trPr>
        <w:tc>
          <w:tcPr>
            <w:tcW w:w="3752" w:type="dxa"/>
            <w:vMerge/>
          </w:tcPr>
          <w:p w:rsidR="004D457E" w:rsidRPr="00B13904" w:rsidRDefault="004D457E" w:rsidP="00B13904"/>
        </w:tc>
        <w:tc>
          <w:tcPr>
            <w:tcW w:w="2817" w:type="dxa"/>
            <w:gridSpan w:val="2"/>
          </w:tcPr>
          <w:p w:rsidR="004D457E" w:rsidRPr="00B13904" w:rsidRDefault="004D457E" w:rsidP="00B13904">
            <w:pPr>
              <w:jc w:val="center"/>
              <w:rPr>
                <w:b/>
                <w:bCs/>
              </w:rPr>
            </w:pPr>
            <w:r w:rsidRPr="00B13904">
              <w:rPr>
                <w:b/>
                <w:bCs/>
              </w:rPr>
              <w:t xml:space="preserve">Контактная работа </w:t>
            </w:r>
            <w:r w:rsidRPr="00B13904"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:rsidR="004D457E" w:rsidRPr="00B13904" w:rsidRDefault="004D457E" w:rsidP="00B13904">
            <w:pPr>
              <w:jc w:val="center"/>
              <w:rPr>
                <w:b/>
                <w:bCs/>
              </w:rPr>
            </w:pPr>
            <w:r w:rsidRPr="00B13904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618" w:type="dxa"/>
            <w:vMerge w:val="restart"/>
            <w:vAlign w:val="center"/>
          </w:tcPr>
          <w:p w:rsidR="004D457E" w:rsidRPr="00801D82" w:rsidRDefault="004D457E" w:rsidP="00B13904">
            <w:pPr>
              <w:jc w:val="center"/>
              <w:rPr>
                <w:b/>
                <w:bCs/>
              </w:rPr>
            </w:pPr>
            <w:r w:rsidRPr="00801D82">
              <w:rPr>
                <w:b/>
                <w:bCs/>
              </w:rPr>
              <w:t>Самостоятельная работа обучающегося,</w:t>
            </w:r>
          </w:p>
          <w:p w:rsidR="004D457E" w:rsidRPr="00B13904" w:rsidRDefault="004D457E" w:rsidP="00B13904">
            <w:pPr>
              <w:jc w:val="center"/>
              <w:rPr>
                <w:b/>
                <w:bCs/>
              </w:rPr>
            </w:pPr>
            <w:r w:rsidRPr="00801D82">
              <w:rPr>
                <w:b/>
                <w:bCs/>
              </w:rPr>
              <w:t>академические часы</w:t>
            </w:r>
          </w:p>
          <w:p w:rsidR="004D457E" w:rsidRPr="00B13904" w:rsidRDefault="004D457E" w:rsidP="00B13904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Merge/>
          </w:tcPr>
          <w:p w:rsidR="004D457E" w:rsidRPr="00B13904" w:rsidRDefault="004D457E" w:rsidP="00B13904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959" w:type="dxa"/>
            <w:vMerge/>
            <w:vAlign w:val="center"/>
          </w:tcPr>
          <w:p w:rsidR="004D457E" w:rsidRPr="00B13904" w:rsidRDefault="004D457E" w:rsidP="00B13904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4D457E" w:rsidRPr="00B13904" w:rsidTr="00587703">
        <w:trPr>
          <w:trHeight w:val="1835"/>
        </w:trPr>
        <w:tc>
          <w:tcPr>
            <w:tcW w:w="3752" w:type="dxa"/>
            <w:vMerge/>
          </w:tcPr>
          <w:p w:rsidR="004D457E" w:rsidRPr="00B13904" w:rsidRDefault="004D457E" w:rsidP="00B13904"/>
        </w:tc>
        <w:tc>
          <w:tcPr>
            <w:tcW w:w="1528" w:type="dxa"/>
            <w:textDirection w:val="btLr"/>
            <w:vAlign w:val="center"/>
          </w:tcPr>
          <w:p w:rsidR="004D457E" w:rsidRPr="00B13904" w:rsidRDefault="004D457E" w:rsidP="00B13904">
            <w:pPr>
              <w:ind w:left="113" w:right="113"/>
              <w:jc w:val="center"/>
              <w:rPr>
                <w:b/>
              </w:rPr>
            </w:pPr>
            <w:r w:rsidRPr="00B13904">
              <w:rPr>
                <w:b/>
              </w:rPr>
              <w:t>Занятия лекционного типа</w:t>
            </w:r>
          </w:p>
        </w:tc>
        <w:tc>
          <w:tcPr>
            <w:tcW w:w="1289" w:type="dxa"/>
            <w:textDirection w:val="btLr"/>
            <w:vAlign w:val="center"/>
          </w:tcPr>
          <w:p w:rsidR="004D457E" w:rsidRPr="00B13904" w:rsidRDefault="004D457E" w:rsidP="00B13904">
            <w:pPr>
              <w:ind w:left="113" w:right="113"/>
              <w:jc w:val="center"/>
              <w:rPr>
                <w:b/>
              </w:rPr>
            </w:pPr>
            <w:r w:rsidRPr="00B13904">
              <w:rPr>
                <w:b/>
              </w:rPr>
              <w:t>Занятия семинарского типа</w:t>
            </w:r>
          </w:p>
        </w:tc>
        <w:tc>
          <w:tcPr>
            <w:tcW w:w="1618" w:type="dxa"/>
            <w:vMerge/>
            <w:vAlign w:val="center"/>
          </w:tcPr>
          <w:p w:rsidR="004D457E" w:rsidRPr="00B13904" w:rsidRDefault="004D457E" w:rsidP="00B13904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738" w:type="dxa"/>
            <w:vMerge/>
          </w:tcPr>
          <w:p w:rsidR="004D457E" w:rsidRPr="00B13904" w:rsidRDefault="004D457E" w:rsidP="00B13904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Merge/>
          </w:tcPr>
          <w:p w:rsidR="004D457E" w:rsidRPr="00B13904" w:rsidRDefault="004D457E" w:rsidP="00B13904">
            <w:pPr>
              <w:jc w:val="center"/>
              <w:rPr>
                <w:b/>
                <w:bCs/>
              </w:rPr>
            </w:pPr>
          </w:p>
        </w:tc>
      </w:tr>
      <w:tr w:rsidR="004D457E" w:rsidRPr="00B13904" w:rsidTr="00587703">
        <w:tc>
          <w:tcPr>
            <w:tcW w:w="3752" w:type="dxa"/>
          </w:tcPr>
          <w:p w:rsidR="004D457E" w:rsidRPr="00587703" w:rsidRDefault="004D457E" w:rsidP="003E478B">
            <w:pPr>
              <w:rPr>
                <w:i/>
                <w:u w:val="single"/>
              </w:rPr>
            </w:pPr>
            <w:r w:rsidRPr="00587703">
              <w:rPr>
                <w:i/>
              </w:rPr>
              <w:t xml:space="preserve">Раздел 1. </w:t>
            </w:r>
          </w:p>
        </w:tc>
        <w:tc>
          <w:tcPr>
            <w:tcW w:w="1528" w:type="dxa"/>
          </w:tcPr>
          <w:p w:rsidR="004D457E" w:rsidRPr="00B13904" w:rsidRDefault="004D457E" w:rsidP="00B13904"/>
        </w:tc>
        <w:tc>
          <w:tcPr>
            <w:tcW w:w="1289" w:type="dxa"/>
          </w:tcPr>
          <w:p w:rsidR="004D457E" w:rsidRPr="00B13904" w:rsidRDefault="004D457E" w:rsidP="00B13904"/>
        </w:tc>
        <w:tc>
          <w:tcPr>
            <w:tcW w:w="1618" w:type="dxa"/>
          </w:tcPr>
          <w:p w:rsidR="004D457E" w:rsidRPr="00B13904" w:rsidRDefault="004D457E" w:rsidP="00B13904"/>
        </w:tc>
        <w:tc>
          <w:tcPr>
            <w:tcW w:w="738" w:type="dxa"/>
          </w:tcPr>
          <w:p w:rsidR="004D457E" w:rsidRPr="00B13904" w:rsidRDefault="004D457E" w:rsidP="00B13904"/>
        </w:tc>
        <w:tc>
          <w:tcPr>
            <w:tcW w:w="959" w:type="dxa"/>
          </w:tcPr>
          <w:p w:rsidR="004D457E" w:rsidRPr="00B13904" w:rsidRDefault="004D457E" w:rsidP="00B13904"/>
        </w:tc>
      </w:tr>
      <w:tr w:rsidR="004D457E" w:rsidRPr="00B13904" w:rsidTr="00587703">
        <w:trPr>
          <w:trHeight w:val="303"/>
        </w:trPr>
        <w:tc>
          <w:tcPr>
            <w:tcW w:w="3752" w:type="dxa"/>
          </w:tcPr>
          <w:p w:rsidR="004D457E" w:rsidRPr="00332EF7" w:rsidRDefault="004D457E" w:rsidP="00EC37E5">
            <w:pPr>
              <w:rPr>
                <w:b/>
              </w:rPr>
            </w:pPr>
            <w:r w:rsidRPr="00332EF7">
              <w:rPr>
                <w:b/>
              </w:rPr>
              <w:t>Тема 1.</w:t>
            </w:r>
            <w:r>
              <w:rPr>
                <w:b/>
              </w:rPr>
              <w:t xml:space="preserve"> </w:t>
            </w:r>
            <w:r>
              <w:t xml:space="preserve">  Введение</w:t>
            </w:r>
            <w:r w:rsidRPr="00587703">
              <w:t>: кратко о возможностях методов ИИ и о типах задач, которые могут быть с их помощью решены, но</w:t>
            </w:r>
            <w:r>
              <w:t xml:space="preserve"> плохо решаются иными методами. </w:t>
            </w:r>
          </w:p>
          <w:p w:rsidR="004D457E" w:rsidRPr="00B13904" w:rsidRDefault="004D457E" w:rsidP="00EC37E5">
            <w:r w:rsidRPr="00332EF7">
              <w:t xml:space="preserve"> </w:t>
            </w:r>
          </w:p>
        </w:tc>
        <w:tc>
          <w:tcPr>
            <w:tcW w:w="1528" w:type="dxa"/>
          </w:tcPr>
          <w:p w:rsidR="004D457E" w:rsidRPr="00B13904" w:rsidRDefault="004D457E" w:rsidP="00B13904">
            <w:r>
              <w:t>2 ак. часа</w:t>
            </w:r>
          </w:p>
        </w:tc>
        <w:tc>
          <w:tcPr>
            <w:tcW w:w="1289" w:type="dxa"/>
          </w:tcPr>
          <w:p w:rsidR="004D457E" w:rsidRPr="00B13904" w:rsidRDefault="004D457E" w:rsidP="00B13904"/>
        </w:tc>
        <w:tc>
          <w:tcPr>
            <w:tcW w:w="1618" w:type="dxa"/>
          </w:tcPr>
          <w:p w:rsidR="004D457E" w:rsidRPr="00B13904" w:rsidRDefault="004D457E" w:rsidP="00B13904">
            <w:r>
              <w:t>1 ак. час</w:t>
            </w:r>
          </w:p>
        </w:tc>
        <w:tc>
          <w:tcPr>
            <w:tcW w:w="738" w:type="dxa"/>
          </w:tcPr>
          <w:p w:rsidR="004D457E" w:rsidRPr="00B13904" w:rsidRDefault="004D457E" w:rsidP="00B13904"/>
        </w:tc>
        <w:tc>
          <w:tcPr>
            <w:tcW w:w="959" w:type="dxa"/>
          </w:tcPr>
          <w:p w:rsidR="004D457E" w:rsidRPr="00B13904" w:rsidRDefault="004D457E" w:rsidP="00B13904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587703" w:rsidRDefault="004D457E" w:rsidP="00587703">
            <w:r>
              <w:rPr>
                <w:b/>
              </w:rPr>
              <w:t xml:space="preserve">Тема 2. </w:t>
            </w:r>
            <w:r w:rsidRPr="00587703">
              <w:t xml:space="preserve"> Нейросети. Пайплайн машинного обучения на примере простой задачи. Что такое признак, выборка. Переобучение. Обучение и тестирование. Метрики качества: MSE. Как происходит обучение “на пальцах”. </w:t>
            </w:r>
          </w:p>
          <w:p w:rsidR="004D457E" w:rsidRPr="003E478B" w:rsidRDefault="004D457E" w:rsidP="00B13904">
            <w:pPr>
              <w:rPr>
                <w:b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B13904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B13904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Pr="00B13904" w:rsidRDefault="004D457E" w:rsidP="00ED618D">
            <w:r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B13904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B13904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3E478B" w:rsidRDefault="004D457E" w:rsidP="00BA73BE">
            <w:pPr>
              <w:rPr>
                <w:b/>
              </w:rPr>
            </w:pPr>
            <w:r w:rsidRPr="00332EF7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332EF7">
              <w:rPr>
                <w:b/>
              </w:rPr>
              <w:t>.</w:t>
            </w:r>
            <w:r w:rsidRPr="00587703">
              <w:t xml:space="preserve"> Нейросети - к</w:t>
            </w:r>
            <w:r>
              <w:t>ак устроено обучение нейросети. Пример применения</w:t>
            </w:r>
            <w:r w:rsidRPr="00587703">
              <w:t>: Конволюционные нейросети. Медицинские и биологические изображения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BA73BE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Pr="00B13904" w:rsidRDefault="004D457E" w:rsidP="00BA73BE">
            <w:r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B13904" w:rsidRDefault="004D457E" w:rsidP="00ED618D">
            <w:r w:rsidRPr="00332EF7">
              <w:rPr>
                <w:bCs/>
                <w:i/>
                <w:iCs/>
              </w:rPr>
              <w:t>Раздел 2.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ED618D"/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587703" w:rsidRDefault="004D457E" w:rsidP="00587703">
            <w:r w:rsidRPr="00332EF7">
              <w:rPr>
                <w:b/>
              </w:rPr>
              <w:t>Тема 1.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587703">
              <w:t xml:space="preserve">Как устроены сверточные нейросети? Работа свертки в применении к изображениям. Представление изображений в памяти компьютера. </w:t>
            </w:r>
          </w:p>
          <w:p w:rsidR="004D457E" w:rsidRPr="00332EF7" w:rsidRDefault="004D457E" w:rsidP="00ED618D">
            <w:pPr>
              <w:rPr>
                <w:b/>
              </w:rPr>
            </w:pPr>
          </w:p>
          <w:p w:rsidR="004D457E" w:rsidRPr="00B13904" w:rsidRDefault="004D457E" w:rsidP="00ED618D"/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ED618D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ED618D">
            <w:r w:rsidRPr="00032327"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Default="004D457E" w:rsidP="00ED618D">
            <w:r w:rsidRPr="00332EF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332EF7">
              <w:rPr>
                <w:b/>
                <w:bCs/>
              </w:rPr>
              <w:t>.</w:t>
            </w:r>
            <w:r>
              <w:t xml:space="preserve"> </w:t>
            </w:r>
            <w:r w:rsidRPr="00587703">
              <w:t xml:space="preserve"> Работа с медицинскими изображениями. Возможные биологические задачи на изображениях. Задача сегментации и архитектура U-Net.</w:t>
            </w:r>
          </w:p>
          <w:p w:rsidR="004D457E" w:rsidRPr="00EC37E5" w:rsidRDefault="004D457E" w:rsidP="00ED618D">
            <w:pPr>
              <w:rPr>
                <w:bCs/>
                <w:i/>
                <w:iCs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ED618D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ED618D">
            <w:r w:rsidRPr="00032327"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B13904" w:rsidRDefault="004D457E" w:rsidP="003E478B">
            <w:r>
              <w:rPr>
                <w:i/>
                <w:iCs/>
              </w:rPr>
              <w:t>Раздел 3.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ED618D"/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587703" w:rsidRDefault="004D457E" w:rsidP="00587703">
            <w:r w:rsidRPr="00583C0A">
              <w:rPr>
                <w:b/>
                <w:bCs/>
              </w:rPr>
              <w:t xml:space="preserve">Тема 1. </w:t>
            </w:r>
            <w:r w:rsidRPr="00587703">
              <w:t xml:space="preserve"> Модели для предсказания геномных треков и экспре</w:t>
            </w:r>
            <w:r>
              <w:t>ссии по последовательности ДНК.</w:t>
            </w:r>
          </w:p>
          <w:p w:rsidR="004D457E" w:rsidRPr="003E478B" w:rsidRDefault="004D457E" w:rsidP="00587703">
            <w:pPr>
              <w:rPr>
                <w:b/>
                <w:bCs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ED618D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ED618D">
            <w:r w:rsidRPr="00032327"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3E478B" w:rsidRDefault="004D457E" w:rsidP="00ED618D">
            <w:pPr>
              <w:rPr>
                <w:b/>
                <w:bCs/>
              </w:rPr>
            </w:pPr>
            <w:r w:rsidRPr="00583C0A">
              <w:rPr>
                <w:b/>
                <w:bCs/>
              </w:rPr>
              <w:t xml:space="preserve">Тема 2. </w:t>
            </w:r>
            <w:r>
              <w:rPr>
                <w:b/>
                <w:bCs/>
              </w:rPr>
              <w:t xml:space="preserve"> </w:t>
            </w:r>
            <w:r w:rsidRPr="00587703">
              <w:t xml:space="preserve"> Графовые сверточные сети (message passing). Отбор и генерация веществ с заданными свойствами.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ED618D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ED618D">
            <w:r w:rsidRPr="00032327"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EC37E5" w:rsidRDefault="004D457E" w:rsidP="00ED618D">
            <w:pPr>
              <w:rPr>
                <w:b/>
                <w:bCs/>
              </w:rPr>
            </w:pPr>
            <w:r w:rsidRPr="00583C0A">
              <w:rPr>
                <w:b/>
                <w:bCs/>
              </w:rPr>
              <w:t>Тема 3.</w:t>
            </w:r>
            <w:r>
              <w:t xml:space="preserve">  Применение методов искусственного интеллекта для разработки новых лекарств и поиска новых способов применения уже существующих.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ED618D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ED618D">
            <w:r w:rsidRPr="00032327"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B13904" w:rsidRDefault="004D457E" w:rsidP="00BA73BE">
            <w:r>
              <w:rPr>
                <w:i/>
                <w:iCs/>
              </w:rPr>
              <w:t>Раздел 4.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BA73BE"/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587703" w:rsidRDefault="004D457E" w:rsidP="00BA73BE">
            <w:r w:rsidRPr="00583C0A">
              <w:rPr>
                <w:b/>
                <w:bCs/>
              </w:rPr>
              <w:t xml:space="preserve">Тема 1. </w:t>
            </w:r>
            <w:r w:rsidRPr="00587703">
              <w:t xml:space="preserve">  Работа с текстом. Токенизация.  Проблема представления текстов в памяти компьютера. Эмбеддинги слов. Word2Vec. </w:t>
            </w:r>
          </w:p>
          <w:p w:rsidR="004D457E" w:rsidRPr="003E478B" w:rsidRDefault="004D457E" w:rsidP="00BA73BE">
            <w:pPr>
              <w:rPr>
                <w:b/>
                <w:bCs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BA73BE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BA73BE">
            <w:r w:rsidRPr="00032327"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3E478B" w:rsidRDefault="004D457E" w:rsidP="00BA73BE">
            <w:pPr>
              <w:rPr>
                <w:b/>
                <w:bCs/>
              </w:rPr>
            </w:pPr>
            <w:r w:rsidRPr="00583C0A">
              <w:rPr>
                <w:b/>
                <w:bCs/>
              </w:rPr>
              <w:t xml:space="preserve">Тема 2. </w:t>
            </w:r>
            <w:r>
              <w:rPr>
                <w:b/>
                <w:bCs/>
              </w:rPr>
              <w:t xml:space="preserve"> </w:t>
            </w:r>
            <w:r w:rsidRPr="00587703">
              <w:t xml:space="preserve">  Специфика научных и биологических данных: задача суммаризации текстов, задача Named Entity Recognition и т.д</w:t>
            </w:r>
            <w:r>
              <w:t>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BA73BE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BA73BE">
            <w:r w:rsidRPr="00032327"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EC37E5" w:rsidRDefault="004D457E" w:rsidP="00BA73BE">
            <w:pPr>
              <w:rPr>
                <w:b/>
                <w:bCs/>
              </w:rPr>
            </w:pPr>
            <w:r w:rsidRPr="00583C0A">
              <w:rPr>
                <w:b/>
                <w:bCs/>
              </w:rPr>
              <w:t>Тема 3.</w:t>
            </w:r>
            <w:r>
              <w:t xml:space="preserve">   Большие языковые модели, их применение в области биологии и медицины..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BA73BE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BA73BE">
            <w:r w:rsidRPr="00032327"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BA73BE" w:rsidRDefault="004D457E" w:rsidP="00ED618D">
            <w:pPr>
              <w:rPr>
                <w:bCs/>
                <w:i/>
              </w:rPr>
            </w:pPr>
            <w:r w:rsidRPr="00BA73BE">
              <w:rPr>
                <w:bCs/>
                <w:i/>
              </w:rPr>
              <w:t>Раздел 5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ED618D"/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ED618D"/>
        </w:tc>
      </w:tr>
      <w:tr w:rsidR="004D457E" w:rsidRPr="00B13904" w:rsidTr="00587703">
        <w:tc>
          <w:tcPr>
            <w:tcW w:w="3752" w:type="dxa"/>
            <w:tcBorders>
              <w:bottom w:val="single" w:sz="4" w:space="0" w:color="auto"/>
            </w:tcBorders>
          </w:tcPr>
          <w:p w:rsidR="004D457E" w:rsidRPr="00587703" w:rsidRDefault="004D457E" w:rsidP="00BA73BE">
            <w:r>
              <w:rPr>
                <w:b/>
                <w:bCs/>
              </w:rPr>
              <w:t xml:space="preserve">Тема 1. </w:t>
            </w:r>
            <w:r>
              <w:t xml:space="preserve"> </w:t>
            </w:r>
            <w:r w:rsidRPr="00587703">
              <w:t>RNN. Внимание в RNN. Трансформеры. Идея слоёв внимания. BERT. BioBERT. GPT. ChatGPT. Предсказание структуры и свойств белков. AlphaFold2. Дизайн белков с заданными свойствами. Применение машинного обучения в транскриптомике</w:t>
            </w:r>
            <w:r>
              <w:t>.</w:t>
            </w:r>
            <w:r w:rsidRPr="00587703">
              <w:t xml:space="preserve">  Self-supervised подходы в биологии. Мультимодальные данные. </w:t>
            </w:r>
          </w:p>
          <w:p w:rsidR="004D457E" w:rsidRPr="003E478B" w:rsidRDefault="004D457E" w:rsidP="00BA73BE">
            <w:pPr>
              <w:rPr>
                <w:b/>
                <w:bCs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D457E" w:rsidRPr="00B13904" w:rsidRDefault="004D457E" w:rsidP="00BA73BE">
            <w:r>
              <w:t>2 ак. часа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1618" w:type="dxa"/>
            <w:tcBorders>
              <w:bottom w:val="single" w:sz="4" w:space="0" w:color="auto"/>
            </w:tcBorders>
          </w:tcPr>
          <w:p w:rsidR="004D457E" w:rsidRDefault="004D457E" w:rsidP="00BA73BE">
            <w:r w:rsidRPr="00032327">
              <w:t>1 ак. час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BA73BE"/>
        </w:tc>
      </w:tr>
      <w:tr w:rsidR="004D457E" w:rsidRPr="00B13904" w:rsidTr="0058770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57E" w:rsidRPr="00B13904" w:rsidRDefault="004D457E" w:rsidP="00B13904">
            <w:r w:rsidRPr="00B13904">
              <w:t>Другие виды самостоятельной работы (при наличии):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57E" w:rsidRPr="00B13904" w:rsidRDefault="004D457E" w:rsidP="00B13904">
            <w:r w:rsidRPr="00B13904">
              <w:t>—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57E" w:rsidRPr="00B13904" w:rsidRDefault="004D457E" w:rsidP="00B13904">
            <w:r w:rsidRPr="00B13904">
              <w:t>—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57E" w:rsidRPr="00B13904" w:rsidRDefault="004D457E" w:rsidP="00B13904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57E" w:rsidRPr="00B13904" w:rsidRDefault="004D457E" w:rsidP="00B13904"/>
        </w:tc>
        <w:tc>
          <w:tcPr>
            <w:tcW w:w="959" w:type="dxa"/>
            <w:tcBorders>
              <w:bottom w:val="single" w:sz="4" w:space="0" w:color="auto"/>
            </w:tcBorders>
          </w:tcPr>
          <w:p w:rsidR="004D457E" w:rsidRPr="00B13904" w:rsidRDefault="004D457E" w:rsidP="00B13904"/>
        </w:tc>
      </w:tr>
      <w:tr w:rsidR="004D457E" w:rsidRPr="00B13904" w:rsidTr="00587703">
        <w:tc>
          <w:tcPr>
            <w:tcW w:w="3752" w:type="dxa"/>
            <w:tcBorders>
              <w:top w:val="single" w:sz="4" w:space="0" w:color="auto"/>
            </w:tcBorders>
          </w:tcPr>
          <w:p w:rsidR="004D457E" w:rsidRPr="00B13904" w:rsidRDefault="004D457E" w:rsidP="008C1356">
            <w:r w:rsidRPr="00B13904">
              <w:t>Промежуточная аттестация (зачет)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4D457E" w:rsidRPr="00B13904" w:rsidRDefault="004D457E" w:rsidP="00B13904"/>
        </w:tc>
        <w:tc>
          <w:tcPr>
            <w:tcW w:w="1289" w:type="dxa"/>
            <w:tcBorders>
              <w:top w:val="single" w:sz="4" w:space="0" w:color="auto"/>
            </w:tcBorders>
          </w:tcPr>
          <w:p w:rsidR="004D457E" w:rsidRPr="00B13904" w:rsidRDefault="004D457E" w:rsidP="00B13904">
            <w:r>
              <w:t>2 ак часа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4D457E" w:rsidRPr="00B13904" w:rsidRDefault="004D457E" w:rsidP="00B13904"/>
        </w:tc>
        <w:tc>
          <w:tcPr>
            <w:tcW w:w="738" w:type="dxa"/>
            <w:tcBorders>
              <w:top w:val="single" w:sz="4" w:space="0" w:color="auto"/>
              <w:bottom w:val="single" w:sz="18" w:space="0" w:color="000000"/>
            </w:tcBorders>
          </w:tcPr>
          <w:p w:rsidR="004D457E" w:rsidRPr="00B13904" w:rsidRDefault="004D457E" w:rsidP="00B13904"/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7E" w:rsidRPr="00B13904" w:rsidRDefault="004D457E" w:rsidP="00B13904">
            <w:r w:rsidRPr="00B13904">
              <w:t>—</w:t>
            </w:r>
          </w:p>
        </w:tc>
      </w:tr>
      <w:tr w:rsidR="004D457E" w:rsidRPr="00B13904" w:rsidTr="00587703">
        <w:tc>
          <w:tcPr>
            <w:tcW w:w="3752" w:type="dxa"/>
          </w:tcPr>
          <w:p w:rsidR="004D457E" w:rsidRPr="00B13904" w:rsidRDefault="004D457E" w:rsidP="00B13904">
            <w:r w:rsidRPr="00B13904">
              <w:rPr>
                <w:b/>
                <w:bCs/>
              </w:rPr>
              <w:t>Итого</w:t>
            </w:r>
          </w:p>
        </w:tc>
        <w:tc>
          <w:tcPr>
            <w:tcW w:w="2817" w:type="dxa"/>
            <w:gridSpan w:val="2"/>
            <w:tcBorders>
              <w:bottom w:val="single" w:sz="4" w:space="0" w:color="auto"/>
            </w:tcBorders>
          </w:tcPr>
          <w:p w:rsidR="004D457E" w:rsidRPr="00B13904" w:rsidRDefault="004D457E" w:rsidP="00B13904">
            <w:pPr>
              <w:jc w:val="center"/>
            </w:pPr>
            <w:r>
              <w:t>24 ак.часов</w:t>
            </w:r>
          </w:p>
        </w:tc>
        <w:tc>
          <w:tcPr>
            <w:tcW w:w="1618" w:type="dxa"/>
            <w:tcBorders>
              <w:right w:val="single" w:sz="18" w:space="0" w:color="000000"/>
            </w:tcBorders>
          </w:tcPr>
          <w:p w:rsidR="004D457E" w:rsidRPr="00B13904" w:rsidRDefault="004D457E" w:rsidP="00685763">
            <w:r>
              <w:t>12 ак.часов</w:t>
            </w:r>
          </w:p>
        </w:tc>
        <w:tc>
          <w:tcPr>
            <w:tcW w:w="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D457E" w:rsidRPr="008C1356" w:rsidRDefault="004D457E" w:rsidP="00B13904">
            <w:pPr>
              <w:rPr>
                <w:b/>
              </w:rPr>
            </w:pPr>
            <w:r w:rsidRPr="008C1356">
              <w:rPr>
                <w:b/>
              </w:rPr>
              <w:t>36 ак.часов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D457E" w:rsidRPr="00B13904" w:rsidRDefault="004D457E" w:rsidP="00685763">
            <w:pPr>
              <w:jc w:val="center"/>
            </w:pPr>
          </w:p>
        </w:tc>
      </w:tr>
    </w:tbl>
    <w:p w:rsidR="004D457E" w:rsidRDefault="004D457E" w:rsidP="00B13904">
      <w:pPr>
        <w:rPr>
          <w:b/>
          <w:bCs/>
        </w:rPr>
      </w:pPr>
    </w:p>
    <w:p w:rsidR="004D457E" w:rsidRPr="00573745" w:rsidRDefault="004D457E" w:rsidP="00B13904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text" w:horzAnchor="margin" w:tblpY="-10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6626"/>
      </w:tblGrid>
      <w:tr w:rsidR="00573745" w:rsidRPr="00B13904" w:rsidTr="00573745">
        <w:tc>
          <w:tcPr>
            <w:tcW w:w="10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45" w:rsidRPr="008C1356" w:rsidRDefault="00573745" w:rsidP="00573745">
            <w:pPr>
              <w:rPr>
                <w:b/>
              </w:rPr>
            </w:pPr>
            <w:r w:rsidRPr="00B13904">
              <w:rPr>
                <w:b/>
                <w:bCs/>
              </w:rPr>
              <w:t>5.2.</w:t>
            </w:r>
            <w:r w:rsidRPr="00B13904">
              <w:rPr>
                <w:b/>
              </w:rPr>
              <w:t> Содержание разделов (тем) дисциплины</w:t>
            </w:r>
          </w:p>
        </w:tc>
      </w:tr>
      <w:tr w:rsidR="004D457E" w:rsidRPr="00B13904" w:rsidTr="00573745">
        <w:tc>
          <w:tcPr>
            <w:tcW w:w="675" w:type="dxa"/>
            <w:tcBorders>
              <w:top w:val="single" w:sz="4" w:space="0" w:color="auto"/>
            </w:tcBorders>
          </w:tcPr>
          <w:p w:rsidR="004D457E" w:rsidRPr="00B13904" w:rsidRDefault="004D457E" w:rsidP="00B13904">
            <w:pPr>
              <w:jc w:val="center"/>
              <w:rPr>
                <w:b/>
              </w:rPr>
            </w:pPr>
            <w:r w:rsidRPr="00B13904">
              <w:rPr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D457E" w:rsidRPr="00801D82" w:rsidRDefault="004D457E" w:rsidP="00801D82">
            <w:pPr>
              <w:rPr>
                <w:bCs/>
                <w:i/>
                <w:iCs/>
              </w:rPr>
            </w:pPr>
            <w:r w:rsidRPr="00801D82">
              <w:rPr>
                <w:bCs/>
                <w:i/>
                <w:iCs/>
              </w:rPr>
              <w:t>Наименование разделов (тем) дисциплины</w:t>
            </w:r>
          </w:p>
        </w:tc>
        <w:tc>
          <w:tcPr>
            <w:tcW w:w="6626" w:type="dxa"/>
            <w:tcBorders>
              <w:top w:val="single" w:sz="4" w:space="0" w:color="auto"/>
            </w:tcBorders>
          </w:tcPr>
          <w:p w:rsidR="004D457E" w:rsidRPr="00B13904" w:rsidRDefault="004D457E" w:rsidP="00B13904">
            <w:pPr>
              <w:jc w:val="center"/>
              <w:rPr>
                <w:b/>
                <w:highlight w:val="yellow"/>
              </w:rPr>
            </w:pPr>
            <w:r w:rsidRPr="008C1356">
              <w:rPr>
                <w:b/>
              </w:rPr>
              <w:t>Содержание разделов (тем) дисциплин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/>
        </w:tc>
        <w:tc>
          <w:tcPr>
            <w:tcW w:w="3119" w:type="dxa"/>
          </w:tcPr>
          <w:p w:rsidR="004D457E" w:rsidRPr="00587703" w:rsidRDefault="004D457E" w:rsidP="00BA73BE">
            <w:pPr>
              <w:rPr>
                <w:i/>
                <w:u w:val="single"/>
              </w:rPr>
            </w:pPr>
            <w:r w:rsidRPr="00587703">
              <w:rPr>
                <w:i/>
              </w:rPr>
              <w:t xml:space="preserve">Раздел 1. </w:t>
            </w:r>
          </w:p>
        </w:tc>
        <w:tc>
          <w:tcPr>
            <w:tcW w:w="6626" w:type="dxa"/>
          </w:tcPr>
          <w:p w:rsidR="004D457E" w:rsidRPr="00B13904" w:rsidRDefault="004D457E" w:rsidP="00BA73BE"/>
        </w:tc>
      </w:tr>
      <w:tr w:rsidR="004D457E" w:rsidRPr="00B13904" w:rsidTr="00573745">
        <w:trPr>
          <w:trHeight w:val="137"/>
        </w:trPr>
        <w:tc>
          <w:tcPr>
            <w:tcW w:w="675" w:type="dxa"/>
          </w:tcPr>
          <w:p w:rsidR="004D457E" w:rsidRPr="00B13904" w:rsidRDefault="004D457E" w:rsidP="00BA73BE">
            <w:r>
              <w:t>1</w:t>
            </w:r>
          </w:p>
        </w:tc>
        <w:tc>
          <w:tcPr>
            <w:tcW w:w="3119" w:type="dxa"/>
          </w:tcPr>
          <w:p w:rsidR="004D457E" w:rsidRPr="00B13904" w:rsidRDefault="004D457E" w:rsidP="00573745">
            <w:r w:rsidRPr="00332EF7">
              <w:rPr>
                <w:b/>
              </w:rPr>
              <w:t>Тема 1.</w:t>
            </w:r>
            <w:r>
              <w:rPr>
                <w:b/>
              </w:rPr>
              <w:t xml:space="preserve"> </w:t>
            </w:r>
            <w:r>
              <w:t xml:space="preserve">  Введение</w:t>
            </w:r>
            <w:r w:rsidRPr="00587703">
              <w:t>: кратко о возможностях методов ИИ и о типах задач, которые могут быть с их помощью решены, но</w:t>
            </w:r>
            <w:r>
              <w:t xml:space="preserve"> плохо решаются иными методами. </w:t>
            </w:r>
            <w:r w:rsidRPr="00332EF7">
              <w:t xml:space="preserve"> </w:t>
            </w: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Обзор возможностей методов искусственного интеллекта, особенно тех, которые превосходят традиционные подходы. Рассмотрение типов задач, решаемых с помощью ИИ, с акцентом на уникальные свойства и преимущества этих методов.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2</w:t>
            </w:r>
          </w:p>
        </w:tc>
        <w:tc>
          <w:tcPr>
            <w:tcW w:w="3119" w:type="dxa"/>
          </w:tcPr>
          <w:p w:rsidR="004D457E" w:rsidRPr="003E478B" w:rsidRDefault="004D457E" w:rsidP="00573745">
            <w:pPr>
              <w:rPr>
                <w:b/>
              </w:rPr>
            </w:pPr>
            <w:r>
              <w:rPr>
                <w:b/>
              </w:rPr>
              <w:t xml:space="preserve">Тема 2. </w:t>
            </w:r>
            <w:r w:rsidRPr="00587703">
              <w:t xml:space="preserve"> Нейросети. Пайплайн машинного обучения на примере простой задачи. Что такое признак, выборка. Переобучение. Обучение и тестирование. Метрики качества: MSE. Как происходит обучение “на пальцах”. </w:t>
            </w: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Введение в нейросети и пайплайн машинного обучения через решение простой задачи. Объяснение понятий признака, выборки, переобучения, обучения и тестирования. Рассмотрение метрик качества, включая MSE, и основы процесса обучения.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3</w:t>
            </w:r>
          </w:p>
        </w:tc>
        <w:tc>
          <w:tcPr>
            <w:tcW w:w="3119" w:type="dxa"/>
          </w:tcPr>
          <w:p w:rsidR="004D457E" w:rsidRPr="003E478B" w:rsidRDefault="004D457E" w:rsidP="00BA73BE">
            <w:pPr>
              <w:rPr>
                <w:b/>
              </w:rPr>
            </w:pPr>
            <w:r w:rsidRPr="00332EF7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332EF7">
              <w:rPr>
                <w:b/>
              </w:rPr>
              <w:t>.</w:t>
            </w:r>
            <w:r w:rsidRPr="00587703">
              <w:t xml:space="preserve"> Нейросети - к</w:t>
            </w:r>
            <w:r>
              <w:t>ак устроено обучение нейросети. Пример применения</w:t>
            </w:r>
            <w:r w:rsidRPr="00587703">
              <w:t>: Конволюционные нейросети. Медицинские и биологические изображения</w:t>
            </w: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Детальное изучение процесса обучения нейросетей. Примеры применения конволюционных нейросетей в анализе медицинских и биологических изображений.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/>
        </w:tc>
        <w:tc>
          <w:tcPr>
            <w:tcW w:w="3119" w:type="dxa"/>
          </w:tcPr>
          <w:p w:rsidR="004D457E" w:rsidRPr="00B13904" w:rsidRDefault="004D457E" w:rsidP="00BA73BE">
            <w:r w:rsidRPr="00332EF7">
              <w:rPr>
                <w:bCs/>
                <w:i/>
                <w:iCs/>
              </w:rPr>
              <w:t>Раздел 2.</w:t>
            </w:r>
          </w:p>
        </w:tc>
        <w:tc>
          <w:tcPr>
            <w:tcW w:w="6626" w:type="dxa"/>
          </w:tcPr>
          <w:p w:rsidR="004D457E" w:rsidRPr="00EA2556" w:rsidRDefault="004D457E" w:rsidP="00BA73BE"/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4</w:t>
            </w:r>
          </w:p>
        </w:tc>
        <w:tc>
          <w:tcPr>
            <w:tcW w:w="3119" w:type="dxa"/>
          </w:tcPr>
          <w:p w:rsidR="004D457E" w:rsidRPr="00B13904" w:rsidRDefault="004D457E" w:rsidP="00573745">
            <w:r w:rsidRPr="00332EF7">
              <w:rPr>
                <w:b/>
              </w:rPr>
              <w:t>Тема 1.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587703">
              <w:t xml:space="preserve">Как устроены сверточные нейросети? Работа свертки в применении к изображениям. Представление изображений в памяти компьютера. </w:t>
            </w: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Исследование структуры сверточных нейросетей, механизма работы свертки в применении к изображениям и представления изображений в памяти компьютера.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5</w:t>
            </w:r>
          </w:p>
        </w:tc>
        <w:tc>
          <w:tcPr>
            <w:tcW w:w="3119" w:type="dxa"/>
          </w:tcPr>
          <w:p w:rsidR="004D457E" w:rsidRPr="00EC37E5" w:rsidRDefault="004D457E" w:rsidP="00573745">
            <w:pPr>
              <w:rPr>
                <w:bCs/>
                <w:i/>
                <w:iCs/>
              </w:rPr>
            </w:pPr>
            <w:r w:rsidRPr="00332EF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332EF7">
              <w:rPr>
                <w:b/>
                <w:bCs/>
              </w:rPr>
              <w:t>.</w:t>
            </w:r>
            <w:r>
              <w:t xml:space="preserve"> </w:t>
            </w:r>
            <w:r w:rsidRPr="00587703">
              <w:t xml:space="preserve"> Работа с медицинскими изображениями. Возможные биологические задачи на изображениях. Задача сегментации и архитектура U-Net.</w:t>
            </w: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Обзор методов работы с медицинскими изображениями. Рассмотрение биологических задач на основе изображений, включая сегментацию и архитектуру U-Net.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/>
        </w:tc>
        <w:tc>
          <w:tcPr>
            <w:tcW w:w="3119" w:type="dxa"/>
          </w:tcPr>
          <w:p w:rsidR="004D457E" w:rsidRPr="00B13904" w:rsidRDefault="004D457E" w:rsidP="00BA73BE">
            <w:r>
              <w:rPr>
                <w:i/>
                <w:iCs/>
              </w:rPr>
              <w:t>Раздел 3.</w:t>
            </w:r>
          </w:p>
        </w:tc>
        <w:tc>
          <w:tcPr>
            <w:tcW w:w="6626" w:type="dxa"/>
          </w:tcPr>
          <w:p w:rsidR="004D457E" w:rsidRPr="00B13904" w:rsidRDefault="004D457E" w:rsidP="00BA73BE"/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6</w:t>
            </w:r>
          </w:p>
        </w:tc>
        <w:tc>
          <w:tcPr>
            <w:tcW w:w="3119" w:type="dxa"/>
          </w:tcPr>
          <w:p w:rsidR="004D457E" w:rsidRPr="00587703" w:rsidRDefault="004D457E" w:rsidP="00BA73BE">
            <w:r w:rsidRPr="00583C0A">
              <w:rPr>
                <w:b/>
                <w:bCs/>
              </w:rPr>
              <w:t xml:space="preserve">Тема 1. </w:t>
            </w:r>
            <w:r w:rsidRPr="00587703">
              <w:t xml:space="preserve"> Модели для предсказания геномных треков и экспре</w:t>
            </w:r>
            <w:r>
              <w:t>ссии по последовательности ДНК.</w:t>
            </w:r>
          </w:p>
          <w:p w:rsidR="004D457E" w:rsidRPr="003E478B" w:rsidRDefault="004D457E" w:rsidP="00BA73BE">
            <w:pPr>
              <w:rPr>
                <w:b/>
                <w:bCs/>
              </w:rPr>
            </w:pP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В этой лекции исследуются модели ИИ, используемые для предсказания геномных треков и экспрессии генов из последовательностей ДНК. Обсуждаются различные подходы и методы, включая последние достижения в этой области. Подчеркивается важность точности и способности моделей обрабатывать большие объемы данных.</w:t>
            </w:r>
          </w:p>
        </w:tc>
      </w:tr>
    </w:tbl>
    <w:p w:rsidR="00573745" w:rsidRDefault="00573745">
      <w:r>
        <w:br w:type="page"/>
      </w:r>
    </w:p>
    <w:tbl>
      <w:tblPr>
        <w:tblpPr w:leftFromText="180" w:rightFromText="180" w:vertAnchor="text" w:horzAnchor="margin" w:tblpY="-10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6626"/>
      </w:tblGrid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7</w:t>
            </w:r>
          </w:p>
        </w:tc>
        <w:tc>
          <w:tcPr>
            <w:tcW w:w="3119" w:type="dxa"/>
          </w:tcPr>
          <w:p w:rsidR="004D457E" w:rsidRPr="003E478B" w:rsidRDefault="004D457E" w:rsidP="00BA73BE">
            <w:pPr>
              <w:rPr>
                <w:b/>
                <w:bCs/>
              </w:rPr>
            </w:pPr>
            <w:r w:rsidRPr="00583C0A">
              <w:rPr>
                <w:b/>
                <w:bCs/>
              </w:rPr>
              <w:t xml:space="preserve">Тема 2. </w:t>
            </w:r>
            <w:r>
              <w:rPr>
                <w:b/>
                <w:bCs/>
              </w:rPr>
              <w:t xml:space="preserve"> </w:t>
            </w:r>
            <w:r w:rsidRPr="00587703">
              <w:t xml:space="preserve"> Графовые сверточные сети (message passing). Отбор и генерация веществ с заданными свойствами. </w:t>
            </w: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Введение в концепции графовых сверточных сетей и их использование в биоинформатике и химии. Обсуждаются принципы работы и применение этих сетей в отборе и генерации веществ с заданными свойствами. Примеры из реальной практики демонстрируют их потенциал в открытии новых лекарственных средств.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8</w:t>
            </w:r>
          </w:p>
        </w:tc>
        <w:tc>
          <w:tcPr>
            <w:tcW w:w="3119" w:type="dxa"/>
          </w:tcPr>
          <w:p w:rsidR="004D457E" w:rsidRPr="00EC37E5" w:rsidRDefault="004D457E" w:rsidP="00BA73BE">
            <w:pPr>
              <w:rPr>
                <w:b/>
                <w:bCs/>
              </w:rPr>
            </w:pPr>
            <w:r w:rsidRPr="00583C0A">
              <w:rPr>
                <w:b/>
                <w:bCs/>
              </w:rPr>
              <w:t>Тема 3.</w:t>
            </w:r>
            <w:r>
              <w:t xml:space="preserve">  Применение методов искусственного интеллекта для разработки новых лекарств и поиска новых способов применения уже существующих.</w:t>
            </w: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Обзор использования методов ИИ в фармацевтике для разработки новых лекарств и поиска новых способов применения существующих препаратов. Обсуждаются успехи и вызовы, а также перспективы ИИ в ускорении и повышении эффективности фармацевтических исследований.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/>
        </w:tc>
        <w:tc>
          <w:tcPr>
            <w:tcW w:w="3119" w:type="dxa"/>
          </w:tcPr>
          <w:p w:rsidR="004D457E" w:rsidRPr="00B13904" w:rsidRDefault="004D457E" w:rsidP="00BA73BE">
            <w:r>
              <w:rPr>
                <w:i/>
                <w:iCs/>
              </w:rPr>
              <w:t>Раздел 4.</w:t>
            </w:r>
          </w:p>
        </w:tc>
        <w:tc>
          <w:tcPr>
            <w:tcW w:w="6626" w:type="dxa"/>
          </w:tcPr>
          <w:p w:rsidR="004D457E" w:rsidRPr="00B13904" w:rsidRDefault="004D457E" w:rsidP="00BA73BE"/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9</w:t>
            </w:r>
          </w:p>
        </w:tc>
        <w:tc>
          <w:tcPr>
            <w:tcW w:w="3119" w:type="dxa"/>
          </w:tcPr>
          <w:p w:rsidR="004D457E" w:rsidRPr="00587703" w:rsidRDefault="004D457E" w:rsidP="00BA73BE">
            <w:r w:rsidRPr="00583C0A">
              <w:rPr>
                <w:b/>
                <w:bCs/>
              </w:rPr>
              <w:t xml:space="preserve">Тема 1. </w:t>
            </w:r>
            <w:r w:rsidRPr="00587703">
              <w:t xml:space="preserve">  Работа с текстом. Токенизация.  Проблема представления текстов в памяти компьютера. Эмбеддинги слов. Word2Vec. </w:t>
            </w:r>
          </w:p>
          <w:p w:rsidR="004D457E" w:rsidRPr="003E478B" w:rsidRDefault="004D457E" w:rsidP="00BA73BE">
            <w:pPr>
              <w:rPr>
                <w:b/>
                <w:bCs/>
              </w:rPr>
            </w:pP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Глубокий анализ методов обработки текста в контексте ИИ, включая токенизацию и создание эмбеддингов слов. Рассматриваются различные подходы, такие как Word2Vec, и их применение в анализе текстовых данных. Обсуждаются проблемы представления текстов и способы их решения с помощью современных технологий ИИ.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10</w:t>
            </w:r>
          </w:p>
        </w:tc>
        <w:tc>
          <w:tcPr>
            <w:tcW w:w="3119" w:type="dxa"/>
          </w:tcPr>
          <w:p w:rsidR="004D457E" w:rsidRPr="003E478B" w:rsidRDefault="004D457E" w:rsidP="00BA73BE">
            <w:pPr>
              <w:rPr>
                <w:b/>
                <w:bCs/>
              </w:rPr>
            </w:pPr>
            <w:r w:rsidRPr="00583C0A">
              <w:rPr>
                <w:b/>
                <w:bCs/>
              </w:rPr>
              <w:t xml:space="preserve">Тема 2. </w:t>
            </w:r>
            <w:r>
              <w:rPr>
                <w:b/>
                <w:bCs/>
              </w:rPr>
              <w:t xml:space="preserve"> </w:t>
            </w:r>
            <w:r w:rsidRPr="00587703">
              <w:t xml:space="preserve">  Специфика научных и биологических данных: задача суммаризации текстов, задача Named Entity Recognition и т.д</w:t>
            </w:r>
            <w:r>
              <w:t>.</w:t>
            </w: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Обсуждаются особенности и вызовы, связанные с обработкой научных и биологических текстов. Рассматриваются задачи суммаризации текстов, распознавание именованных сущностей (NER) и другие специфические задачи в области научных данных. Подчеркивается важность точности и адаптации методов ИИ к специфике научной лексики.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11</w:t>
            </w:r>
          </w:p>
        </w:tc>
        <w:tc>
          <w:tcPr>
            <w:tcW w:w="3119" w:type="dxa"/>
          </w:tcPr>
          <w:p w:rsidR="004D457E" w:rsidRPr="00EC37E5" w:rsidRDefault="004D457E" w:rsidP="00BA73BE">
            <w:pPr>
              <w:rPr>
                <w:b/>
                <w:bCs/>
              </w:rPr>
            </w:pPr>
            <w:r w:rsidRPr="00583C0A">
              <w:rPr>
                <w:b/>
                <w:bCs/>
              </w:rPr>
              <w:t>Тема 3.</w:t>
            </w:r>
            <w:r>
              <w:t xml:space="preserve">   Большие языковые модели, их применение в области биологии и медицины..</w:t>
            </w:r>
          </w:p>
        </w:tc>
        <w:tc>
          <w:tcPr>
            <w:tcW w:w="6626" w:type="dxa"/>
          </w:tcPr>
          <w:p w:rsidR="004D457E" w:rsidRPr="00B13904" w:rsidRDefault="004D457E" w:rsidP="00BA73BE">
            <w:r w:rsidRPr="00EA2556">
              <w:t>Исследование применения больших языковых моделей в биологии и медицине. Обсуждаются последние достижения в этой области, включая использование моделей, таких как BERT, GPT и других, для анализа и интерпретации научных текстов. Рассматриваются практические примеры их использования в научных исследованиях.</w:t>
            </w:r>
          </w:p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/>
        </w:tc>
        <w:tc>
          <w:tcPr>
            <w:tcW w:w="3119" w:type="dxa"/>
          </w:tcPr>
          <w:p w:rsidR="004D457E" w:rsidRPr="00BA73BE" w:rsidRDefault="004D457E" w:rsidP="00BA73BE">
            <w:pPr>
              <w:rPr>
                <w:bCs/>
                <w:i/>
              </w:rPr>
            </w:pPr>
            <w:r w:rsidRPr="00BA73BE">
              <w:rPr>
                <w:bCs/>
                <w:i/>
              </w:rPr>
              <w:t>Раздел 5</w:t>
            </w:r>
          </w:p>
        </w:tc>
        <w:tc>
          <w:tcPr>
            <w:tcW w:w="6626" w:type="dxa"/>
          </w:tcPr>
          <w:p w:rsidR="004D457E" w:rsidRPr="00B13904" w:rsidRDefault="004D457E" w:rsidP="00BA73BE"/>
        </w:tc>
      </w:tr>
      <w:tr w:rsidR="004D457E" w:rsidRPr="00B13904" w:rsidTr="00573745">
        <w:tc>
          <w:tcPr>
            <w:tcW w:w="675" w:type="dxa"/>
          </w:tcPr>
          <w:p w:rsidR="004D457E" w:rsidRPr="00B13904" w:rsidRDefault="004D457E" w:rsidP="00BA73BE">
            <w:r>
              <w:t>12</w:t>
            </w:r>
          </w:p>
        </w:tc>
        <w:tc>
          <w:tcPr>
            <w:tcW w:w="3119" w:type="dxa"/>
          </w:tcPr>
          <w:p w:rsidR="004D457E" w:rsidRPr="00587703" w:rsidRDefault="004D457E" w:rsidP="00BA73BE">
            <w:r>
              <w:rPr>
                <w:b/>
                <w:bCs/>
              </w:rPr>
              <w:t xml:space="preserve">Тема 1. </w:t>
            </w:r>
            <w:r>
              <w:t xml:space="preserve"> </w:t>
            </w:r>
            <w:r w:rsidRPr="00587703">
              <w:t>RNN. Внимание в RNN. Трансформеры. Идея слоёв внимания. BERT. BioBERT. GPT. ChatGPT. Предсказание структуры и свойств белков. Применение машинного обучения в транскриптомике</w:t>
            </w:r>
            <w:r>
              <w:t>.</w:t>
            </w:r>
            <w:r w:rsidRPr="00587703">
              <w:t xml:space="preserve">  Self-supervised подходы в биологии. Мультимодальные данные. </w:t>
            </w:r>
          </w:p>
          <w:p w:rsidR="004D457E" w:rsidRPr="003E478B" w:rsidRDefault="004D457E" w:rsidP="00BA73BE">
            <w:pPr>
              <w:rPr>
                <w:b/>
                <w:bCs/>
              </w:rPr>
            </w:pPr>
          </w:p>
        </w:tc>
        <w:tc>
          <w:tcPr>
            <w:tcW w:w="6626" w:type="dxa"/>
          </w:tcPr>
          <w:p w:rsidR="004D457E" w:rsidRDefault="004D457E" w:rsidP="00BA73BE">
            <w:r>
              <w:t>Введение в рекуррентные нейронные сети (RNN) и их применение в биологических данных.</w:t>
            </w:r>
          </w:p>
          <w:p w:rsidR="004D457E" w:rsidRDefault="004D457E" w:rsidP="00BA73BE">
            <w:r>
              <w:t>Механизмы внимания в RNN и их роль в обработке последовательностей.</w:t>
            </w:r>
          </w:p>
          <w:p w:rsidR="004D457E" w:rsidRDefault="004D457E" w:rsidP="00BA73BE">
            <w:r>
              <w:t>Основы и принципы работы трансформеров.</w:t>
            </w:r>
          </w:p>
          <w:p w:rsidR="004D457E" w:rsidRDefault="004D457E" w:rsidP="00BA73BE">
            <w:r>
              <w:t>Понятие слоёв внимания и их вклад в развитие ИИ.</w:t>
            </w:r>
          </w:p>
          <w:p w:rsidR="004D457E" w:rsidRDefault="004D457E" w:rsidP="00BA73BE">
            <w:r>
              <w:t>Обзор моделей BERT и BioBERT для биологических приложений.</w:t>
            </w:r>
          </w:p>
          <w:p w:rsidR="004D457E" w:rsidRDefault="004D457E" w:rsidP="00BA73BE">
            <w:r>
              <w:t>Архитектура и применение моделей GPT и ChatGPT в биоинформатике.</w:t>
            </w:r>
          </w:p>
          <w:p w:rsidR="004D457E" w:rsidRDefault="004D457E" w:rsidP="00BA73BE">
            <w:r>
              <w:t>AlphaFold2: инновации в предсказании структуры белков.</w:t>
            </w:r>
          </w:p>
          <w:p w:rsidR="004D457E" w:rsidRDefault="004D457E" w:rsidP="00BA73BE">
            <w:r>
              <w:t>Подходы к дизайну белков с заданными свойствами.</w:t>
            </w:r>
          </w:p>
          <w:p w:rsidR="004D457E" w:rsidRDefault="004D457E" w:rsidP="00BA73BE">
            <w:r>
              <w:t>Применение машинного обучения в транскриптомике.</w:t>
            </w:r>
          </w:p>
          <w:p w:rsidR="004D457E" w:rsidRDefault="004D457E" w:rsidP="00BA73BE">
            <w:r>
              <w:t>Self-supervised подходы в биологии.</w:t>
            </w:r>
          </w:p>
          <w:p w:rsidR="004D457E" w:rsidRPr="00B13904" w:rsidRDefault="004D457E" w:rsidP="00BA73BE">
            <w:r>
              <w:t>Анализ мультимодальных данных в биоинформатике.</w:t>
            </w:r>
          </w:p>
        </w:tc>
      </w:tr>
    </w:tbl>
    <w:p w:rsidR="00573745" w:rsidRDefault="00573745" w:rsidP="00B13904">
      <w:pPr>
        <w:rPr>
          <w:b/>
          <w:bCs/>
        </w:rPr>
      </w:pPr>
    </w:p>
    <w:p w:rsidR="004D457E" w:rsidRPr="00B13904" w:rsidRDefault="004D457E" w:rsidP="00B13904">
      <w:pPr>
        <w:rPr>
          <w:b/>
          <w:bCs/>
          <w:strike/>
        </w:rPr>
      </w:pPr>
      <w:r w:rsidRPr="00B13904">
        <w:rPr>
          <w:b/>
          <w:bCs/>
        </w:rPr>
        <w:t>6. Фонд оценочных средств (ФОС, оценочные и методические материалы) для оценивания результатов обучения по дисциплине (модулю).</w:t>
      </w:r>
    </w:p>
    <w:p w:rsidR="004D457E" w:rsidRPr="00BC5AA5" w:rsidRDefault="004D457E" w:rsidP="007135A0">
      <w:pPr>
        <w:jc w:val="both"/>
      </w:pPr>
      <w:r>
        <w:t xml:space="preserve">Оценивание результатов обучения по дисциплине проводится в виде устного или письменного зачета. </w:t>
      </w:r>
    </w:p>
    <w:p w:rsidR="004D457E" w:rsidRDefault="004D457E" w:rsidP="00B13904">
      <w:pPr>
        <w:jc w:val="both"/>
      </w:pPr>
    </w:p>
    <w:p w:rsidR="004D457E" w:rsidRPr="00B13904" w:rsidRDefault="004D457E" w:rsidP="00B13904">
      <w:pPr>
        <w:jc w:val="both"/>
        <w:rPr>
          <w:b/>
          <w:bCs/>
        </w:rPr>
      </w:pPr>
      <w:r w:rsidRPr="00B13904">
        <w:rPr>
          <w:b/>
          <w:bCs/>
        </w:rPr>
        <w:t>6.1. Типовые контрольные задания или иные материалы для проведения текущего контроля успеваемости, критерии и шкалы оценивания (в отсутствие утвержденных соответствующих локальных нормативных актов на факультете)</w:t>
      </w:r>
    </w:p>
    <w:p w:rsidR="007135A0" w:rsidRDefault="007135A0" w:rsidP="007135A0">
      <w:pPr>
        <w:jc w:val="both"/>
      </w:pPr>
      <w:r>
        <w:t>Примерный список вопросов к зачету:</w:t>
      </w:r>
    </w:p>
    <w:p w:rsidR="007135A0" w:rsidRDefault="007135A0" w:rsidP="007135A0">
      <w:pPr>
        <w:numPr>
          <w:ilvl w:val="0"/>
          <w:numId w:val="18"/>
        </w:numPr>
      </w:pPr>
      <w:r>
        <w:t>Какие основные принципы лежат в основе работы рекуррентных нейронных сетей (RNN)?</w:t>
      </w:r>
    </w:p>
    <w:p w:rsidR="007135A0" w:rsidRDefault="007135A0" w:rsidP="007135A0">
      <w:pPr>
        <w:numPr>
          <w:ilvl w:val="0"/>
          <w:numId w:val="18"/>
        </w:numPr>
      </w:pPr>
      <w:r>
        <w:t>В чем заключается ключевое отличие механизмов внимания в RNN от традиционных RNN?</w:t>
      </w:r>
    </w:p>
    <w:p w:rsidR="007135A0" w:rsidRDefault="007135A0" w:rsidP="007135A0">
      <w:pPr>
        <w:numPr>
          <w:ilvl w:val="0"/>
          <w:numId w:val="18"/>
        </w:numPr>
      </w:pPr>
      <w:r>
        <w:t>Опишите архитектуру трансформера и основные принципы его работы.</w:t>
      </w:r>
    </w:p>
    <w:p w:rsidR="007135A0" w:rsidRDefault="007135A0" w:rsidP="007135A0">
      <w:pPr>
        <w:numPr>
          <w:ilvl w:val="0"/>
          <w:numId w:val="18"/>
        </w:numPr>
      </w:pPr>
      <w:r>
        <w:t>Как слои внимания в трансформерах улучшают обработку последовательностей данных?</w:t>
      </w:r>
    </w:p>
    <w:p w:rsidR="007135A0" w:rsidRDefault="007135A0" w:rsidP="007135A0">
      <w:pPr>
        <w:numPr>
          <w:ilvl w:val="0"/>
          <w:numId w:val="18"/>
        </w:numPr>
      </w:pPr>
      <w:r>
        <w:t>В чем состоит особенность модели BERT по сравнению с традиционными методами обработки естественного языка?</w:t>
      </w:r>
    </w:p>
    <w:p w:rsidR="007135A0" w:rsidRDefault="007135A0" w:rsidP="007135A0">
      <w:pPr>
        <w:numPr>
          <w:ilvl w:val="0"/>
          <w:numId w:val="18"/>
        </w:numPr>
      </w:pPr>
      <w:r>
        <w:t>Каковы ключевые особенности BioBERT и его применение в биоинформатике?</w:t>
      </w:r>
    </w:p>
    <w:p w:rsidR="007135A0" w:rsidRDefault="007135A0" w:rsidP="007135A0">
      <w:pPr>
        <w:numPr>
          <w:ilvl w:val="0"/>
          <w:numId w:val="18"/>
        </w:numPr>
      </w:pPr>
      <w:r>
        <w:t>Объясните, как модель GPT отличается от предыдущих поколений языковых моделей.</w:t>
      </w:r>
    </w:p>
    <w:p w:rsidR="007135A0" w:rsidRDefault="007135A0" w:rsidP="007135A0">
      <w:pPr>
        <w:numPr>
          <w:ilvl w:val="0"/>
          <w:numId w:val="18"/>
        </w:numPr>
      </w:pPr>
      <w:r>
        <w:t>Какие задачи биоинформатики могут быть решены с использованием ChatGPT?</w:t>
      </w:r>
    </w:p>
    <w:p w:rsidR="007135A0" w:rsidRDefault="007135A0" w:rsidP="007135A0">
      <w:pPr>
        <w:numPr>
          <w:ilvl w:val="0"/>
          <w:numId w:val="18"/>
        </w:numPr>
      </w:pPr>
      <w:r>
        <w:t>Опишите принцип работы AlphaFold2 в предсказании структуры белков.</w:t>
      </w:r>
    </w:p>
    <w:p w:rsidR="007135A0" w:rsidRDefault="007135A0" w:rsidP="007135A0">
      <w:pPr>
        <w:numPr>
          <w:ilvl w:val="0"/>
          <w:numId w:val="18"/>
        </w:numPr>
      </w:pPr>
      <w:r>
        <w:t>Какие методы используются для дизайна белков с заданными свойствами?</w:t>
      </w:r>
    </w:p>
    <w:p w:rsidR="007135A0" w:rsidRDefault="007135A0" w:rsidP="007135A0">
      <w:pPr>
        <w:numPr>
          <w:ilvl w:val="0"/>
          <w:numId w:val="18"/>
        </w:numPr>
      </w:pPr>
      <w:r>
        <w:t>В чем особенности применения машинного обучения в транскриптомике?</w:t>
      </w:r>
    </w:p>
    <w:p w:rsidR="007135A0" w:rsidRDefault="007135A0" w:rsidP="007135A0">
      <w:pPr>
        <w:numPr>
          <w:ilvl w:val="0"/>
          <w:numId w:val="18"/>
        </w:numPr>
      </w:pPr>
      <w:r>
        <w:t>Как self-supervised подходы используются в биологии и каковы их преимущества?</w:t>
      </w:r>
    </w:p>
    <w:p w:rsidR="007135A0" w:rsidRDefault="007135A0" w:rsidP="007135A0">
      <w:pPr>
        <w:numPr>
          <w:ilvl w:val="0"/>
          <w:numId w:val="18"/>
        </w:numPr>
      </w:pPr>
      <w:r>
        <w:t>Что такое мультимодальные данные в биоинформатике и как они анализируются?</w:t>
      </w:r>
    </w:p>
    <w:p w:rsidR="007135A0" w:rsidRDefault="007135A0" w:rsidP="007135A0">
      <w:pPr>
        <w:numPr>
          <w:ilvl w:val="0"/>
          <w:numId w:val="18"/>
        </w:numPr>
      </w:pPr>
      <w:r>
        <w:t>Какие проблемы решает использование ИИ в анализе геномных данных?</w:t>
      </w:r>
    </w:p>
    <w:p w:rsidR="007135A0" w:rsidRDefault="007135A0" w:rsidP="007135A0">
      <w:pPr>
        <w:numPr>
          <w:ilvl w:val="0"/>
          <w:numId w:val="18"/>
        </w:numPr>
      </w:pPr>
      <w:r>
        <w:t>Какие алгоритмы машинного обучения наиболее эффективны в протеомике?</w:t>
      </w:r>
    </w:p>
    <w:p w:rsidR="007135A0" w:rsidRDefault="007135A0" w:rsidP="007135A0">
      <w:pPr>
        <w:numPr>
          <w:ilvl w:val="0"/>
          <w:numId w:val="18"/>
        </w:numPr>
      </w:pPr>
      <w:r>
        <w:t>Объясните, как модели глубокого обучения могут улучшить разработку лекарств.</w:t>
      </w:r>
    </w:p>
    <w:p w:rsidR="007135A0" w:rsidRDefault="007135A0" w:rsidP="007135A0">
      <w:pPr>
        <w:numPr>
          <w:ilvl w:val="0"/>
          <w:numId w:val="18"/>
        </w:numPr>
      </w:pPr>
      <w:r>
        <w:t>Какие этические вопросы возникают при использовании ИИ в биомедицинских исследованиях?</w:t>
      </w:r>
    </w:p>
    <w:p w:rsidR="007135A0" w:rsidRDefault="007135A0" w:rsidP="007135A0">
      <w:pPr>
        <w:numPr>
          <w:ilvl w:val="0"/>
          <w:numId w:val="18"/>
        </w:numPr>
      </w:pPr>
      <w:r>
        <w:t>Как ИИ может быть использован для персонализированной медицины?</w:t>
      </w:r>
    </w:p>
    <w:p w:rsidR="007135A0" w:rsidRDefault="007135A0" w:rsidP="007135A0">
      <w:pPr>
        <w:numPr>
          <w:ilvl w:val="0"/>
          <w:numId w:val="18"/>
        </w:numPr>
      </w:pPr>
      <w:r>
        <w:t>В чем заключается вклад механизмов внимания в точность диагностических моделей?</w:t>
      </w:r>
    </w:p>
    <w:p w:rsidR="007135A0" w:rsidRDefault="007135A0" w:rsidP="007135A0">
      <w:pPr>
        <w:numPr>
          <w:ilvl w:val="0"/>
          <w:numId w:val="18"/>
        </w:numPr>
      </w:pPr>
      <w:r>
        <w:t>Какие типы нейронных сетей наиболее подходят для анализа медицинских изображений?</w:t>
      </w:r>
    </w:p>
    <w:p w:rsidR="007135A0" w:rsidRDefault="007135A0" w:rsidP="007135A0">
      <w:pPr>
        <w:numPr>
          <w:ilvl w:val="0"/>
          <w:numId w:val="18"/>
        </w:numPr>
      </w:pPr>
      <w:r>
        <w:t>Как ИИ может помочь в предсказании реакции на лечение у разных пациентов?</w:t>
      </w:r>
    </w:p>
    <w:p w:rsidR="007135A0" w:rsidRDefault="007135A0" w:rsidP="007135A0">
      <w:pPr>
        <w:numPr>
          <w:ilvl w:val="0"/>
          <w:numId w:val="18"/>
        </w:numPr>
      </w:pPr>
      <w:r>
        <w:t>Каковы преимущества использования ИИ для мониторинга эпидемиологических данных?</w:t>
      </w:r>
    </w:p>
    <w:p w:rsidR="007135A0" w:rsidRDefault="007135A0" w:rsidP="007135A0">
      <w:pPr>
        <w:numPr>
          <w:ilvl w:val="0"/>
          <w:numId w:val="18"/>
        </w:numPr>
      </w:pPr>
      <w:r>
        <w:t>Какие основные вызовы существуют в интеграции ИИ в клиническую практику?</w:t>
      </w:r>
    </w:p>
    <w:p w:rsidR="007135A0" w:rsidRDefault="007135A0" w:rsidP="007135A0">
      <w:pPr>
        <w:numPr>
          <w:ilvl w:val="0"/>
          <w:numId w:val="18"/>
        </w:numPr>
      </w:pPr>
      <w:r>
        <w:t>Какие методы машинного обучения используются для анализа временных рядов в медицинских данных?</w:t>
      </w:r>
    </w:p>
    <w:p w:rsidR="007135A0" w:rsidRDefault="007135A0" w:rsidP="007135A0">
      <w:pPr>
        <w:numPr>
          <w:ilvl w:val="0"/>
          <w:numId w:val="18"/>
        </w:numPr>
      </w:pPr>
      <w:r>
        <w:t>Какие преимущества и ограничения имеют сверточные нейронные сети в анализе биомедицинских данных?</w:t>
      </w:r>
    </w:p>
    <w:p w:rsidR="007135A0" w:rsidRDefault="007135A0" w:rsidP="007135A0">
      <w:pPr>
        <w:numPr>
          <w:ilvl w:val="0"/>
          <w:numId w:val="18"/>
        </w:numPr>
      </w:pPr>
      <w:r>
        <w:t>В чем различие между supervised и unsupervised подходами в машинном обучении, применительно к биоинформатике?</w:t>
      </w:r>
    </w:p>
    <w:p w:rsidR="007135A0" w:rsidRDefault="007135A0" w:rsidP="007135A0">
      <w:pPr>
        <w:numPr>
          <w:ilvl w:val="0"/>
          <w:numId w:val="18"/>
        </w:numPr>
      </w:pPr>
      <w:r>
        <w:t>Как ИИ влияет на скорость и точность диагностики редких заболеваний?</w:t>
      </w:r>
    </w:p>
    <w:p w:rsidR="007135A0" w:rsidRDefault="007135A0" w:rsidP="007135A0">
      <w:pPr>
        <w:numPr>
          <w:ilvl w:val="0"/>
          <w:numId w:val="18"/>
        </w:numPr>
      </w:pPr>
      <w:r>
        <w:t>Какие подходы используются для обеспечения безопасности и конфиденциальности данных при использовании ИИ в медицине?</w:t>
      </w:r>
    </w:p>
    <w:p w:rsidR="007135A0" w:rsidRDefault="007135A0" w:rsidP="007135A0">
      <w:pPr>
        <w:numPr>
          <w:ilvl w:val="0"/>
          <w:numId w:val="18"/>
        </w:numPr>
      </w:pPr>
      <w:r>
        <w:t xml:space="preserve">Какие возможности открывает анализ мультимодальных данных для понимания сложных биологических систем? </w:t>
      </w:r>
    </w:p>
    <w:p w:rsidR="007135A0" w:rsidRPr="00BC5AA5" w:rsidRDefault="007135A0" w:rsidP="007135A0">
      <w:pPr>
        <w:numPr>
          <w:ilvl w:val="0"/>
          <w:numId w:val="18"/>
        </w:numPr>
      </w:pPr>
      <w:r>
        <w:t>Какие новые направления исследований в биоинформатике наиболее обещающие в контексте развития ИИ?</w:t>
      </w:r>
    </w:p>
    <w:p w:rsidR="004D457E" w:rsidRPr="00B13904" w:rsidRDefault="004D457E" w:rsidP="00B13904">
      <w:bookmarkStart w:id="0" w:name="_GoBack"/>
      <w:bookmarkEnd w:id="0"/>
    </w:p>
    <w:p w:rsidR="004D457E" w:rsidRPr="00B13904" w:rsidRDefault="004D457E" w:rsidP="00B13904">
      <w:pPr>
        <w:rPr>
          <w:b/>
          <w:bCs/>
        </w:rPr>
      </w:pPr>
      <w:r w:rsidRPr="00B13904">
        <w:rPr>
          <w:b/>
          <w:bCs/>
        </w:rPr>
        <w:t>6.2. Типовые контрольные задания или иные материалы для проведения промежуточной аттестации по дисциплине (модулю), критерии и шкалы оценивания (в отсутствие утвержденных соответствующих локальных нормативных актов на факультете)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Какой, на ваш взгляд, самый большой успех применения ИИ в биологии за последние 5 лет? Обоснуйте свой ответ.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Приведите 3 примера биологических задач, с которыми ИИ способен справиться лучше, чем классические алгоритмы. Опишите методы ИИ, используемые для их решения.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Как устроен пайплайн машинного обучения? Расскажите его на примере простой задачи.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Терминология ML: что такое признак, выборка. Концепция переобучения. Обучение и тестирование.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Какие существуют задачи машинного обучения?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Архитектура конволюционной нейросети. Как устроена свертка? Почему конволюция работает с изображениями намного более эффективно, чем полносвязные слои?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Опишите, в чем заключается задача сегментации? Как устроена архитектура U-Net?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Опишите постановку задачи предсказания экспрессии по последовательности ДНК. Какие методы используются для получения исходных данных для такого анализа?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Расскажите про концепцию message passing в графовых нейронных сетях. Для каких биологических задач GNN показали наибольшие успехи в биологии?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Как осуществляется работа нейронных сетей с текстовыми объектами? Токенизация и проблема представления текстов в памяти компьютера. Эмбеддинги слов. Word2Vec.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Как устроена архитектура RNN? Что представляет собой концепция внимания в RNN?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Как используется архитектура Attention Transformer? Идея слоёв внимания. Наиболее популярные модели и архитектуры: BERT, BioBERT, GPT, ChatGPT.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 xml:space="preserve">Задача предсказания структуры и свойств белков. Успехи модели AlphaFold2. 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Как с помощью AlphaFold2 осуществляется дизайн белков с заданными свойствами?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Методы снижения размерности для обработки и визуализации транскриптомных данных. На чем основан метод PCA?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Объясните, какие слабые стороны ChatGPT следует учитывать при ее применении в области научных исследований?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Какие проблемы решает использование ИИ в анализе геномных данных?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Объясните, как модели глубокого обучения могут улучшить разработку лекарств.</w:t>
      </w:r>
    </w:p>
    <w:p w:rsidR="007135A0" w:rsidRDefault="007135A0" w:rsidP="007135A0">
      <w:pPr>
        <w:pStyle w:val="af"/>
        <w:numPr>
          <w:ilvl w:val="0"/>
          <w:numId w:val="19"/>
        </w:numPr>
        <w:spacing w:line="276" w:lineRule="auto"/>
      </w:pPr>
      <w:r>
        <w:t>Какие типы нейронных сетей наиболее подходят для анализа медицинских изображений?</w:t>
      </w:r>
    </w:p>
    <w:p w:rsidR="007135A0" w:rsidRDefault="007135A0" w:rsidP="007135A0">
      <w:pPr>
        <w:spacing w:line="276" w:lineRule="auto"/>
      </w:pPr>
    </w:p>
    <w:p w:rsidR="004D457E" w:rsidRDefault="004D457E" w:rsidP="00B13904">
      <w:pPr>
        <w:tabs>
          <w:tab w:val="left" w:pos="1080"/>
        </w:tabs>
        <w:ind w:left="1077" w:hanging="357"/>
        <w:jc w:val="both"/>
        <w:rPr>
          <w:b/>
        </w:rPr>
      </w:pPr>
    </w:p>
    <w:p w:rsidR="004D457E" w:rsidRDefault="004D457E" w:rsidP="00B13904">
      <w:pPr>
        <w:tabs>
          <w:tab w:val="left" w:pos="1080"/>
        </w:tabs>
        <w:ind w:left="1077" w:hanging="357"/>
        <w:jc w:val="both"/>
        <w:rPr>
          <w:b/>
        </w:rPr>
      </w:pPr>
    </w:p>
    <w:p w:rsidR="004D457E" w:rsidRPr="00B13904" w:rsidRDefault="004D457E" w:rsidP="00B13904">
      <w:pPr>
        <w:tabs>
          <w:tab w:val="left" w:pos="1080"/>
        </w:tabs>
        <w:ind w:left="1077" w:hanging="357"/>
        <w:jc w:val="both"/>
        <w:rPr>
          <w:b/>
        </w:rPr>
      </w:pPr>
      <w:r w:rsidRPr="00B13904">
        <w:rPr>
          <w:b/>
        </w:rPr>
        <w:t>Шкала и критерии оценивания результатов обучения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2701"/>
        <w:gridCol w:w="1623"/>
        <w:gridCol w:w="1488"/>
      </w:tblGrid>
      <w:tr w:rsidR="004D457E" w:rsidRPr="00B13904" w:rsidTr="00B22511">
        <w:tc>
          <w:tcPr>
            <w:tcW w:w="829" w:type="pct"/>
          </w:tcPr>
          <w:p w:rsidR="004D457E" w:rsidRPr="00B13904" w:rsidRDefault="004D457E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Результаты</w:t>
            </w:r>
          </w:p>
          <w:p w:rsidR="004D457E" w:rsidRPr="00B13904" w:rsidRDefault="004D457E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 xml:space="preserve"> обучения</w:t>
            </w:r>
          </w:p>
        </w:tc>
        <w:tc>
          <w:tcPr>
            <w:tcW w:w="1382" w:type="pct"/>
          </w:tcPr>
          <w:p w:rsidR="004D457E" w:rsidRPr="00B13904" w:rsidRDefault="004D457E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«Неудовлетворительно»</w:t>
            </w:r>
          </w:p>
        </w:tc>
        <w:tc>
          <w:tcPr>
            <w:tcW w:w="1296" w:type="pct"/>
          </w:tcPr>
          <w:p w:rsidR="004D457E" w:rsidRPr="00B13904" w:rsidRDefault="004D457E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«Удовлетворительно»</w:t>
            </w:r>
          </w:p>
        </w:tc>
        <w:tc>
          <w:tcPr>
            <w:tcW w:w="779" w:type="pct"/>
          </w:tcPr>
          <w:p w:rsidR="004D457E" w:rsidRPr="00B13904" w:rsidRDefault="004D457E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«Хорошо»</w:t>
            </w:r>
          </w:p>
        </w:tc>
        <w:tc>
          <w:tcPr>
            <w:tcW w:w="714" w:type="pct"/>
          </w:tcPr>
          <w:p w:rsidR="004D457E" w:rsidRPr="00B13904" w:rsidRDefault="004D457E" w:rsidP="00B13904">
            <w:pPr>
              <w:jc w:val="both"/>
              <w:outlineLvl w:val="0"/>
              <w:rPr>
                <w:b/>
                <w:bCs/>
              </w:rPr>
            </w:pPr>
            <w:r w:rsidRPr="00B13904">
              <w:rPr>
                <w:b/>
                <w:bCs/>
              </w:rPr>
              <w:t>«Отлично»</w:t>
            </w:r>
          </w:p>
        </w:tc>
      </w:tr>
      <w:tr w:rsidR="004D457E" w:rsidRPr="00B13904" w:rsidTr="00B22511">
        <w:tc>
          <w:tcPr>
            <w:tcW w:w="829" w:type="pct"/>
          </w:tcPr>
          <w:p w:rsidR="004D457E" w:rsidRPr="00B13904" w:rsidRDefault="004D457E" w:rsidP="00B13904">
            <w:pPr>
              <w:jc w:val="both"/>
              <w:rPr>
                <w:iCs/>
              </w:rPr>
            </w:pPr>
            <w:r w:rsidRPr="00B13904">
              <w:t xml:space="preserve">Знания </w:t>
            </w:r>
          </w:p>
        </w:tc>
        <w:tc>
          <w:tcPr>
            <w:tcW w:w="1382" w:type="pct"/>
          </w:tcPr>
          <w:p w:rsidR="004D457E" w:rsidRPr="00B13904" w:rsidRDefault="004D457E" w:rsidP="00B13904">
            <w:pPr>
              <w:jc w:val="center"/>
            </w:pPr>
            <w:r w:rsidRPr="00B13904">
              <w:t>Знания отсутствуют</w:t>
            </w:r>
          </w:p>
        </w:tc>
        <w:tc>
          <w:tcPr>
            <w:tcW w:w="1296" w:type="pct"/>
          </w:tcPr>
          <w:p w:rsidR="004D457E" w:rsidRPr="00B13904" w:rsidRDefault="004D457E" w:rsidP="00B13904">
            <w:pPr>
              <w:jc w:val="center"/>
            </w:pPr>
            <w:r w:rsidRPr="00B13904">
              <w:t>Фрагментарные знания</w:t>
            </w:r>
          </w:p>
        </w:tc>
        <w:tc>
          <w:tcPr>
            <w:tcW w:w="779" w:type="pct"/>
          </w:tcPr>
          <w:p w:rsidR="004D457E" w:rsidRPr="00B13904" w:rsidRDefault="004D457E" w:rsidP="00B13904">
            <w:pPr>
              <w:jc w:val="center"/>
            </w:pPr>
            <w:r w:rsidRPr="00B13904">
              <w:t>Общие, но не структурированные знания</w:t>
            </w:r>
          </w:p>
        </w:tc>
        <w:tc>
          <w:tcPr>
            <w:tcW w:w="714" w:type="pct"/>
          </w:tcPr>
          <w:p w:rsidR="004D457E" w:rsidRPr="00B13904" w:rsidRDefault="004D457E" w:rsidP="00B13904">
            <w:pPr>
              <w:jc w:val="center"/>
            </w:pPr>
            <w:r w:rsidRPr="00B13904">
              <w:t>Сформированные систематические знания</w:t>
            </w:r>
          </w:p>
        </w:tc>
      </w:tr>
      <w:tr w:rsidR="004D457E" w:rsidRPr="00B13904" w:rsidTr="00B22511">
        <w:tc>
          <w:tcPr>
            <w:tcW w:w="829" w:type="pct"/>
          </w:tcPr>
          <w:p w:rsidR="004D457E" w:rsidRPr="00B13904" w:rsidRDefault="004D457E" w:rsidP="00B13904">
            <w:pPr>
              <w:jc w:val="both"/>
              <w:outlineLvl w:val="0"/>
            </w:pPr>
            <w:r w:rsidRPr="00B13904">
              <w:t xml:space="preserve">Умения </w:t>
            </w:r>
          </w:p>
        </w:tc>
        <w:tc>
          <w:tcPr>
            <w:tcW w:w="1382" w:type="pct"/>
          </w:tcPr>
          <w:p w:rsidR="004D457E" w:rsidRPr="00B13904" w:rsidRDefault="004D457E" w:rsidP="00B13904">
            <w:pPr>
              <w:jc w:val="center"/>
            </w:pPr>
            <w:r w:rsidRPr="00B13904">
              <w:t>Умения отсутствуют</w:t>
            </w:r>
          </w:p>
        </w:tc>
        <w:tc>
          <w:tcPr>
            <w:tcW w:w="1296" w:type="pct"/>
          </w:tcPr>
          <w:p w:rsidR="004D457E" w:rsidRPr="00B13904" w:rsidRDefault="004D457E" w:rsidP="00B13904">
            <w:pPr>
              <w:jc w:val="center"/>
            </w:pPr>
            <w:r w:rsidRPr="00B13904">
              <w:t>В целом успешное, но не систематическое умение</w:t>
            </w:r>
          </w:p>
        </w:tc>
        <w:tc>
          <w:tcPr>
            <w:tcW w:w="779" w:type="pct"/>
          </w:tcPr>
          <w:p w:rsidR="004D457E" w:rsidRPr="00B13904" w:rsidRDefault="004D457E" w:rsidP="00B13904">
            <w:pPr>
              <w:jc w:val="center"/>
            </w:pPr>
            <w:r w:rsidRPr="00B13904"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714" w:type="pct"/>
          </w:tcPr>
          <w:p w:rsidR="004D457E" w:rsidRPr="00B13904" w:rsidRDefault="004D457E" w:rsidP="00B13904">
            <w:pPr>
              <w:jc w:val="center"/>
            </w:pPr>
            <w:r w:rsidRPr="00B13904">
              <w:t>Успешное и систематическое умение</w:t>
            </w:r>
          </w:p>
        </w:tc>
      </w:tr>
      <w:tr w:rsidR="004D457E" w:rsidRPr="00B13904" w:rsidTr="00B22511">
        <w:tc>
          <w:tcPr>
            <w:tcW w:w="829" w:type="pct"/>
          </w:tcPr>
          <w:p w:rsidR="004D457E" w:rsidRPr="00B13904" w:rsidRDefault="004D457E" w:rsidP="00B13904">
            <w:pPr>
              <w:pStyle w:val="Default"/>
              <w:autoSpaceDE/>
              <w:jc w:val="both"/>
            </w:pPr>
            <w:r w:rsidRPr="00B13904">
              <w:t xml:space="preserve">Владения </w:t>
            </w:r>
          </w:p>
        </w:tc>
        <w:tc>
          <w:tcPr>
            <w:tcW w:w="1382" w:type="pct"/>
          </w:tcPr>
          <w:p w:rsidR="004D457E" w:rsidRPr="00B13904" w:rsidRDefault="004D457E" w:rsidP="00B13904">
            <w:pPr>
              <w:jc w:val="center"/>
            </w:pPr>
            <w:r w:rsidRPr="00B13904">
              <w:t>Навыки владения отсутствуют</w:t>
            </w:r>
          </w:p>
        </w:tc>
        <w:tc>
          <w:tcPr>
            <w:tcW w:w="1296" w:type="pct"/>
          </w:tcPr>
          <w:p w:rsidR="004D457E" w:rsidRPr="00B13904" w:rsidRDefault="004D457E" w:rsidP="00B13904">
            <w:pPr>
              <w:jc w:val="center"/>
            </w:pPr>
            <w:r w:rsidRPr="00B13904">
              <w:t>Наличие отдельных навыков (наличие фрагментарного опыта)</w:t>
            </w:r>
          </w:p>
        </w:tc>
        <w:tc>
          <w:tcPr>
            <w:tcW w:w="779" w:type="pct"/>
          </w:tcPr>
          <w:p w:rsidR="004D457E" w:rsidRPr="00B13904" w:rsidRDefault="004D457E" w:rsidP="00B13904">
            <w:pPr>
              <w:jc w:val="center"/>
            </w:pPr>
            <w:r w:rsidRPr="00B13904"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714" w:type="pct"/>
          </w:tcPr>
          <w:p w:rsidR="004D457E" w:rsidRPr="00B13904" w:rsidRDefault="004D457E" w:rsidP="00B13904">
            <w:pPr>
              <w:jc w:val="center"/>
            </w:pPr>
            <w:r w:rsidRPr="00B13904">
              <w:t>Сформированные навыки (владения), применяемые при решении задач</w:t>
            </w:r>
          </w:p>
        </w:tc>
      </w:tr>
    </w:tbl>
    <w:p w:rsidR="004D457E" w:rsidRPr="00B13904" w:rsidRDefault="004D457E" w:rsidP="00B13904"/>
    <w:p w:rsidR="004D457E" w:rsidRPr="00B13904" w:rsidRDefault="004D457E" w:rsidP="00B13904"/>
    <w:p w:rsidR="004D457E" w:rsidRPr="00B13904" w:rsidRDefault="004D457E" w:rsidP="00B13904">
      <w:pPr>
        <w:rPr>
          <w:b/>
          <w:bCs/>
        </w:rPr>
      </w:pPr>
      <w:r w:rsidRPr="00B13904">
        <w:rPr>
          <w:b/>
          <w:bCs/>
        </w:rPr>
        <w:t>7. Ресурсное обеспечение:</w:t>
      </w:r>
    </w:p>
    <w:p w:rsidR="004D457E" w:rsidRPr="00642C98" w:rsidRDefault="004D457E" w:rsidP="00B13904">
      <w:pPr>
        <w:rPr>
          <w:b/>
          <w:bCs/>
        </w:rPr>
      </w:pPr>
      <w:r w:rsidRPr="00B13904">
        <w:rPr>
          <w:b/>
          <w:bCs/>
        </w:rPr>
        <w:t>7.1. Перечень основной и дополнительной литературы</w:t>
      </w:r>
    </w:p>
    <w:p w:rsidR="004D457E" w:rsidRPr="009625A1" w:rsidRDefault="004D457E" w:rsidP="009625A1">
      <w:pPr>
        <w:rPr>
          <w:bCs/>
        </w:rPr>
      </w:pPr>
      <w:r>
        <w:rPr>
          <w:bCs/>
        </w:rPr>
        <w:t xml:space="preserve">- </w:t>
      </w:r>
      <w:r w:rsidRPr="009625A1">
        <w:rPr>
          <w:bCs/>
        </w:rPr>
        <w:t>Нейронные сети, генетически</w:t>
      </w:r>
      <w:r>
        <w:rPr>
          <w:bCs/>
        </w:rPr>
        <w:t xml:space="preserve">е алгоритмы и нечеткие системы. </w:t>
      </w:r>
      <w:r w:rsidRPr="009625A1">
        <w:rPr>
          <w:bCs/>
        </w:rPr>
        <w:t>Рутковская Д., Пилиньский М., Рутковский Л.</w:t>
      </w:r>
      <w:r>
        <w:rPr>
          <w:bCs/>
        </w:rPr>
        <w:t xml:space="preserve"> П</w:t>
      </w:r>
      <w:r w:rsidRPr="009625A1">
        <w:rPr>
          <w:bCs/>
        </w:rPr>
        <w:t>ер.с польск.И.Д.Рудинского.</w:t>
      </w:r>
      <w:r>
        <w:rPr>
          <w:bCs/>
        </w:rPr>
        <w:t xml:space="preserve"> </w:t>
      </w:r>
      <w:r w:rsidRPr="009625A1">
        <w:rPr>
          <w:bCs/>
        </w:rPr>
        <w:t>Издательство "Горячая линия-Телеком"</w:t>
      </w:r>
    </w:p>
    <w:p w:rsidR="004D457E" w:rsidRDefault="004D457E" w:rsidP="009625A1">
      <w:pPr>
        <w:rPr>
          <w:bCs/>
        </w:rPr>
      </w:pPr>
      <w:r w:rsidRPr="009625A1">
        <w:rPr>
          <w:bCs/>
        </w:rPr>
        <w:t>ISBN 978-5-9912-0320-3 2013 2-е изд. 384 стр.</w:t>
      </w:r>
    </w:p>
    <w:p w:rsidR="004D457E" w:rsidRDefault="004D457E" w:rsidP="009625A1">
      <w:pPr>
        <w:rPr>
          <w:bCs/>
        </w:rPr>
      </w:pPr>
    </w:p>
    <w:p w:rsidR="004D457E" w:rsidRPr="00BC5AA5" w:rsidRDefault="004D457E" w:rsidP="00BC5AA5">
      <w:pPr>
        <w:rPr>
          <w:bCs/>
        </w:rPr>
      </w:pPr>
      <w:r>
        <w:rPr>
          <w:bCs/>
        </w:rPr>
        <w:t xml:space="preserve">- </w:t>
      </w:r>
      <w:r w:rsidRPr="00BC5AA5">
        <w:rPr>
          <w:bCs/>
        </w:rPr>
        <w:t xml:space="preserve">Как учится машина: Революция в области нейронных сетей и глубокого обучения. Лекун Ян. </w:t>
      </w:r>
    </w:p>
    <w:p w:rsidR="004D457E" w:rsidRPr="00BC5AA5" w:rsidRDefault="004D457E" w:rsidP="00BC5AA5">
      <w:pPr>
        <w:rPr>
          <w:bCs/>
        </w:rPr>
      </w:pPr>
      <w:r w:rsidRPr="00BC5AA5">
        <w:rPr>
          <w:bCs/>
        </w:rPr>
        <w:t>Издательство "Альпина PRO" ISBN 978-5-907394-92-6 2021 335 стр.</w:t>
      </w:r>
    </w:p>
    <w:p w:rsidR="004D457E" w:rsidRDefault="004D457E" w:rsidP="00B13904"/>
    <w:p w:rsidR="00573745" w:rsidRPr="00B13904" w:rsidRDefault="00573745" w:rsidP="00B13904"/>
    <w:p w:rsidR="004D457E" w:rsidRPr="002571F6" w:rsidRDefault="004D457E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571F6">
        <w:rPr>
          <w:rFonts w:ascii="Times New Roman" w:hAnsi="Times New Roman" w:cs="Times New Roman"/>
          <w:b/>
          <w:bCs/>
          <w:sz w:val="24"/>
          <w:szCs w:val="24"/>
        </w:rPr>
        <w:t>7.1. Перечень лицензионного программного обеспечения, в том числе отечественного производства (подлежит обновлению при необходимости)</w:t>
      </w:r>
    </w:p>
    <w:p w:rsidR="004D457E" w:rsidRPr="002571F6" w:rsidRDefault="004D457E" w:rsidP="00B13904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71F6">
        <w:rPr>
          <w:rFonts w:ascii="Times New Roman" w:hAnsi="Times New Roman" w:cs="Times New Roman"/>
          <w:sz w:val="24"/>
          <w:szCs w:val="24"/>
        </w:rPr>
        <w:t>нет</w:t>
      </w:r>
    </w:p>
    <w:p w:rsidR="004D457E" w:rsidRPr="002571F6" w:rsidRDefault="004D457E" w:rsidP="00B13904">
      <w:pPr>
        <w:rPr>
          <w:b/>
          <w:bCs/>
        </w:rPr>
      </w:pPr>
    </w:p>
    <w:p w:rsidR="004D457E" w:rsidRPr="002571F6" w:rsidRDefault="004D457E" w:rsidP="00B13904">
      <w:pPr>
        <w:rPr>
          <w:b/>
          <w:bCs/>
        </w:rPr>
      </w:pPr>
      <w:r w:rsidRPr="002571F6">
        <w:rPr>
          <w:b/>
          <w:bCs/>
        </w:rPr>
        <w:t>7.2. Перечень профессиональных баз данных и информационных справочных систем (подлежит обновлению при необходимости)</w:t>
      </w:r>
    </w:p>
    <w:p w:rsidR="004D457E" w:rsidRPr="00642C98" w:rsidRDefault="004D457E" w:rsidP="00B13904">
      <w:r>
        <w:t>База данных научной литературы PubMed</w:t>
      </w:r>
    </w:p>
    <w:p w:rsidR="004D457E" w:rsidRPr="00642C98" w:rsidRDefault="004D457E" w:rsidP="00B13904">
      <w:pPr>
        <w:rPr>
          <w:lang w:eastAsia="en-US"/>
        </w:rPr>
      </w:pPr>
    </w:p>
    <w:p w:rsidR="004D457E" w:rsidRPr="002571F6" w:rsidRDefault="004D457E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57E" w:rsidRPr="002571F6" w:rsidRDefault="004D457E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571F6">
        <w:rPr>
          <w:rFonts w:ascii="Times New Roman" w:hAnsi="Times New Roman" w:cs="Times New Roman"/>
          <w:b/>
          <w:bCs/>
          <w:sz w:val="24"/>
          <w:szCs w:val="24"/>
        </w:rPr>
        <w:t xml:space="preserve">7.3. Перечень ресурсов информационно-телекоммуникационной сети «Интернет» </w:t>
      </w:r>
    </w:p>
    <w:p w:rsidR="004D457E" w:rsidRPr="009625A1" w:rsidRDefault="007135A0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4D457E" w:rsidRPr="00853132">
          <w:rPr>
            <w:rStyle w:val="a5"/>
            <w:b/>
            <w:bCs/>
          </w:rPr>
          <w:t>https://pubmed.ncbi.nlm.nih.gov/</w:t>
        </w:r>
      </w:hyperlink>
    </w:p>
    <w:p w:rsidR="004D457E" w:rsidRPr="00642C98" w:rsidRDefault="004D457E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57E" w:rsidRPr="00642C98" w:rsidRDefault="004D457E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57E" w:rsidRPr="002571F6" w:rsidRDefault="004D457E" w:rsidP="00B1390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571F6">
        <w:rPr>
          <w:rFonts w:ascii="Times New Roman" w:hAnsi="Times New Roman" w:cs="Times New Roman"/>
          <w:b/>
          <w:bCs/>
          <w:sz w:val="24"/>
          <w:szCs w:val="24"/>
        </w:rPr>
        <w:t>7.4. Описание материально-технического обеспечения.</w:t>
      </w:r>
    </w:p>
    <w:p w:rsidR="004D457E" w:rsidRPr="00B13904" w:rsidRDefault="004D457E" w:rsidP="00B13904">
      <w:pPr>
        <w:tabs>
          <w:tab w:val="left" w:pos="1080"/>
        </w:tabs>
        <w:ind w:left="1077" w:hanging="1077"/>
        <w:jc w:val="both"/>
      </w:pPr>
      <w:r w:rsidRPr="002571F6">
        <w:t>Аудитория, проектор, компьютер для запуска презентации со слайдами</w:t>
      </w:r>
    </w:p>
    <w:p w:rsidR="004D457E" w:rsidRPr="00B13904" w:rsidRDefault="004D457E" w:rsidP="00B13904">
      <w:pPr>
        <w:rPr>
          <w:b/>
          <w:bCs/>
        </w:rPr>
      </w:pPr>
    </w:p>
    <w:p w:rsidR="004D457E" w:rsidRPr="00B13904" w:rsidRDefault="004D457E" w:rsidP="00B13904">
      <w:pPr>
        <w:rPr>
          <w:b/>
          <w:bCs/>
        </w:rPr>
      </w:pPr>
      <w:r w:rsidRPr="00B13904">
        <w:rPr>
          <w:b/>
          <w:bCs/>
        </w:rPr>
        <w:t>8. Соответствие результатов обучения по данному элементу ОПОП результатам освоения ОПОП указано в Общей характеристике ОПОП.</w:t>
      </w:r>
    </w:p>
    <w:p w:rsidR="004D457E" w:rsidRPr="00B13904" w:rsidRDefault="004D457E" w:rsidP="00B13904">
      <w:pPr>
        <w:rPr>
          <w:b/>
          <w:bCs/>
        </w:rPr>
      </w:pPr>
    </w:p>
    <w:p w:rsidR="004D457E" w:rsidRPr="00B13904" w:rsidRDefault="004D457E" w:rsidP="00B13904">
      <w:pPr>
        <w:rPr>
          <w:b/>
          <w:bCs/>
        </w:rPr>
      </w:pPr>
      <w:r w:rsidRPr="00B13904">
        <w:rPr>
          <w:b/>
          <w:bCs/>
        </w:rPr>
        <w:t>9. Разработчик (разработчики) программы.</w:t>
      </w:r>
    </w:p>
    <w:p w:rsidR="004D457E" w:rsidRDefault="004D457E" w:rsidP="00EC37E5"/>
    <w:p w:rsidR="004D457E" w:rsidRDefault="004D457E" w:rsidP="00EC37E5">
      <w:r>
        <w:t>Фенюк Б.А., д.б.н., профессор ФББ МГУ</w:t>
      </w:r>
    </w:p>
    <w:p w:rsidR="004D457E" w:rsidRDefault="004D457E" w:rsidP="00EC37E5">
      <w:r>
        <w:t>Пензар Д.Д., преподаватель ФББ МГУ</w:t>
      </w:r>
    </w:p>
    <w:p w:rsidR="004D457E" w:rsidRDefault="004D457E" w:rsidP="00EC37E5">
      <w:r>
        <w:t>Зинкевич А.О., научный сотрудник ФББ МГУ.</w:t>
      </w:r>
    </w:p>
    <w:p w:rsidR="004D457E" w:rsidRPr="00B13904" w:rsidRDefault="004D457E" w:rsidP="00B13904"/>
    <w:sectPr w:rsidR="004D457E" w:rsidRPr="00B13904" w:rsidSect="00CE46A1">
      <w:footerReference w:type="even" r:id="rId10"/>
      <w:footerReference w:type="default" r:id="rId11"/>
      <w:pgSz w:w="11906" w:h="16838"/>
      <w:pgMar w:top="81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7E" w:rsidRDefault="004D457E" w:rsidP="002F1885">
      <w:r>
        <w:separator/>
      </w:r>
    </w:p>
  </w:endnote>
  <w:endnote w:type="continuationSeparator" w:id="0">
    <w:p w:rsidR="004D457E" w:rsidRDefault="004D457E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7E" w:rsidRDefault="004D457E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4D457E" w:rsidRDefault="004D457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7E" w:rsidRDefault="004D457E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4D457E" w:rsidRDefault="004D457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7E" w:rsidRDefault="004D457E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135A0">
      <w:rPr>
        <w:rStyle w:val="af0"/>
        <w:noProof/>
      </w:rPr>
      <w:t>10</w:t>
    </w:r>
    <w:r>
      <w:rPr>
        <w:rStyle w:val="af0"/>
      </w:rPr>
      <w:fldChar w:fldCharType="end"/>
    </w:r>
  </w:p>
  <w:p w:rsidR="004D457E" w:rsidRDefault="004D457E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7E" w:rsidRDefault="004D457E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135A0">
      <w:rPr>
        <w:rStyle w:val="af0"/>
        <w:noProof/>
      </w:rPr>
      <w:t>9</w:t>
    </w:r>
    <w:r>
      <w:rPr>
        <w:rStyle w:val="af0"/>
      </w:rPr>
      <w:fldChar w:fldCharType="end"/>
    </w:r>
  </w:p>
  <w:p w:rsidR="004D457E" w:rsidRDefault="004D45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7E" w:rsidRDefault="004D457E" w:rsidP="002F1885">
      <w:r>
        <w:separator/>
      </w:r>
    </w:p>
  </w:footnote>
  <w:footnote w:type="continuationSeparator" w:id="0">
    <w:p w:rsidR="004D457E" w:rsidRDefault="004D457E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5E1"/>
    <w:multiLevelType w:val="multilevel"/>
    <w:tmpl w:val="728C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12BB3"/>
    <w:multiLevelType w:val="hybridMultilevel"/>
    <w:tmpl w:val="70E6C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21336D"/>
    <w:multiLevelType w:val="hybridMultilevel"/>
    <w:tmpl w:val="391EC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EA519B"/>
    <w:multiLevelType w:val="hybridMultilevel"/>
    <w:tmpl w:val="F1F60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A1D71"/>
    <w:multiLevelType w:val="hybridMultilevel"/>
    <w:tmpl w:val="8D64AB48"/>
    <w:lvl w:ilvl="0" w:tplc="D694727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D8D040D"/>
    <w:multiLevelType w:val="hybridMultilevel"/>
    <w:tmpl w:val="506CB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9B0D56"/>
    <w:multiLevelType w:val="hybridMultilevel"/>
    <w:tmpl w:val="A85A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27A53"/>
    <w:multiLevelType w:val="hybridMultilevel"/>
    <w:tmpl w:val="3F5E4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8"/>
  </w:num>
  <w:num w:numId="7">
    <w:abstractNumId w:val="7"/>
  </w:num>
  <w:num w:numId="8">
    <w:abstractNumId w:val="4"/>
  </w:num>
  <w:num w:numId="9">
    <w:abstractNumId w:val="17"/>
  </w:num>
  <w:num w:numId="10">
    <w:abstractNumId w:val="13"/>
  </w:num>
  <w:num w:numId="11">
    <w:abstractNumId w:val="9"/>
  </w:num>
  <w:num w:numId="12">
    <w:abstractNumId w:val="8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1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2327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78FF"/>
    <w:rsid w:val="00084573"/>
    <w:rsid w:val="0009460E"/>
    <w:rsid w:val="00094EEC"/>
    <w:rsid w:val="000A180B"/>
    <w:rsid w:val="000A1B47"/>
    <w:rsid w:val="000B1018"/>
    <w:rsid w:val="000B4C7B"/>
    <w:rsid w:val="000B7BE4"/>
    <w:rsid w:val="000C5525"/>
    <w:rsid w:val="000C7F73"/>
    <w:rsid w:val="000D2E3C"/>
    <w:rsid w:val="000D417F"/>
    <w:rsid w:val="000D5170"/>
    <w:rsid w:val="000E0062"/>
    <w:rsid w:val="000E789F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488"/>
    <w:rsid w:val="0015370E"/>
    <w:rsid w:val="0015539F"/>
    <w:rsid w:val="00156333"/>
    <w:rsid w:val="00157401"/>
    <w:rsid w:val="0016661E"/>
    <w:rsid w:val="001759BC"/>
    <w:rsid w:val="0017793C"/>
    <w:rsid w:val="00181A7E"/>
    <w:rsid w:val="00181E89"/>
    <w:rsid w:val="00184029"/>
    <w:rsid w:val="001916A7"/>
    <w:rsid w:val="0019368A"/>
    <w:rsid w:val="001A2146"/>
    <w:rsid w:val="001A36DA"/>
    <w:rsid w:val="001B01B5"/>
    <w:rsid w:val="001B139B"/>
    <w:rsid w:val="001C1961"/>
    <w:rsid w:val="001C7A4E"/>
    <w:rsid w:val="001C7EB8"/>
    <w:rsid w:val="001D46BA"/>
    <w:rsid w:val="001D6D21"/>
    <w:rsid w:val="001D75D0"/>
    <w:rsid w:val="001E11FD"/>
    <w:rsid w:val="001F0D72"/>
    <w:rsid w:val="001F240D"/>
    <w:rsid w:val="001F5B08"/>
    <w:rsid w:val="00200DDB"/>
    <w:rsid w:val="002030AB"/>
    <w:rsid w:val="00206488"/>
    <w:rsid w:val="00206C89"/>
    <w:rsid w:val="00211A41"/>
    <w:rsid w:val="00215A36"/>
    <w:rsid w:val="002163F4"/>
    <w:rsid w:val="00221952"/>
    <w:rsid w:val="002227AD"/>
    <w:rsid w:val="00231896"/>
    <w:rsid w:val="00233FC5"/>
    <w:rsid w:val="00234D0A"/>
    <w:rsid w:val="002357F9"/>
    <w:rsid w:val="0024270C"/>
    <w:rsid w:val="00247100"/>
    <w:rsid w:val="0025375D"/>
    <w:rsid w:val="0025568A"/>
    <w:rsid w:val="002571F6"/>
    <w:rsid w:val="00264732"/>
    <w:rsid w:val="002718DC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7AC4"/>
    <w:rsid w:val="002D1F8A"/>
    <w:rsid w:val="002D38F1"/>
    <w:rsid w:val="002D7EE0"/>
    <w:rsid w:val="002E2CB7"/>
    <w:rsid w:val="002E2DAF"/>
    <w:rsid w:val="002F1885"/>
    <w:rsid w:val="002F4CCC"/>
    <w:rsid w:val="002F69DA"/>
    <w:rsid w:val="00304AF2"/>
    <w:rsid w:val="0030536C"/>
    <w:rsid w:val="00310B6E"/>
    <w:rsid w:val="00326ECB"/>
    <w:rsid w:val="00331AD0"/>
    <w:rsid w:val="00332EF7"/>
    <w:rsid w:val="0034553B"/>
    <w:rsid w:val="00345A53"/>
    <w:rsid w:val="003473A5"/>
    <w:rsid w:val="00352976"/>
    <w:rsid w:val="00352E49"/>
    <w:rsid w:val="00354287"/>
    <w:rsid w:val="00357207"/>
    <w:rsid w:val="00357EDF"/>
    <w:rsid w:val="00362C5B"/>
    <w:rsid w:val="00372989"/>
    <w:rsid w:val="00372DB1"/>
    <w:rsid w:val="00372F8F"/>
    <w:rsid w:val="00376F0D"/>
    <w:rsid w:val="003774C1"/>
    <w:rsid w:val="00386625"/>
    <w:rsid w:val="00392D3A"/>
    <w:rsid w:val="00394F66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3014"/>
    <w:rsid w:val="003E478B"/>
    <w:rsid w:val="003E7754"/>
    <w:rsid w:val="003F3177"/>
    <w:rsid w:val="003F415B"/>
    <w:rsid w:val="003F43EC"/>
    <w:rsid w:val="003F5190"/>
    <w:rsid w:val="0040412C"/>
    <w:rsid w:val="00415BE6"/>
    <w:rsid w:val="00417F29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17A9"/>
    <w:rsid w:val="00476195"/>
    <w:rsid w:val="00476965"/>
    <w:rsid w:val="00484C5F"/>
    <w:rsid w:val="004A38C0"/>
    <w:rsid w:val="004A6BC6"/>
    <w:rsid w:val="004B0849"/>
    <w:rsid w:val="004B4341"/>
    <w:rsid w:val="004B58A4"/>
    <w:rsid w:val="004B5A28"/>
    <w:rsid w:val="004C035F"/>
    <w:rsid w:val="004C230C"/>
    <w:rsid w:val="004C60A6"/>
    <w:rsid w:val="004C72E6"/>
    <w:rsid w:val="004D25E2"/>
    <w:rsid w:val="004D403C"/>
    <w:rsid w:val="004D457E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067C"/>
    <w:rsid w:val="00521516"/>
    <w:rsid w:val="00522A9E"/>
    <w:rsid w:val="005334B0"/>
    <w:rsid w:val="00533CEC"/>
    <w:rsid w:val="005357D7"/>
    <w:rsid w:val="0054475A"/>
    <w:rsid w:val="005453B5"/>
    <w:rsid w:val="0055133E"/>
    <w:rsid w:val="0055424E"/>
    <w:rsid w:val="00556F05"/>
    <w:rsid w:val="005669EC"/>
    <w:rsid w:val="0056704F"/>
    <w:rsid w:val="00572A85"/>
    <w:rsid w:val="00573745"/>
    <w:rsid w:val="00573F4C"/>
    <w:rsid w:val="00576B76"/>
    <w:rsid w:val="00583C0A"/>
    <w:rsid w:val="00587703"/>
    <w:rsid w:val="00587FC7"/>
    <w:rsid w:val="00590709"/>
    <w:rsid w:val="00594A73"/>
    <w:rsid w:val="005979D0"/>
    <w:rsid w:val="005A4F2C"/>
    <w:rsid w:val="005A68BF"/>
    <w:rsid w:val="005A6AE6"/>
    <w:rsid w:val="005B0D6B"/>
    <w:rsid w:val="005B6781"/>
    <w:rsid w:val="005C151D"/>
    <w:rsid w:val="005C2085"/>
    <w:rsid w:val="005C5173"/>
    <w:rsid w:val="005C5775"/>
    <w:rsid w:val="005D1F90"/>
    <w:rsid w:val="005D4349"/>
    <w:rsid w:val="005D4FF0"/>
    <w:rsid w:val="005D7DD1"/>
    <w:rsid w:val="005E03F4"/>
    <w:rsid w:val="005E1B47"/>
    <w:rsid w:val="005E5242"/>
    <w:rsid w:val="005E6E84"/>
    <w:rsid w:val="005E7BA4"/>
    <w:rsid w:val="005F1A65"/>
    <w:rsid w:val="005F3010"/>
    <w:rsid w:val="005F3356"/>
    <w:rsid w:val="005F391A"/>
    <w:rsid w:val="005F58C2"/>
    <w:rsid w:val="005F60C3"/>
    <w:rsid w:val="005F7C79"/>
    <w:rsid w:val="00611FFE"/>
    <w:rsid w:val="00612001"/>
    <w:rsid w:val="00616440"/>
    <w:rsid w:val="00617AD7"/>
    <w:rsid w:val="00627E43"/>
    <w:rsid w:val="00630181"/>
    <w:rsid w:val="00630B70"/>
    <w:rsid w:val="0063239C"/>
    <w:rsid w:val="006367C9"/>
    <w:rsid w:val="00642C98"/>
    <w:rsid w:val="00643384"/>
    <w:rsid w:val="006502B2"/>
    <w:rsid w:val="006612C2"/>
    <w:rsid w:val="00661F2F"/>
    <w:rsid w:val="006627AD"/>
    <w:rsid w:val="00662A36"/>
    <w:rsid w:val="0066401D"/>
    <w:rsid w:val="006641E3"/>
    <w:rsid w:val="00664D15"/>
    <w:rsid w:val="00667027"/>
    <w:rsid w:val="0066794F"/>
    <w:rsid w:val="0067268A"/>
    <w:rsid w:val="006744DF"/>
    <w:rsid w:val="006826A1"/>
    <w:rsid w:val="00685763"/>
    <w:rsid w:val="00692DF3"/>
    <w:rsid w:val="00695E9F"/>
    <w:rsid w:val="006A0D04"/>
    <w:rsid w:val="006A58FC"/>
    <w:rsid w:val="006A5F79"/>
    <w:rsid w:val="006B3A09"/>
    <w:rsid w:val="006B5021"/>
    <w:rsid w:val="006C08E4"/>
    <w:rsid w:val="006C24CE"/>
    <w:rsid w:val="006C48E0"/>
    <w:rsid w:val="006C4D31"/>
    <w:rsid w:val="006D0150"/>
    <w:rsid w:val="006D7274"/>
    <w:rsid w:val="006E43EC"/>
    <w:rsid w:val="006E6693"/>
    <w:rsid w:val="006F12B8"/>
    <w:rsid w:val="006F3CA9"/>
    <w:rsid w:val="006F5C6F"/>
    <w:rsid w:val="006F6984"/>
    <w:rsid w:val="0070553E"/>
    <w:rsid w:val="0071075F"/>
    <w:rsid w:val="0071126D"/>
    <w:rsid w:val="007135A0"/>
    <w:rsid w:val="0072000E"/>
    <w:rsid w:val="007278C3"/>
    <w:rsid w:val="00732D13"/>
    <w:rsid w:val="00732EDC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7608B"/>
    <w:rsid w:val="00783D61"/>
    <w:rsid w:val="007842DF"/>
    <w:rsid w:val="007848EA"/>
    <w:rsid w:val="00785D3E"/>
    <w:rsid w:val="00786979"/>
    <w:rsid w:val="00786E0A"/>
    <w:rsid w:val="00790AC8"/>
    <w:rsid w:val="00794155"/>
    <w:rsid w:val="007B394E"/>
    <w:rsid w:val="007B67E5"/>
    <w:rsid w:val="007C03E2"/>
    <w:rsid w:val="007C052B"/>
    <w:rsid w:val="007C0DAD"/>
    <w:rsid w:val="007C4FD7"/>
    <w:rsid w:val="007D144B"/>
    <w:rsid w:val="007D3707"/>
    <w:rsid w:val="007D4E04"/>
    <w:rsid w:val="007D7812"/>
    <w:rsid w:val="007E1E20"/>
    <w:rsid w:val="007E3652"/>
    <w:rsid w:val="007E4501"/>
    <w:rsid w:val="007E63D3"/>
    <w:rsid w:val="007E7D13"/>
    <w:rsid w:val="00801078"/>
    <w:rsid w:val="00801D82"/>
    <w:rsid w:val="008065B1"/>
    <w:rsid w:val="0080780A"/>
    <w:rsid w:val="0081563A"/>
    <w:rsid w:val="008209FD"/>
    <w:rsid w:val="00820CEF"/>
    <w:rsid w:val="00822242"/>
    <w:rsid w:val="00826DF8"/>
    <w:rsid w:val="0083139B"/>
    <w:rsid w:val="0083295C"/>
    <w:rsid w:val="00834EB5"/>
    <w:rsid w:val="00837720"/>
    <w:rsid w:val="0084512B"/>
    <w:rsid w:val="00851EB2"/>
    <w:rsid w:val="00853132"/>
    <w:rsid w:val="00855FF4"/>
    <w:rsid w:val="00857519"/>
    <w:rsid w:val="0086058A"/>
    <w:rsid w:val="0086160A"/>
    <w:rsid w:val="00865A20"/>
    <w:rsid w:val="0086618D"/>
    <w:rsid w:val="00866C6C"/>
    <w:rsid w:val="00874038"/>
    <w:rsid w:val="00874A42"/>
    <w:rsid w:val="00885800"/>
    <w:rsid w:val="00885AE8"/>
    <w:rsid w:val="008905F1"/>
    <w:rsid w:val="00891B85"/>
    <w:rsid w:val="00893ACA"/>
    <w:rsid w:val="008A0A79"/>
    <w:rsid w:val="008A1916"/>
    <w:rsid w:val="008A3F8C"/>
    <w:rsid w:val="008A46F0"/>
    <w:rsid w:val="008A7938"/>
    <w:rsid w:val="008B01F6"/>
    <w:rsid w:val="008B0521"/>
    <w:rsid w:val="008B2C57"/>
    <w:rsid w:val="008C1356"/>
    <w:rsid w:val="008C6927"/>
    <w:rsid w:val="008E3175"/>
    <w:rsid w:val="008F439C"/>
    <w:rsid w:val="008F6C15"/>
    <w:rsid w:val="00906387"/>
    <w:rsid w:val="009112F8"/>
    <w:rsid w:val="00913F49"/>
    <w:rsid w:val="00917AC7"/>
    <w:rsid w:val="00926ACA"/>
    <w:rsid w:val="009325E2"/>
    <w:rsid w:val="00941EA8"/>
    <w:rsid w:val="009601D6"/>
    <w:rsid w:val="009625A1"/>
    <w:rsid w:val="00963627"/>
    <w:rsid w:val="00963A8E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4D62"/>
    <w:rsid w:val="009B0D32"/>
    <w:rsid w:val="009C4842"/>
    <w:rsid w:val="009C4C42"/>
    <w:rsid w:val="009E30AE"/>
    <w:rsid w:val="009F0F69"/>
    <w:rsid w:val="009F49C5"/>
    <w:rsid w:val="00A02667"/>
    <w:rsid w:val="00A05C7D"/>
    <w:rsid w:val="00A10565"/>
    <w:rsid w:val="00A116C1"/>
    <w:rsid w:val="00A1399E"/>
    <w:rsid w:val="00A20B08"/>
    <w:rsid w:val="00A21100"/>
    <w:rsid w:val="00A22725"/>
    <w:rsid w:val="00A33021"/>
    <w:rsid w:val="00A339ED"/>
    <w:rsid w:val="00A347F0"/>
    <w:rsid w:val="00A41B5C"/>
    <w:rsid w:val="00A41E43"/>
    <w:rsid w:val="00A43328"/>
    <w:rsid w:val="00A45F0E"/>
    <w:rsid w:val="00A6694E"/>
    <w:rsid w:val="00A66A8B"/>
    <w:rsid w:val="00A73A57"/>
    <w:rsid w:val="00A749BD"/>
    <w:rsid w:val="00A76267"/>
    <w:rsid w:val="00A82DEA"/>
    <w:rsid w:val="00A85D13"/>
    <w:rsid w:val="00A9000A"/>
    <w:rsid w:val="00A92264"/>
    <w:rsid w:val="00A96C27"/>
    <w:rsid w:val="00A97896"/>
    <w:rsid w:val="00A97D93"/>
    <w:rsid w:val="00AA5DDA"/>
    <w:rsid w:val="00AB2171"/>
    <w:rsid w:val="00AC6B28"/>
    <w:rsid w:val="00AC7611"/>
    <w:rsid w:val="00AD07A3"/>
    <w:rsid w:val="00AD13A9"/>
    <w:rsid w:val="00AD4F83"/>
    <w:rsid w:val="00AD6A36"/>
    <w:rsid w:val="00AD7FBD"/>
    <w:rsid w:val="00AE1643"/>
    <w:rsid w:val="00AE5F6D"/>
    <w:rsid w:val="00AF11B4"/>
    <w:rsid w:val="00AF4EB7"/>
    <w:rsid w:val="00AF765A"/>
    <w:rsid w:val="00B0038B"/>
    <w:rsid w:val="00B01F0A"/>
    <w:rsid w:val="00B02E3C"/>
    <w:rsid w:val="00B02F4B"/>
    <w:rsid w:val="00B07559"/>
    <w:rsid w:val="00B07EB4"/>
    <w:rsid w:val="00B10031"/>
    <w:rsid w:val="00B1320A"/>
    <w:rsid w:val="00B135AD"/>
    <w:rsid w:val="00B13904"/>
    <w:rsid w:val="00B16F8C"/>
    <w:rsid w:val="00B17B9A"/>
    <w:rsid w:val="00B22511"/>
    <w:rsid w:val="00B25063"/>
    <w:rsid w:val="00B30612"/>
    <w:rsid w:val="00B307A9"/>
    <w:rsid w:val="00B35559"/>
    <w:rsid w:val="00B41A67"/>
    <w:rsid w:val="00B461D4"/>
    <w:rsid w:val="00B4704F"/>
    <w:rsid w:val="00B52F83"/>
    <w:rsid w:val="00B62CC4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A73BE"/>
    <w:rsid w:val="00BB6BF1"/>
    <w:rsid w:val="00BB7E83"/>
    <w:rsid w:val="00BC2D9A"/>
    <w:rsid w:val="00BC44ED"/>
    <w:rsid w:val="00BC5AA5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9"/>
    <w:rsid w:val="00BE4C39"/>
    <w:rsid w:val="00BE7F1E"/>
    <w:rsid w:val="00BF445B"/>
    <w:rsid w:val="00C13BD8"/>
    <w:rsid w:val="00C21CA9"/>
    <w:rsid w:val="00C26127"/>
    <w:rsid w:val="00C32578"/>
    <w:rsid w:val="00C32EFD"/>
    <w:rsid w:val="00C40681"/>
    <w:rsid w:val="00C41665"/>
    <w:rsid w:val="00C465A4"/>
    <w:rsid w:val="00C51646"/>
    <w:rsid w:val="00C517AF"/>
    <w:rsid w:val="00C56F51"/>
    <w:rsid w:val="00C70EEC"/>
    <w:rsid w:val="00C7509E"/>
    <w:rsid w:val="00C75BE1"/>
    <w:rsid w:val="00C77F6F"/>
    <w:rsid w:val="00CA04C6"/>
    <w:rsid w:val="00CA1528"/>
    <w:rsid w:val="00CC1D08"/>
    <w:rsid w:val="00CC327B"/>
    <w:rsid w:val="00CC36BC"/>
    <w:rsid w:val="00CD1974"/>
    <w:rsid w:val="00CD49BD"/>
    <w:rsid w:val="00CE1D3D"/>
    <w:rsid w:val="00CE46A1"/>
    <w:rsid w:val="00CF0009"/>
    <w:rsid w:val="00CF2537"/>
    <w:rsid w:val="00CF35B3"/>
    <w:rsid w:val="00D02A96"/>
    <w:rsid w:val="00D02B8B"/>
    <w:rsid w:val="00D1119F"/>
    <w:rsid w:val="00D16905"/>
    <w:rsid w:val="00D3132D"/>
    <w:rsid w:val="00D321E9"/>
    <w:rsid w:val="00D3245E"/>
    <w:rsid w:val="00D41819"/>
    <w:rsid w:val="00D43FF2"/>
    <w:rsid w:val="00D50296"/>
    <w:rsid w:val="00D5133D"/>
    <w:rsid w:val="00D54E23"/>
    <w:rsid w:val="00D55923"/>
    <w:rsid w:val="00D5786F"/>
    <w:rsid w:val="00D61860"/>
    <w:rsid w:val="00D62F64"/>
    <w:rsid w:val="00D65BF2"/>
    <w:rsid w:val="00D65F8F"/>
    <w:rsid w:val="00D70B4C"/>
    <w:rsid w:val="00D71FB4"/>
    <w:rsid w:val="00D772C5"/>
    <w:rsid w:val="00D85457"/>
    <w:rsid w:val="00DB2D1F"/>
    <w:rsid w:val="00DB4546"/>
    <w:rsid w:val="00DC2D8F"/>
    <w:rsid w:val="00DC5651"/>
    <w:rsid w:val="00DD50D3"/>
    <w:rsid w:val="00DD56DA"/>
    <w:rsid w:val="00DD5EA0"/>
    <w:rsid w:val="00DD7A4D"/>
    <w:rsid w:val="00DE23BF"/>
    <w:rsid w:val="00DE4A6A"/>
    <w:rsid w:val="00DE5CD5"/>
    <w:rsid w:val="00DF4332"/>
    <w:rsid w:val="00DF52C0"/>
    <w:rsid w:val="00DF7160"/>
    <w:rsid w:val="00DF71F6"/>
    <w:rsid w:val="00E013DB"/>
    <w:rsid w:val="00E022F3"/>
    <w:rsid w:val="00E05FD6"/>
    <w:rsid w:val="00E1113B"/>
    <w:rsid w:val="00E11A48"/>
    <w:rsid w:val="00E1573D"/>
    <w:rsid w:val="00E17BB6"/>
    <w:rsid w:val="00E22717"/>
    <w:rsid w:val="00E22F03"/>
    <w:rsid w:val="00E23C10"/>
    <w:rsid w:val="00E321EE"/>
    <w:rsid w:val="00E350FE"/>
    <w:rsid w:val="00E360B3"/>
    <w:rsid w:val="00E36D4A"/>
    <w:rsid w:val="00E424FB"/>
    <w:rsid w:val="00E444AB"/>
    <w:rsid w:val="00E52782"/>
    <w:rsid w:val="00E55C36"/>
    <w:rsid w:val="00E567CD"/>
    <w:rsid w:val="00E5740B"/>
    <w:rsid w:val="00E57FDB"/>
    <w:rsid w:val="00E62C04"/>
    <w:rsid w:val="00E65F09"/>
    <w:rsid w:val="00E71A10"/>
    <w:rsid w:val="00E7592C"/>
    <w:rsid w:val="00E76FFF"/>
    <w:rsid w:val="00E77053"/>
    <w:rsid w:val="00E85253"/>
    <w:rsid w:val="00E87FA8"/>
    <w:rsid w:val="00E90271"/>
    <w:rsid w:val="00E90DD7"/>
    <w:rsid w:val="00E9579B"/>
    <w:rsid w:val="00E9683F"/>
    <w:rsid w:val="00EA2556"/>
    <w:rsid w:val="00EB05CD"/>
    <w:rsid w:val="00EB20D1"/>
    <w:rsid w:val="00EB38DC"/>
    <w:rsid w:val="00EB3CAB"/>
    <w:rsid w:val="00EB5635"/>
    <w:rsid w:val="00EC24E5"/>
    <w:rsid w:val="00EC37E5"/>
    <w:rsid w:val="00EC4003"/>
    <w:rsid w:val="00EC40E2"/>
    <w:rsid w:val="00EC48B3"/>
    <w:rsid w:val="00ED618D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27EAE"/>
    <w:rsid w:val="00F30D4D"/>
    <w:rsid w:val="00F317ED"/>
    <w:rsid w:val="00F37850"/>
    <w:rsid w:val="00F43B5C"/>
    <w:rsid w:val="00F47D36"/>
    <w:rsid w:val="00F51B08"/>
    <w:rsid w:val="00F62FE0"/>
    <w:rsid w:val="00F71F82"/>
    <w:rsid w:val="00F74673"/>
    <w:rsid w:val="00F81872"/>
    <w:rsid w:val="00F8190B"/>
    <w:rsid w:val="00F83298"/>
    <w:rsid w:val="00F846D9"/>
    <w:rsid w:val="00FA20C3"/>
    <w:rsid w:val="00FA2C90"/>
    <w:rsid w:val="00FB2F9B"/>
    <w:rsid w:val="00FB4AC4"/>
    <w:rsid w:val="00FB7207"/>
    <w:rsid w:val="00FC5806"/>
    <w:rsid w:val="00FC6BEE"/>
    <w:rsid w:val="00FD3E46"/>
    <w:rsid w:val="00FE52B8"/>
    <w:rsid w:val="00FE5485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55B3"/>
  <w15:docId w15:val="{53ED63FE-16C1-4D1C-8E63-DE36E88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5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41B5C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1B5C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41B5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41B5C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1B5C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1B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41B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41B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1B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41B5C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A41B5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A41B5C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A41B5C"/>
    <w:rPr>
      <w:b/>
      <w:bCs/>
    </w:rPr>
  </w:style>
  <w:style w:type="character" w:styleId="a5">
    <w:name w:val="Hyperlink"/>
    <w:basedOn w:val="a0"/>
    <w:uiPriority w:val="99"/>
    <w:semiHidden/>
    <w:rsid w:val="00A41B5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A41B5C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41B5C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basedOn w:val="a0"/>
    <w:uiPriority w:val="99"/>
    <w:rsid w:val="00CD49BD"/>
    <w:rPr>
      <w:rFonts w:cs="Times New Roman"/>
    </w:rPr>
  </w:style>
  <w:style w:type="paragraph" w:customStyle="1" w:styleId="af1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note text"/>
    <w:basedOn w:val="a"/>
    <w:link w:val="af4"/>
    <w:uiPriority w:val="99"/>
    <w:semiHidden/>
    <w:rsid w:val="00926ACA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926ACA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semiHidden/>
    <w:rsid w:val="00FC6BE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FC6BE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FC6BEE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FC6BE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FC6BE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CC327B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afb">
    <w:name w:val="Гипертекстовая ссылка"/>
    <w:uiPriority w:val="99"/>
    <w:rsid w:val="00CC327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3420</Words>
  <Characters>19498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>MSU</Company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subject/>
  <dc:creator>Rectorat</dc:creator>
  <cp:keywords/>
  <dc:description/>
  <cp:lastModifiedBy>Inspector</cp:lastModifiedBy>
  <cp:revision>2</cp:revision>
  <cp:lastPrinted>2021-04-01T08:14:00Z</cp:lastPrinted>
  <dcterms:created xsi:type="dcterms:W3CDTF">2023-12-25T13:23:00Z</dcterms:created>
  <dcterms:modified xsi:type="dcterms:W3CDTF">2023-12-25T13:23:00Z</dcterms:modified>
</cp:coreProperties>
</file>