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0F3D4" w14:textId="77777777" w:rsidR="00B11907" w:rsidRPr="006E6610" w:rsidRDefault="00B11907" w:rsidP="00B1190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48167550"/>
      <w:r w:rsidRPr="006E6610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  <w:r w:rsidRPr="006E6610">
        <w:rPr>
          <w:rFonts w:ascii="Times New Roman" w:hAnsi="Times New Roman" w:cs="Times New Roman"/>
          <w:sz w:val="24"/>
          <w:szCs w:val="24"/>
        </w:rPr>
        <w:br/>
        <w:t xml:space="preserve">высшего образования </w:t>
      </w:r>
    </w:p>
    <w:p w14:paraId="0A16F78B" w14:textId="77777777" w:rsidR="00B11907" w:rsidRPr="006E6610" w:rsidRDefault="00B11907" w:rsidP="00B11907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610">
        <w:rPr>
          <w:rFonts w:ascii="Times New Roman" w:hAnsi="Times New Roman" w:cs="Times New Roman"/>
          <w:sz w:val="24"/>
          <w:szCs w:val="24"/>
        </w:rPr>
        <w:t xml:space="preserve">Московский государственный университет имени </w:t>
      </w:r>
      <w:proofErr w:type="gramStart"/>
      <w:r w:rsidRPr="006E6610">
        <w:rPr>
          <w:rFonts w:ascii="Times New Roman" w:hAnsi="Times New Roman" w:cs="Times New Roman"/>
          <w:sz w:val="24"/>
          <w:szCs w:val="24"/>
        </w:rPr>
        <w:t>М.В.</w:t>
      </w:r>
      <w:proofErr w:type="gramEnd"/>
      <w:r w:rsidRPr="006E6610">
        <w:rPr>
          <w:rFonts w:ascii="Times New Roman" w:hAnsi="Times New Roman" w:cs="Times New Roman"/>
          <w:sz w:val="24"/>
          <w:szCs w:val="24"/>
        </w:rPr>
        <w:t xml:space="preserve"> Ломоносова</w:t>
      </w:r>
    </w:p>
    <w:p w14:paraId="2E2335B6" w14:textId="77777777" w:rsidR="00B11907" w:rsidRPr="006E6610" w:rsidRDefault="00B11907" w:rsidP="00B11907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E6610">
        <w:rPr>
          <w:rFonts w:ascii="Times New Roman" w:hAnsi="Times New Roman" w:cs="Times New Roman"/>
          <w:iCs/>
          <w:sz w:val="24"/>
          <w:szCs w:val="24"/>
        </w:rPr>
        <w:t>Факультет государственного управления</w:t>
      </w:r>
    </w:p>
    <w:p w14:paraId="17D05306" w14:textId="77777777" w:rsidR="00B11907" w:rsidRPr="006E6610" w:rsidRDefault="00B11907" w:rsidP="00B11907">
      <w:pPr>
        <w:rPr>
          <w:rFonts w:ascii="Times New Roman" w:hAnsi="Times New Roman" w:cs="Times New Roman"/>
          <w:sz w:val="24"/>
          <w:szCs w:val="24"/>
        </w:rPr>
      </w:pPr>
    </w:p>
    <w:p w14:paraId="2E0DC0BB" w14:textId="77777777" w:rsidR="00B11907" w:rsidRPr="00442452" w:rsidRDefault="00B11907" w:rsidP="00B1190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79E92" w14:textId="77777777" w:rsidR="00B11907" w:rsidRPr="00442452" w:rsidRDefault="00B11907" w:rsidP="00B1190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B42AC" w14:textId="77777777" w:rsidR="00B11907" w:rsidRPr="00442452" w:rsidRDefault="00B11907" w:rsidP="00B1190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98F16" w14:textId="77777777" w:rsidR="00B11907" w:rsidRPr="00442452" w:rsidRDefault="00B11907" w:rsidP="00B1190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30738" w14:textId="77777777" w:rsidR="00B11907" w:rsidRPr="00442452" w:rsidRDefault="00DF49AF" w:rsidP="00B1190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452">
        <w:rPr>
          <w:rFonts w:ascii="Times New Roman" w:hAnsi="Times New Roman" w:cs="Times New Roman"/>
          <w:b/>
          <w:bCs/>
          <w:sz w:val="24"/>
          <w:szCs w:val="24"/>
        </w:rPr>
        <w:t xml:space="preserve">РАБОЧАЯ </w:t>
      </w:r>
      <w:r w:rsidR="00B11907" w:rsidRPr="00442452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14:paraId="7C28F370" w14:textId="77777777" w:rsidR="00B11907" w:rsidRPr="00442452" w:rsidRDefault="00B11907" w:rsidP="00B1190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452">
        <w:rPr>
          <w:rFonts w:ascii="Times New Roman" w:hAnsi="Times New Roman" w:cs="Times New Roman"/>
          <w:b/>
          <w:bCs/>
          <w:sz w:val="24"/>
          <w:szCs w:val="24"/>
        </w:rPr>
        <w:t>межфакультетского учебного курса</w:t>
      </w:r>
    </w:p>
    <w:p w14:paraId="4A1018E2" w14:textId="77777777" w:rsidR="00B11907" w:rsidRPr="00442452" w:rsidRDefault="00B11907" w:rsidP="00B1190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452">
        <w:rPr>
          <w:rFonts w:ascii="Times New Roman" w:hAnsi="Times New Roman" w:cs="Times New Roman"/>
          <w:b/>
          <w:sz w:val="24"/>
          <w:szCs w:val="24"/>
        </w:rPr>
        <w:t xml:space="preserve">Внешняя политика Советского государства с 1939 по 1941 год </w:t>
      </w:r>
      <w:r w:rsidRPr="00442452">
        <w:rPr>
          <w:rFonts w:ascii="Times New Roman" w:hAnsi="Times New Roman" w:cs="Times New Roman"/>
          <w:b/>
          <w:sz w:val="24"/>
          <w:szCs w:val="24"/>
        </w:rPr>
        <w:br/>
        <w:t>(от начала Второй Мировой до начала Великой Отечественной войны)</w:t>
      </w:r>
    </w:p>
    <w:p w14:paraId="6697600E" w14:textId="77777777" w:rsidR="00B11907" w:rsidRPr="00442452" w:rsidRDefault="00B11907" w:rsidP="00B1190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4CDDA3" w14:textId="77777777" w:rsidR="00B11907" w:rsidRPr="00442452" w:rsidRDefault="00B11907" w:rsidP="00B1190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452">
        <w:rPr>
          <w:rFonts w:ascii="Times New Roman" w:hAnsi="Times New Roman" w:cs="Times New Roman"/>
          <w:b/>
          <w:bCs/>
          <w:sz w:val="24"/>
          <w:szCs w:val="24"/>
        </w:rPr>
        <w:t>Автор программы:</w:t>
      </w:r>
    </w:p>
    <w:p w14:paraId="17DFAD47" w14:textId="235417B7" w:rsidR="00B11907" w:rsidRPr="00442452" w:rsidRDefault="006E6610" w:rsidP="00B1190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к.и.н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., доцент </w:t>
      </w:r>
      <w:r w:rsidR="00B11907" w:rsidRPr="00442452">
        <w:rPr>
          <w:rFonts w:ascii="Times New Roman" w:hAnsi="Times New Roman" w:cs="Times New Roman"/>
          <w:bCs/>
          <w:sz w:val="24"/>
          <w:szCs w:val="24"/>
        </w:rPr>
        <w:t>Айрапетов Олег Рудольфович</w:t>
      </w:r>
    </w:p>
    <w:p w14:paraId="7B074851" w14:textId="77777777" w:rsidR="00B11907" w:rsidRPr="00442452" w:rsidRDefault="00B11907" w:rsidP="00B11907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16E4F39" w14:textId="77777777" w:rsidR="00B11907" w:rsidRPr="00442452" w:rsidRDefault="00B11907" w:rsidP="00B1190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22B07" w14:textId="77777777" w:rsidR="00B11907" w:rsidRPr="00442452" w:rsidRDefault="00B11907" w:rsidP="00B1190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9985E9" w14:textId="77777777" w:rsidR="00B11907" w:rsidRPr="00442452" w:rsidRDefault="00B11907" w:rsidP="00B1190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B2F15E" w14:textId="77777777" w:rsidR="00B11907" w:rsidRPr="00442452" w:rsidRDefault="00B11907" w:rsidP="00B1190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E2860F" w14:textId="77777777" w:rsidR="00B11907" w:rsidRPr="00442452" w:rsidRDefault="00B11907" w:rsidP="00B1190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3DAEEF" w14:textId="77777777" w:rsidR="00B11907" w:rsidRPr="00442452" w:rsidRDefault="00B11907" w:rsidP="00B1190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6CFD96" w14:textId="77777777" w:rsidR="00B11907" w:rsidRPr="00442452" w:rsidRDefault="00B11907" w:rsidP="00B1190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86BDF8" w14:textId="16918E5F" w:rsidR="00934E76" w:rsidRDefault="00B11907" w:rsidP="006E66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Москва 202</w:t>
      </w:r>
      <w:bookmarkStart w:id="1" w:name="_Hlk153818029"/>
      <w:bookmarkStart w:id="2" w:name="_Hlk153820162"/>
      <w:bookmarkEnd w:id="0"/>
      <w:r w:rsidR="006E6610">
        <w:rPr>
          <w:rFonts w:ascii="Times New Roman" w:hAnsi="Times New Roman" w:cs="Times New Roman"/>
          <w:sz w:val="24"/>
          <w:szCs w:val="24"/>
        </w:rPr>
        <w:t>3</w:t>
      </w:r>
    </w:p>
    <w:p w14:paraId="36897364" w14:textId="77777777" w:rsidR="00934E76" w:rsidRDefault="00934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F32FE04" w14:textId="4776889E" w:rsidR="00DF49AF" w:rsidRPr="00442452" w:rsidRDefault="00DF49AF" w:rsidP="00934E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lastRenderedPageBreak/>
        <w:t>В настоящее время особую политическую и научную актуальность приобретает история международных отношений на начальном этапе Второй мировой войне. В связи с этим предлагается межфакультетский курс по проблемам внешней политики Советского Союза в те годы, которые стали решающими для судеб мира в Европе и Азии.</w:t>
      </w:r>
    </w:p>
    <w:p w14:paraId="4247C714" w14:textId="77777777" w:rsidR="00DF49AF" w:rsidRPr="00442452" w:rsidRDefault="00DF49AF" w:rsidP="00DF49A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452">
        <w:rPr>
          <w:rFonts w:ascii="Times New Roman" w:hAnsi="Times New Roman" w:cs="Times New Roman"/>
          <w:color w:val="000000"/>
          <w:sz w:val="24"/>
          <w:szCs w:val="24"/>
        </w:rPr>
        <w:t>Период с сентября 1939 года по июнь 1941 года чрезвычайно насыщен событиями. Во-первых, наступило время ревизии реалий, навязанных Советскому государству силой во время его слабости. Вслед за крушением Польши резкому изменению подверглось устройство государств Прибалтики – поначалу от Литвы до Финляндии. Советское руководство, понимая неизбежность расширения района, охваченного войной, понимало и другое – все эти страны при малейшей возможности перейдут под влияние Германии, чего нельзя было допустить.</w:t>
      </w:r>
    </w:p>
    <w:p w14:paraId="56AD2C1F" w14:textId="77777777" w:rsidR="00DF49AF" w:rsidRPr="00442452" w:rsidRDefault="00DF49AF" w:rsidP="00DF49A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452">
        <w:rPr>
          <w:rFonts w:ascii="Times New Roman" w:hAnsi="Times New Roman" w:cs="Times New Roman"/>
          <w:color w:val="000000"/>
          <w:sz w:val="24"/>
          <w:szCs w:val="24"/>
        </w:rPr>
        <w:t>Вскоре после завершения советско-финляндского конфликта район европейской войны распространился на значительную часть Скандинавии. Германия в апреле 1940 г. приступила к масштабному вторжению в эти страны. Последовавший за этим разгром Франции полностью изменил расклад сил в Европе и географию войны. Летом 1940 года, после выступления на стороне Германии Италии, война распространилась на Средиземное море и Северную Африку, а также и на Ближний Восток. В сферу германского влияния прочно вошли Румыния и Болгария.</w:t>
      </w:r>
    </w:p>
    <w:p w14:paraId="4C8283A4" w14:textId="77777777" w:rsidR="00DF49AF" w:rsidRPr="00442452" w:rsidRDefault="00DF49AF" w:rsidP="00DF49A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452">
        <w:rPr>
          <w:rFonts w:ascii="Times New Roman" w:hAnsi="Times New Roman" w:cs="Times New Roman"/>
          <w:color w:val="000000"/>
          <w:sz w:val="24"/>
          <w:szCs w:val="24"/>
        </w:rPr>
        <w:t>С осени 1940 года перед советской внешней политикой стоял вопрос сохранения нейтралитета. Москва была очень заинтересована в экономическом сотрудничестве с Берлином, так как оно было более выгодно Советскому Союзу, чем Германии. СССР получал технологии, которые давали возможность использования в будущем, Третий рейх – сырье, которое покрывало лишь часть текущих потребностей воюющей страны. В ноябре 1940 г. советская дипломатия в лице В.М. Молотова мягко, но решительно отклонила предложения Берлина о политическом сближении с Германией и её союзниками. Результат переговоров, с точки зрения Гитлера, был крайне неудовлетворительным. С другой стороны, немцам не удалось победить британцев ни в воздухе, ни на море. В сложившейся ситуации сохранение нейтралитета создавало слишком благоприятные условия для СССР, и Гитлером окончательно был взят курс на нападение на нашу страну. Он отдал приказ продолжить работу над составлением плана войны против СССР.</w:t>
      </w:r>
    </w:p>
    <w:p w14:paraId="46011760" w14:textId="77777777" w:rsidR="00DF49AF" w:rsidRPr="00442452" w:rsidRDefault="00DF49AF" w:rsidP="00DF49A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452">
        <w:rPr>
          <w:rFonts w:ascii="Times New Roman" w:hAnsi="Times New Roman" w:cs="Times New Roman"/>
          <w:color w:val="000000"/>
          <w:sz w:val="24"/>
          <w:szCs w:val="24"/>
        </w:rPr>
        <w:t>Весной 1941 года советская сторона надеялась, что ей удастся оттянуть начало войны на более поздний срок и максимально использовать оттяжку для перевооружения армии и подготовки. Сделано было немало. С этим багажом СССР подошел к началу Великой Отечественной войны.</w:t>
      </w:r>
    </w:p>
    <w:p w14:paraId="32EA8DD3" w14:textId="77777777" w:rsidR="00DF49AF" w:rsidRPr="00442452" w:rsidRDefault="00DF49AF" w:rsidP="00DF49A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Таким образом, освоение учебной дисциплины призвано способствовать осознанию детерминант, определяющих внешнеполитические процессы на переломных этапах отечественной и мировой истории, что дает слушателям возможность более глубокого понимания современных международных процессов.</w:t>
      </w:r>
    </w:p>
    <w:bookmarkEnd w:id="1"/>
    <w:p w14:paraId="3A9F0653" w14:textId="6646C062" w:rsidR="00FC1FFB" w:rsidRPr="00442452" w:rsidRDefault="00FC1FFB" w:rsidP="00FC1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42452">
        <w:rPr>
          <w:rFonts w:ascii="Times New Roman" w:hAnsi="Times New Roman" w:cs="Times New Roman"/>
          <w:b/>
          <w:sz w:val="24"/>
          <w:szCs w:val="24"/>
        </w:rPr>
        <w:t>. Название дисциплины</w:t>
      </w:r>
      <w:r w:rsidRPr="00442452">
        <w:rPr>
          <w:rFonts w:ascii="Times New Roman" w:hAnsi="Times New Roman" w:cs="Times New Roman"/>
          <w:sz w:val="24"/>
          <w:szCs w:val="24"/>
        </w:rPr>
        <w:t>: «</w:t>
      </w:r>
      <w:r w:rsidRPr="00442452">
        <w:rPr>
          <w:rFonts w:ascii="Times New Roman" w:hAnsi="Times New Roman" w:cs="Times New Roman"/>
          <w:bCs/>
          <w:sz w:val="24"/>
          <w:szCs w:val="24"/>
        </w:rPr>
        <w:t xml:space="preserve">Внешняя политика Советского государства с 1939 по 1941 год </w:t>
      </w:r>
      <w:r w:rsidRPr="00442452">
        <w:rPr>
          <w:rFonts w:ascii="Times New Roman" w:hAnsi="Times New Roman" w:cs="Times New Roman"/>
          <w:bCs/>
          <w:sz w:val="24"/>
          <w:szCs w:val="24"/>
        </w:rPr>
        <w:br/>
        <w:t xml:space="preserve">(от начала Второй Мировой до начала Великой Отечественной </w:t>
      </w:r>
      <w:proofErr w:type="gramStart"/>
      <w:r w:rsidRPr="00442452">
        <w:rPr>
          <w:rFonts w:ascii="Times New Roman" w:hAnsi="Times New Roman" w:cs="Times New Roman"/>
          <w:bCs/>
          <w:sz w:val="24"/>
          <w:szCs w:val="24"/>
        </w:rPr>
        <w:t>войны)</w:t>
      </w:r>
      <w:r w:rsidRPr="00442452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442452">
        <w:rPr>
          <w:rFonts w:ascii="Times New Roman" w:hAnsi="Times New Roman" w:cs="Times New Roman"/>
          <w:sz w:val="24"/>
          <w:szCs w:val="24"/>
        </w:rPr>
        <w:t>.</w:t>
      </w:r>
    </w:p>
    <w:p w14:paraId="1901454C" w14:textId="434F6D8E" w:rsidR="00FC1FFB" w:rsidRPr="00442452" w:rsidRDefault="00FC1FFB" w:rsidP="00FC1FFB">
      <w:pPr>
        <w:tabs>
          <w:tab w:val="num" w:pos="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452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442452">
        <w:rPr>
          <w:rFonts w:ascii="Times New Roman" w:hAnsi="Times New Roman" w:cs="Times New Roman"/>
          <w:b/>
          <w:bCs/>
          <w:sz w:val="24"/>
          <w:szCs w:val="24"/>
        </w:rPr>
        <w:t xml:space="preserve">. Шифр дисциплины </w:t>
      </w:r>
      <w:r w:rsidRPr="00442452">
        <w:rPr>
          <w:rFonts w:ascii="Times New Roman" w:hAnsi="Times New Roman" w:cs="Times New Roman"/>
          <w:sz w:val="24"/>
          <w:szCs w:val="24"/>
        </w:rPr>
        <w:t>(присваивается Управлением академической политики и организации учебного процесса):</w:t>
      </w:r>
    </w:p>
    <w:p w14:paraId="60CC3B6B" w14:textId="77777777" w:rsidR="00FC1FFB" w:rsidRPr="00442452" w:rsidRDefault="00FC1FFB" w:rsidP="00FC1FF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105B4E" w14:textId="77777777" w:rsidR="00FC1FFB" w:rsidRPr="00442452" w:rsidRDefault="00FC1FFB" w:rsidP="00FC1F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45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442452">
        <w:rPr>
          <w:rFonts w:ascii="Times New Roman" w:hAnsi="Times New Roman" w:cs="Times New Roman"/>
          <w:b/>
          <w:sz w:val="24"/>
          <w:szCs w:val="24"/>
        </w:rPr>
        <w:t xml:space="preserve">. Цели и задачи дисциплины </w:t>
      </w:r>
    </w:p>
    <w:p w14:paraId="0C8B743D" w14:textId="77777777" w:rsidR="00FC1FFB" w:rsidRPr="00442452" w:rsidRDefault="00FC1FFB" w:rsidP="00FC1FF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452">
        <w:rPr>
          <w:rFonts w:ascii="Times New Roman" w:hAnsi="Times New Roman" w:cs="Times New Roman"/>
          <w:b/>
          <w:sz w:val="24"/>
          <w:szCs w:val="24"/>
        </w:rPr>
        <w:t xml:space="preserve">А. Цели дисциплины </w:t>
      </w:r>
    </w:p>
    <w:p w14:paraId="5CF704C7" w14:textId="27B68851" w:rsidR="00FC1FFB" w:rsidRPr="00442452" w:rsidRDefault="00FC1FFB" w:rsidP="00FC1FFB">
      <w:pPr>
        <w:pStyle w:val="a9"/>
        <w:tabs>
          <w:tab w:val="left" w:pos="851"/>
        </w:tabs>
        <w:ind w:firstLine="709"/>
        <w:jc w:val="both"/>
      </w:pPr>
      <w:r w:rsidRPr="00442452">
        <w:t>Цель курса заключается в</w:t>
      </w:r>
      <w:r w:rsidRPr="00442452">
        <w:rPr>
          <w:color w:val="FF0000"/>
        </w:rPr>
        <w:t xml:space="preserve"> </w:t>
      </w:r>
      <w:r w:rsidRPr="00442452">
        <w:t>формировании необходимых знаний и компетенций студентов и аспирантов в области в области истории внешней политики СССР, Германии, Японии, Италии, Китая, США, Великобритании, Франции, Румынии, Югославии, Турции и Греции непосредственно в предвоенный период и в 1939-1941 гг.</w:t>
      </w:r>
    </w:p>
    <w:p w14:paraId="0B7F1E1D" w14:textId="77777777" w:rsidR="00FC1FFB" w:rsidRPr="00442452" w:rsidRDefault="00FC1FFB" w:rsidP="00FC1FF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452">
        <w:rPr>
          <w:rFonts w:ascii="Times New Roman" w:hAnsi="Times New Roman" w:cs="Times New Roman"/>
          <w:b/>
          <w:sz w:val="24"/>
          <w:szCs w:val="24"/>
        </w:rPr>
        <w:t xml:space="preserve">Б. Задачи дисциплины </w:t>
      </w:r>
    </w:p>
    <w:p w14:paraId="26B2ED84" w14:textId="3FB6075E" w:rsidR="00FC1FFB" w:rsidRPr="00442452" w:rsidRDefault="00FC1FFB" w:rsidP="00FC1F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Получение студентами академических знаний о целях и задачах внешней политики СССР в 1939-1941 гг.;</w:t>
      </w:r>
    </w:p>
    <w:p w14:paraId="1027656F" w14:textId="5B9B1863" w:rsidR="00FC1FFB" w:rsidRPr="00442452" w:rsidRDefault="00FC1FFB" w:rsidP="00FC1F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Получение студентами академических знаний о целях и задачах военной и экономической политики СССР в указанный пери</w:t>
      </w:r>
      <w:r w:rsidR="007609EB" w:rsidRPr="0044245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од</w:t>
      </w:r>
      <w:r w:rsidRPr="0044245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14:paraId="394EB686" w14:textId="47CE5B4E" w:rsidR="00FC1FFB" w:rsidRPr="00442452" w:rsidRDefault="007609EB" w:rsidP="00FC1F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Получение студентами академических знаний о теории международных отношений</w:t>
      </w:r>
      <w:r w:rsidR="00FC1FFB" w:rsidRPr="00442452">
        <w:rPr>
          <w:rFonts w:ascii="Times New Roman" w:hAnsi="Times New Roman" w:cs="Times New Roman"/>
          <w:sz w:val="24"/>
          <w:szCs w:val="24"/>
        </w:rPr>
        <w:t>;</w:t>
      </w:r>
    </w:p>
    <w:p w14:paraId="1BBCF6CB" w14:textId="17266726" w:rsidR="00FC1FFB" w:rsidRPr="00442452" w:rsidRDefault="00FC1FFB" w:rsidP="00FC1F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 xml:space="preserve">Формирование у студентов знаний о современных тенденциях </w:t>
      </w:r>
      <w:r w:rsidR="007609EB" w:rsidRPr="00442452">
        <w:rPr>
          <w:rFonts w:ascii="Times New Roman" w:hAnsi="Times New Roman" w:cs="Times New Roman"/>
          <w:sz w:val="24"/>
          <w:szCs w:val="24"/>
        </w:rPr>
        <w:t>историографии по вопросам спецкурса</w:t>
      </w:r>
      <w:r w:rsidRPr="00442452">
        <w:rPr>
          <w:rFonts w:ascii="Times New Roman" w:hAnsi="Times New Roman" w:cs="Times New Roman"/>
          <w:sz w:val="24"/>
          <w:szCs w:val="24"/>
        </w:rPr>
        <w:t>;</w:t>
      </w:r>
    </w:p>
    <w:p w14:paraId="3B54817E" w14:textId="0EB0AC68" w:rsidR="00FC1FFB" w:rsidRPr="00442452" w:rsidRDefault="00FC1FFB" w:rsidP="00760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28765" w14:textId="77777777" w:rsidR="00FC1FFB" w:rsidRPr="00442452" w:rsidRDefault="00FC1FFB" w:rsidP="00FC1FF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45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42452">
        <w:rPr>
          <w:rFonts w:ascii="Times New Roman" w:hAnsi="Times New Roman" w:cs="Times New Roman"/>
          <w:b/>
          <w:sz w:val="24"/>
          <w:szCs w:val="24"/>
        </w:rPr>
        <w:t>. Место дисциплины в структуре ООП.</w:t>
      </w:r>
    </w:p>
    <w:p w14:paraId="1EA11146" w14:textId="77777777" w:rsidR="00FC1FFB" w:rsidRPr="00442452" w:rsidRDefault="00FC1FFB" w:rsidP="00FC1F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Дисциплина является межфакультетским курсом, предназначенным для освоения студентами всех направлений подготовки и курсов в рамках МГУ имени М.В. Ломоносова.</w:t>
      </w:r>
    </w:p>
    <w:p w14:paraId="24206D45" w14:textId="06CBE9AC" w:rsidR="00FC1FFB" w:rsidRPr="00442452" w:rsidRDefault="00FC1FFB" w:rsidP="00FC1F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 xml:space="preserve">Общая трудоёмкость дисциплины составляет 1 зачётную единицу, </w:t>
      </w:r>
      <w:r w:rsidR="00934E76">
        <w:rPr>
          <w:rFonts w:ascii="Times New Roman" w:hAnsi="Times New Roman" w:cs="Times New Roman"/>
          <w:sz w:val="24"/>
          <w:szCs w:val="24"/>
        </w:rPr>
        <w:t>36</w:t>
      </w:r>
      <w:r w:rsidRPr="00442452">
        <w:rPr>
          <w:rFonts w:ascii="Times New Roman" w:hAnsi="Times New Roman" w:cs="Times New Roman"/>
          <w:sz w:val="24"/>
          <w:szCs w:val="24"/>
        </w:rPr>
        <w:t xml:space="preserve"> академических часов.</w:t>
      </w:r>
    </w:p>
    <w:p w14:paraId="0B0CA472" w14:textId="77777777" w:rsidR="00FC1FFB" w:rsidRPr="00442452" w:rsidRDefault="00FC1FFB" w:rsidP="00FC1FF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Форма промежуточной аттестации: зачёт.</w:t>
      </w:r>
    </w:p>
    <w:p w14:paraId="7F0D5B9D" w14:textId="77777777" w:rsidR="00FC1FFB" w:rsidRPr="00442452" w:rsidRDefault="00FC1FFB" w:rsidP="00FC1FFB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08AB3" w14:textId="77777777" w:rsidR="00FC1FFB" w:rsidRPr="00442452" w:rsidRDefault="00FC1FFB" w:rsidP="00FC1FFB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45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442452">
        <w:rPr>
          <w:rFonts w:ascii="Times New Roman" w:hAnsi="Times New Roman" w:cs="Times New Roman"/>
          <w:b/>
          <w:bCs/>
          <w:sz w:val="24"/>
          <w:szCs w:val="24"/>
        </w:rPr>
        <w:t xml:space="preserve">. Формы проведения: </w:t>
      </w:r>
    </w:p>
    <w:p w14:paraId="6455C7D2" w14:textId="66B0AFFE" w:rsidR="00FC1FFB" w:rsidRPr="00442452" w:rsidRDefault="00FC1FFB" w:rsidP="00FC1FFB">
      <w:pPr>
        <w:widowControl w:val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452">
        <w:rPr>
          <w:rFonts w:ascii="Times New Roman" w:hAnsi="Times New Roman" w:cs="Times New Roman"/>
          <w:bCs/>
          <w:sz w:val="24"/>
          <w:szCs w:val="24"/>
        </w:rPr>
        <w:t xml:space="preserve">Форма занятий с </w:t>
      </w:r>
      <w:r w:rsidR="00934E76" w:rsidRPr="00442452">
        <w:rPr>
          <w:rFonts w:ascii="Times New Roman" w:hAnsi="Times New Roman" w:cs="Times New Roman"/>
          <w:bCs/>
          <w:sz w:val="24"/>
          <w:szCs w:val="24"/>
        </w:rPr>
        <w:t>указанием суммарной</w:t>
      </w:r>
      <w:r w:rsidRPr="00442452">
        <w:rPr>
          <w:rFonts w:ascii="Times New Roman" w:hAnsi="Times New Roman" w:cs="Times New Roman"/>
          <w:bCs/>
          <w:sz w:val="24"/>
          <w:szCs w:val="24"/>
        </w:rPr>
        <w:t xml:space="preserve"> трудоёмкости по каждой форме:</w:t>
      </w:r>
    </w:p>
    <w:p w14:paraId="49DFB87A" w14:textId="77777777" w:rsidR="00FC1FFB" w:rsidRPr="00442452" w:rsidRDefault="00FC1FFB" w:rsidP="00FC1FFB">
      <w:pPr>
        <w:widowControl w:val="0"/>
        <w:numPr>
          <w:ilvl w:val="0"/>
          <w:numId w:val="3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452">
        <w:rPr>
          <w:rFonts w:ascii="Times New Roman" w:hAnsi="Times New Roman" w:cs="Times New Roman"/>
          <w:bCs/>
          <w:sz w:val="24"/>
          <w:szCs w:val="24"/>
        </w:rPr>
        <w:t xml:space="preserve">аудиторная нагрузка 24 </w:t>
      </w:r>
      <w:proofErr w:type="spellStart"/>
      <w:r w:rsidRPr="00442452">
        <w:rPr>
          <w:rFonts w:ascii="Times New Roman" w:hAnsi="Times New Roman" w:cs="Times New Roman"/>
          <w:bCs/>
          <w:sz w:val="24"/>
          <w:szCs w:val="24"/>
        </w:rPr>
        <w:t>ак</w:t>
      </w:r>
      <w:proofErr w:type="spellEnd"/>
      <w:r w:rsidRPr="00442452">
        <w:rPr>
          <w:rFonts w:ascii="Times New Roman" w:hAnsi="Times New Roman" w:cs="Times New Roman"/>
          <w:bCs/>
          <w:sz w:val="24"/>
          <w:szCs w:val="24"/>
        </w:rPr>
        <w:t xml:space="preserve">. часа: </w:t>
      </w:r>
    </w:p>
    <w:p w14:paraId="26B4FD75" w14:textId="77777777" w:rsidR="00FC1FFB" w:rsidRPr="00442452" w:rsidRDefault="00FC1FFB" w:rsidP="00FC1FFB">
      <w:pPr>
        <w:widowControl w:val="0"/>
        <w:numPr>
          <w:ilvl w:val="0"/>
          <w:numId w:val="3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452">
        <w:rPr>
          <w:rFonts w:ascii="Times New Roman" w:hAnsi="Times New Roman" w:cs="Times New Roman"/>
          <w:bCs/>
          <w:sz w:val="24"/>
          <w:szCs w:val="24"/>
        </w:rPr>
        <w:t xml:space="preserve">лекции 24 </w:t>
      </w:r>
      <w:proofErr w:type="spellStart"/>
      <w:r w:rsidRPr="00442452">
        <w:rPr>
          <w:rFonts w:ascii="Times New Roman" w:hAnsi="Times New Roman" w:cs="Times New Roman"/>
          <w:bCs/>
          <w:sz w:val="24"/>
          <w:szCs w:val="24"/>
        </w:rPr>
        <w:t>ак</w:t>
      </w:r>
      <w:proofErr w:type="spellEnd"/>
      <w:r w:rsidRPr="00442452">
        <w:rPr>
          <w:rFonts w:ascii="Times New Roman" w:hAnsi="Times New Roman" w:cs="Times New Roman"/>
          <w:bCs/>
          <w:sz w:val="24"/>
          <w:szCs w:val="24"/>
        </w:rPr>
        <w:t>. часа (включая интерактивные лекции),</w:t>
      </w:r>
    </w:p>
    <w:p w14:paraId="086C42E1" w14:textId="77777777" w:rsidR="00FC1FFB" w:rsidRPr="00442452" w:rsidRDefault="00FC1FFB" w:rsidP="00FC1FFB">
      <w:pPr>
        <w:widowControl w:val="0"/>
        <w:numPr>
          <w:ilvl w:val="0"/>
          <w:numId w:val="3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452">
        <w:rPr>
          <w:rFonts w:ascii="Times New Roman" w:hAnsi="Times New Roman" w:cs="Times New Roman"/>
          <w:bCs/>
          <w:sz w:val="24"/>
          <w:szCs w:val="24"/>
        </w:rPr>
        <w:t xml:space="preserve">самостоятельная работа 12 </w:t>
      </w:r>
      <w:proofErr w:type="spellStart"/>
      <w:r w:rsidRPr="00442452">
        <w:rPr>
          <w:rFonts w:ascii="Times New Roman" w:hAnsi="Times New Roman" w:cs="Times New Roman"/>
          <w:bCs/>
          <w:sz w:val="24"/>
          <w:szCs w:val="24"/>
        </w:rPr>
        <w:t>ак</w:t>
      </w:r>
      <w:proofErr w:type="spellEnd"/>
      <w:r w:rsidRPr="00442452">
        <w:rPr>
          <w:rFonts w:ascii="Times New Roman" w:hAnsi="Times New Roman" w:cs="Times New Roman"/>
          <w:bCs/>
          <w:sz w:val="24"/>
          <w:szCs w:val="24"/>
        </w:rPr>
        <w:t>. часов.</w:t>
      </w:r>
    </w:p>
    <w:p w14:paraId="3C4E6F41" w14:textId="77777777" w:rsidR="00FC1FFB" w:rsidRPr="00442452" w:rsidRDefault="00FC1FFB" w:rsidP="00FC1FFB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bCs/>
          <w:sz w:val="24"/>
          <w:szCs w:val="24"/>
        </w:rPr>
        <w:t>Формы текущего контроля: устные опросы, дискуссии.</w:t>
      </w:r>
    </w:p>
    <w:p w14:paraId="280EEF53" w14:textId="77777777" w:rsidR="00FC1FFB" w:rsidRPr="00442452" w:rsidRDefault="00FC1FFB" w:rsidP="00FC1FF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highlight w:val="yellow"/>
        </w:rPr>
      </w:pPr>
      <w:r w:rsidRPr="00442452">
        <w:rPr>
          <w:rFonts w:ascii="Times New Roman" w:eastAsia="MS Mincho" w:hAnsi="Times New Roman" w:cs="Times New Roman"/>
          <w:color w:val="00000A"/>
          <w:sz w:val="24"/>
          <w:szCs w:val="24"/>
          <w:highlight w:val="yellow"/>
        </w:rPr>
        <w:t xml:space="preserve"> </w:t>
      </w:r>
    </w:p>
    <w:p w14:paraId="60000D68" w14:textId="77777777" w:rsidR="00FC1FFB" w:rsidRPr="00442452" w:rsidRDefault="00FC1FFB" w:rsidP="00FC1FF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45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442452">
        <w:rPr>
          <w:rFonts w:ascii="Times New Roman" w:hAnsi="Times New Roman" w:cs="Times New Roman"/>
          <w:b/>
          <w:sz w:val="24"/>
          <w:szCs w:val="24"/>
        </w:rPr>
        <w:t>. Распределение трудоемкости по разделам и темам, а также формам проведения занятий с указанием форм текущего контроля и промежуточной аттестации.</w:t>
      </w:r>
    </w:p>
    <w:tbl>
      <w:tblPr>
        <w:tblW w:w="96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559"/>
        <w:gridCol w:w="1417"/>
        <w:gridCol w:w="1276"/>
        <w:gridCol w:w="1418"/>
      </w:tblGrid>
      <w:tr w:rsidR="006B3750" w:rsidRPr="00442452" w14:paraId="66E21F53" w14:textId="77777777" w:rsidTr="00934E76">
        <w:trPr>
          <w:cantSplit/>
          <w:trHeight w:val="1117"/>
        </w:trPr>
        <w:tc>
          <w:tcPr>
            <w:tcW w:w="675" w:type="dxa"/>
            <w:vMerge w:val="restart"/>
            <w:vAlign w:val="center"/>
          </w:tcPr>
          <w:p w14:paraId="3D189922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3B77DAA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14:paraId="615CC8E2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  <w:p w14:paraId="3F93761F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4252" w:type="dxa"/>
            <w:gridSpan w:val="3"/>
            <w:vAlign w:val="center"/>
          </w:tcPr>
          <w:p w14:paraId="17274BF2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Трудоёмкость (в </w:t>
            </w:r>
            <w:proofErr w:type="spellStart"/>
            <w:proofErr w:type="gramStart"/>
            <w:r w:rsidRPr="00442452">
              <w:rPr>
                <w:rFonts w:ascii="Times New Roman" w:hAnsi="Times New Roman" w:cs="Times New Roman"/>
                <w:b/>
                <w:sz w:val="24"/>
                <w:szCs w:val="24"/>
              </w:rPr>
              <w:t>ак.часах</w:t>
            </w:r>
            <w:proofErr w:type="spellEnd"/>
            <w:proofErr w:type="gramEnd"/>
            <w:r w:rsidRPr="00442452">
              <w:rPr>
                <w:rFonts w:ascii="Times New Roman" w:hAnsi="Times New Roman" w:cs="Times New Roman"/>
                <w:b/>
                <w:sz w:val="24"/>
                <w:szCs w:val="24"/>
              </w:rPr>
              <w:t>) по формам занятий</w:t>
            </w:r>
          </w:p>
        </w:tc>
        <w:tc>
          <w:tcPr>
            <w:tcW w:w="1418" w:type="dxa"/>
            <w:vMerge w:val="restart"/>
            <w:vAlign w:val="center"/>
          </w:tcPr>
          <w:p w14:paraId="59993DBB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6B3750" w:rsidRPr="00442452" w14:paraId="659E51A6" w14:textId="77777777" w:rsidTr="00934E76">
        <w:tc>
          <w:tcPr>
            <w:tcW w:w="675" w:type="dxa"/>
            <w:vMerge/>
          </w:tcPr>
          <w:p w14:paraId="0BD89EAE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104C1F6D" w14:textId="77777777" w:rsidR="006B3750" w:rsidRPr="00442452" w:rsidRDefault="006B3750" w:rsidP="009E18A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14:paraId="535E6480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Аудиторная работа (лекции)</w:t>
            </w:r>
          </w:p>
        </w:tc>
        <w:tc>
          <w:tcPr>
            <w:tcW w:w="1417" w:type="dxa"/>
          </w:tcPr>
          <w:p w14:paraId="67425C69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Pr="00442452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1276" w:type="dxa"/>
          </w:tcPr>
          <w:p w14:paraId="77E02725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Merge/>
          </w:tcPr>
          <w:p w14:paraId="6D4AB212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B3750" w:rsidRPr="00442452" w14:paraId="71913286" w14:textId="77777777" w:rsidTr="00934E76">
        <w:tc>
          <w:tcPr>
            <w:tcW w:w="675" w:type="dxa"/>
          </w:tcPr>
          <w:p w14:paraId="05AF49EA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30B34C1B" w14:textId="56E2F0B2" w:rsidR="006B3750" w:rsidRPr="00442452" w:rsidRDefault="006B3750" w:rsidP="009E18A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Состояние международных отношений весной-летом 1939 года</w:t>
            </w:r>
          </w:p>
        </w:tc>
        <w:tc>
          <w:tcPr>
            <w:tcW w:w="1559" w:type="dxa"/>
          </w:tcPr>
          <w:p w14:paraId="697B8731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2FE4568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FB9821F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7AC1A2D8" w14:textId="77777777" w:rsidR="006B3750" w:rsidRPr="00442452" w:rsidRDefault="006B3750" w:rsidP="009E18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B3750" w:rsidRPr="00442452" w14:paraId="15CC86E2" w14:textId="77777777" w:rsidTr="00934E76">
        <w:trPr>
          <w:trHeight w:val="1279"/>
        </w:trPr>
        <w:tc>
          <w:tcPr>
            <w:tcW w:w="675" w:type="dxa"/>
          </w:tcPr>
          <w:p w14:paraId="6A4C3AD5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1" w:type="dxa"/>
            <w:shd w:val="clear" w:color="auto" w:fill="auto"/>
          </w:tcPr>
          <w:p w14:paraId="0979FCD6" w14:textId="11609E3D" w:rsidR="006B3750" w:rsidRPr="00442452" w:rsidRDefault="006B3750" w:rsidP="009E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Кризис лета 1939 года и внешняя политика СССР</w:t>
            </w:r>
          </w:p>
        </w:tc>
        <w:tc>
          <w:tcPr>
            <w:tcW w:w="1559" w:type="dxa"/>
          </w:tcPr>
          <w:p w14:paraId="27E55019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33E84F5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07F757C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4CADEA8" w14:textId="77777777" w:rsidR="006B3750" w:rsidRPr="00442452" w:rsidRDefault="006B3750" w:rsidP="009E18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B3750" w:rsidRPr="00442452" w14:paraId="4ED404E3" w14:textId="77777777" w:rsidTr="00934E76">
        <w:tc>
          <w:tcPr>
            <w:tcW w:w="675" w:type="dxa"/>
          </w:tcPr>
          <w:p w14:paraId="625F5A40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7F163465" w14:textId="6BD9C9A7" w:rsidR="006B3750" w:rsidRPr="00442452" w:rsidRDefault="006B3750" w:rsidP="009E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 xml:space="preserve"> Начало Второй Мировой войны и развитие конфликта в Западной и Центральной Европе.</w:t>
            </w:r>
          </w:p>
        </w:tc>
        <w:tc>
          <w:tcPr>
            <w:tcW w:w="1559" w:type="dxa"/>
          </w:tcPr>
          <w:p w14:paraId="11E4FD28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8D0A1C1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6DA21C3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494DF59B" w14:textId="77777777" w:rsidR="006B3750" w:rsidRPr="00442452" w:rsidRDefault="006B3750" w:rsidP="009E18A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  <w:r w:rsidRPr="0044245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6B3750" w:rsidRPr="00442452" w14:paraId="2922C2DD" w14:textId="77777777" w:rsidTr="00934E76">
        <w:trPr>
          <w:trHeight w:val="1230"/>
        </w:trPr>
        <w:tc>
          <w:tcPr>
            <w:tcW w:w="675" w:type="dxa"/>
          </w:tcPr>
          <w:p w14:paraId="36CC608B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14:paraId="59A0736F" w14:textId="28AE9146" w:rsidR="006B3750" w:rsidRPr="00442452" w:rsidRDefault="006B3750" w:rsidP="009E18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Второй Мировой войны, Балканы и Прибалтика</w:t>
            </w:r>
          </w:p>
        </w:tc>
        <w:tc>
          <w:tcPr>
            <w:tcW w:w="1559" w:type="dxa"/>
          </w:tcPr>
          <w:p w14:paraId="7B795957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9654DA5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E60BAA3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FE4D742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B3750" w:rsidRPr="00442452" w14:paraId="768FDB48" w14:textId="77777777" w:rsidTr="00934E76">
        <w:tc>
          <w:tcPr>
            <w:tcW w:w="675" w:type="dxa"/>
          </w:tcPr>
          <w:p w14:paraId="359A617E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14:paraId="7E9AE401" w14:textId="3507212E" w:rsidR="006B3750" w:rsidRPr="00442452" w:rsidRDefault="006B3750" w:rsidP="009E18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Второй Мировой войны</w:t>
            </w:r>
            <w:r w:rsidR="008018FE" w:rsidRPr="00442452">
              <w:rPr>
                <w:rFonts w:ascii="Times New Roman" w:hAnsi="Times New Roman" w:cs="Times New Roman"/>
                <w:bCs/>
                <w:sz w:val="24"/>
                <w:szCs w:val="24"/>
              </w:rPr>
              <w:t>, Великие Державы,</w:t>
            </w:r>
            <w:r w:rsidRPr="004424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018FE" w:rsidRPr="00442452">
              <w:rPr>
                <w:rFonts w:ascii="Times New Roman" w:hAnsi="Times New Roman" w:cs="Times New Roman"/>
                <w:bCs/>
                <w:sz w:val="24"/>
                <w:szCs w:val="24"/>
              </w:rPr>
              <w:t>Ближний и Средний Восток</w:t>
            </w:r>
          </w:p>
        </w:tc>
        <w:tc>
          <w:tcPr>
            <w:tcW w:w="1559" w:type="dxa"/>
          </w:tcPr>
          <w:p w14:paraId="1729F446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F8CE949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BDE76C7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07F814A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B3750" w:rsidRPr="00442452" w14:paraId="6CAB9EB8" w14:textId="77777777" w:rsidTr="00934E76">
        <w:tc>
          <w:tcPr>
            <w:tcW w:w="675" w:type="dxa"/>
          </w:tcPr>
          <w:p w14:paraId="07DC4C7A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14:paraId="296E866A" w14:textId="467BE8AE" w:rsidR="006B3750" w:rsidRPr="00442452" w:rsidRDefault="008018FE" w:rsidP="009E18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1940 год и изменения в Европе, Северной Африке и на Ближнем Востоке</w:t>
            </w:r>
          </w:p>
        </w:tc>
        <w:tc>
          <w:tcPr>
            <w:tcW w:w="1559" w:type="dxa"/>
          </w:tcPr>
          <w:p w14:paraId="10275CCA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11F6169" w14:textId="77777777" w:rsidR="006B3750" w:rsidRPr="00442452" w:rsidRDefault="006B3750" w:rsidP="009E18A1">
            <w:pPr>
              <w:autoSpaceDE w:val="0"/>
              <w:autoSpaceDN w:val="0"/>
              <w:adjustRightInd w:val="0"/>
              <w:ind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E8E38B" w14:textId="77777777" w:rsidR="006B3750" w:rsidRPr="00442452" w:rsidRDefault="006B3750" w:rsidP="009E18A1">
            <w:pPr>
              <w:autoSpaceDE w:val="0"/>
              <w:autoSpaceDN w:val="0"/>
              <w:adjustRightInd w:val="0"/>
              <w:ind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6E22A3" w14:textId="77777777" w:rsidR="006B3750" w:rsidRPr="00442452" w:rsidRDefault="006B3750" w:rsidP="009E18A1">
            <w:pPr>
              <w:autoSpaceDE w:val="0"/>
              <w:autoSpaceDN w:val="0"/>
              <w:adjustRightInd w:val="0"/>
              <w:ind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33AA92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523777B" w14:textId="77777777" w:rsidR="006B3750" w:rsidRPr="00442452" w:rsidRDefault="006B3750" w:rsidP="009E18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B3750" w:rsidRPr="00442452" w14:paraId="0D657E50" w14:textId="77777777" w:rsidTr="00934E76">
        <w:tc>
          <w:tcPr>
            <w:tcW w:w="675" w:type="dxa"/>
          </w:tcPr>
          <w:p w14:paraId="0EF4EE8F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14:paraId="6570A536" w14:textId="6D90BAF3" w:rsidR="006B3750" w:rsidRPr="00442452" w:rsidRDefault="008018FE" w:rsidP="009E1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1940 год и изменения на Дальнем Востоке, в Китае и Индокитае</w:t>
            </w:r>
          </w:p>
        </w:tc>
        <w:tc>
          <w:tcPr>
            <w:tcW w:w="1559" w:type="dxa"/>
          </w:tcPr>
          <w:p w14:paraId="2D7EEA7A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8F60656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5DFE0B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DE79594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186247B4" w14:textId="77777777" w:rsidR="006B3750" w:rsidRPr="00442452" w:rsidRDefault="006B3750" w:rsidP="009E18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B3750" w:rsidRPr="00442452" w14:paraId="77849C13" w14:textId="77777777" w:rsidTr="00934E76">
        <w:tc>
          <w:tcPr>
            <w:tcW w:w="675" w:type="dxa"/>
          </w:tcPr>
          <w:p w14:paraId="09AB8634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14:paraId="144822C7" w14:textId="5569EFD3" w:rsidR="006B3750" w:rsidRPr="00442452" w:rsidRDefault="008018FE" w:rsidP="009E1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Шесть месяцев 1941 года – стратегия СССР и Германии</w:t>
            </w:r>
          </w:p>
        </w:tc>
        <w:tc>
          <w:tcPr>
            <w:tcW w:w="1559" w:type="dxa"/>
          </w:tcPr>
          <w:p w14:paraId="2E6AF460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82DD6AC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1916F7B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736EAA35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B3750" w:rsidRPr="00442452" w14:paraId="61ACE489" w14:textId="77777777" w:rsidTr="00934E76">
        <w:tc>
          <w:tcPr>
            <w:tcW w:w="675" w:type="dxa"/>
          </w:tcPr>
          <w:p w14:paraId="3564899A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6CFFA6CB" w14:textId="77777777" w:rsidR="006B3750" w:rsidRPr="00934E76" w:rsidRDefault="006B3750" w:rsidP="009E1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26AEAF63" w14:textId="77777777" w:rsidR="006B3750" w:rsidRPr="00934E76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168B2356" w14:textId="77777777" w:rsidR="006B3750" w:rsidRPr="00934E76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72D760D2" w14:textId="77777777" w:rsidR="006B3750" w:rsidRPr="00934E76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14:paraId="4BAA5C8A" w14:textId="77777777" w:rsidR="006B3750" w:rsidRPr="00442452" w:rsidRDefault="006B3750" w:rsidP="009E1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14:paraId="5205912B" w14:textId="77777777" w:rsidR="00FC1FFB" w:rsidRPr="00442452" w:rsidRDefault="00FC1FFB" w:rsidP="00B11907">
      <w:pPr>
        <w:rPr>
          <w:rFonts w:ascii="Times New Roman" w:hAnsi="Times New Roman" w:cs="Times New Roman"/>
          <w:sz w:val="24"/>
          <w:szCs w:val="24"/>
        </w:rPr>
      </w:pPr>
    </w:p>
    <w:p w14:paraId="49603A24" w14:textId="77777777" w:rsidR="008018FE" w:rsidRPr="00442452" w:rsidRDefault="008018FE" w:rsidP="008018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45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42452">
        <w:rPr>
          <w:rFonts w:ascii="Times New Roman" w:hAnsi="Times New Roman" w:cs="Times New Roman"/>
          <w:b/>
          <w:sz w:val="24"/>
          <w:szCs w:val="24"/>
        </w:rPr>
        <w:t>. Содержание дисциплины по разделам и темам</w:t>
      </w:r>
    </w:p>
    <w:p w14:paraId="0BA354E4" w14:textId="77777777" w:rsidR="008018FE" w:rsidRPr="00442452" w:rsidRDefault="008018FE" w:rsidP="008018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FC7231" w14:textId="6460E2ED" w:rsidR="008018FE" w:rsidRPr="00934E76" w:rsidRDefault="008018FE" w:rsidP="008018FE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452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Pr="00934E76">
        <w:rPr>
          <w:rFonts w:ascii="Times New Roman" w:hAnsi="Times New Roman" w:cs="Times New Roman"/>
          <w:b/>
          <w:bCs/>
          <w:sz w:val="24"/>
          <w:szCs w:val="24"/>
        </w:rPr>
        <w:t>Состояние международных отношений весной-летом 1939 года</w:t>
      </w:r>
      <w:r w:rsidR="00934E7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34E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B58097" w14:textId="3C705D84" w:rsidR="008018FE" w:rsidRPr="00442452" w:rsidRDefault="008018FE" w:rsidP="008018F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452">
        <w:rPr>
          <w:rFonts w:ascii="Times New Roman" w:hAnsi="Times New Roman" w:cs="Times New Roman"/>
          <w:b/>
          <w:sz w:val="24"/>
          <w:szCs w:val="24"/>
        </w:rPr>
        <w:t>Содержание темы</w:t>
      </w:r>
    </w:p>
    <w:p w14:paraId="3DC06938" w14:textId="1F6C0CB8" w:rsidR="008018FE" w:rsidRPr="00442452" w:rsidRDefault="008018FE" w:rsidP="008018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 xml:space="preserve">Весна и лето 1939 г. Положение в Европе, на Ближнем и Дальнем Востоке. </w:t>
      </w:r>
    </w:p>
    <w:p w14:paraId="0F30B5E1" w14:textId="4C191DAB" w:rsidR="008018FE" w:rsidRPr="00442452" w:rsidRDefault="008018FE" w:rsidP="008018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 xml:space="preserve">Завершение распада Версальской системы. Ликвидация </w:t>
      </w:r>
      <w:proofErr w:type="spellStart"/>
      <w:r w:rsidRPr="00442452">
        <w:rPr>
          <w:rFonts w:ascii="Times New Roman" w:hAnsi="Times New Roman" w:cs="Times New Roman"/>
          <w:sz w:val="24"/>
          <w:szCs w:val="24"/>
        </w:rPr>
        <w:t>Чехо</w:t>
      </w:r>
      <w:proofErr w:type="spellEnd"/>
      <w:r w:rsidRPr="00442452">
        <w:rPr>
          <w:rFonts w:ascii="Times New Roman" w:hAnsi="Times New Roman" w:cs="Times New Roman"/>
          <w:sz w:val="24"/>
          <w:szCs w:val="24"/>
        </w:rPr>
        <w:t>-Словакии. Роль Польши и Венгрии. Украинские националисты и проблема Закарпатской Руси – Прикарпатской Украины.</w:t>
      </w:r>
    </w:p>
    <w:p w14:paraId="7A940A00" w14:textId="2FE24036" w:rsidR="008018FE" w:rsidRPr="00442452" w:rsidRDefault="008018FE" w:rsidP="008018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Развитие японо-китайского конфликта,</w:t>
      </w:r>
      <w:r w:rsidR="00D5025B" w:rsidRPr="00442452">
        <w:rPr>
          <w:rFonts w:ascii="Times New Roman" w:hAnsi="Times New Roman" w:cs="Times New Roman"/>
          <w:sz w:val="24"/>
          <w:szCs w:val="24"/>
        </w:rPr>
        <w:t xml:space="preserve"> КПК и Гоминдан. П</w:t>
      </w:r>
      <w:r w:rsidRPr="00442452">
        <w:rPr>
          <w:rFonts w:ascii="Times New Roman" w:hAnsi="Times New Roman" w:cs="Times New Roman"/>
          <w:sz w:val="24"/>
          <w:szCs w:val="24"/>
        </w:rPr>
        <w:t xml:space="preserve">роблема статуса МНР и Монгол-го, </w:t>
      </w:r>
      <w:r w:rsidR="00D5025B" w:rsidRPr="00442452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Pr="00442452">
        <w:rPr>
          <w:rFonts w:ascii="Times New Roman" w:hAnsi="Times New Roman" w:cs="Times New Roman"/>
          <w:sz w:val="24"/>
          <w:szCs w:val="24"/>
        </w:rPr>
        <w:t xml:space="preserve">пограничного разграничения </w:t>
      </w:r>
      <w:r w:rsidR="00D5025B" w:rsidRPr="00442452">
        <w:rPr>
          <w:rFonts w:ascii="Times New Roman" w:hAnsi="Times New Roman" w:cs="Times New Roman"/>
          <w:sz w:val="24"/>
          <w:szCs w:val="24"/>
        </w:rPr>
        <w:t xml:space="preserve">МНР и Маньчжоу-го, конфликт в районе реки </w:t>
      </w:r>
      <w:proofErr w:type="spellStart"/>
      <w:r w:rsidR="00D5025B" w:rsidRPr="00442452">
        <w:rPr>
          <w:rFonts w:ascii="Times New Roman" w:hAnsi="Times New Roman" w:cs="Times New Roman"/>
          <w:sz w:val="24"/>
          <w:szCs w:val="24"/>
        </w:rPr>
        <w:t>Халхин-гол</w:t>
      </w:r>
      <w:proofErr w:type="spellEnd"/>
      <w:r w:rsidR="00D5025B" w:rsidRPr="00442452">
        <w:rPr>
          <w:rFonts w:ascii="Times New Roman" w:hAnsi="Times New Roman" w:cs="Times New Roman"/>
          <w:sz w:val="24"/>
          <w:szCs w:val="24"/>
        </w:rPr>
        <w:t>.</w:t>
      </w:r>
    </w:p>
    <w:p w14:paraId="479C803D" w14:textId="15C61656" w:rsidR="00D5025B" w:rsidRPr="00442452" w:rsidRDefault="00D5025B" w:rsidP="008018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 xml:space="preserve">Развитие пограничного конфликта между СССР, МНР, с одной стороны, Японией и </w:t>
      </w:r>
      <w:proofErr w:type="spellStart"/>
      <w:r w:rsidRPr="00442452">
        <w:rPr>
          <w:rFonts w:ascii="Times New Roman" w:hAnsi="Times New Roman" w:cs="Times New Roman"/>
          <w:sz w:val="24"/>
          <w:szCs w:val="24"/>
        </w:rPr>
        <w:t>Маньжоу</w:t>
      </w:r>
      <w:proofErr w:type="spellEnd"/>
      <w:r w:rsidRPr="00442452">
        <w:rPr>
          <w:rFonts w:ascii="Times New Roman" w:hAnsi="Times New Roman" w:cs="Times New Roman"/>
          <w:sz w:val="24"/>
          <w:szCs w:val="24"/>
        </w:rPr>
        <w:t>-го, с другой.</w:t>
      </w:r>
    </w:p>
    <w:p w14:paraId="6B5395FD" w14:textId="524266C4" w:rsidR="00D5025B" w:rsidRPr="00442452" w:rsidRDefault="00D5025B" w:rsidP="008018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E04C9B" w14:textId="586D3D27" w:rsidR="008018FE" w:rsidRPr="00442452" w:rsidRDefault="008018FE" w:rsidP="008018F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452">
        <w:rPr>
          <w:rFonts w:ascii="Times New Roman" w:hAnsi="Times New Roman" w:cs="Times New Roman"/>
          <w:b/>
          <w:sz w:val="24"/>
          <w:szCs w:val="24"/>
        </w:rPr>
        <w:lastRenderedPageBreak/>
        <w:t>Задания для самостоятельной работы</w:t>
      </w:r>
    </w:p>
    <w:p w14:paraId="4D148ED7" w14:textId="77777777" w:rsidR="00D5025B" w:rsidRPr="00442452" w:rsidRDefault="00D5025B" w:rsidP="00D502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Подготовиться к устному опросу по темам:</w:t>
      </w:r>
    </w:p>
    <w:p w14:paraId="71CFD3BC" w14:textId="4A901BD6" w:rsidR="00D5025B" w:rsidRPr="00442452" w:rsidRDefault="00D5025B" w:rsidP="00D5025B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452">
        <w:rPr>
          <w:rFonts w:ascii="Times New Roman" w:hAnsi="Times New Roman" w:cs="Times New Roman"/>
          <w:bCs/>
          <w:sz w:val="24"/>
          <w:szCs w:val="24"/>
        </w:rPr>
        <w:t xml:space="preserve">Строительство национальных государств на </w:t>
      </w:r>
      <w:proofErr w:type="spellStart"/>
      <w:r w:rsidRPr="00442452">
        <w:rPr>
          <w:rFonts w:ascii="Times New Roman" w:hAnsi="Times New Roman" w:cs="Times New Roman"/>
          <w:bCs/>
          <w:sz w:val="24"/>
          <w:szCs w:val="24"/>
        </w:rPr>
        <w:t>постимперском</w:t>
      </w:r>
      <w:proofErr w:type="spellEnd"/>
      <w:r w:rsidRPr="00442452">
        <w:rPr>
          <w:rFonts w:ascii="Times New Roman" w:hAnsi="Times New Roman" w:cs="Times New Roman"/>
          <w:bCs/>
          <w:sz w:val="24"/>
          <w:szCs w:val="24"/>
        </w:rPr>
        <w:t xml:space="preserve"> пространстве. Общее и особенное;</w:t>
      </w:r>
    </w:p>
    <w:p w14:paraId="1588C1C7" w14:textId="2006BBB1" w:rsidR="00D5025B" w:rsidRPr="00442452" w:rsidRDefault="00D5025B" w:rsidP="00D5025B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452">
        <w:rPr>
          <w:rFonts w:ascii="Times New Roman" w:hAnsi="Times New Roman" w:cs="Times New Roman"/>
          <w:bCs/>
          <w:sz w:val="24"/>
          <w:szCs w:val="24"/>
        </w:rPr>
        <w:t>Промежуточные цели политики Гитлера;</w:t>
      </w:r>
    </w:p>
    <w:p w14:paraId="3B5B6676" w14:textId="77777777" w:rsidR="00D5025B" w:rsidRPr="00442452" w:rsidRDefault="00D5025B" w:rsidP="00D5025B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452">
        <w:rPr>
          <w:rFonts w:ascii="Times New Roman" w:hAnsi="Times New Roman" w:cs="Times New Roman"/>
          <w:bCs/>
          <w:sz w:val="24"/>
          <w:szCs w:val="24"/>
        </w:rPr>
        <w:t>Союзники и партнеры Германии в 1938 и 1939 гг.;</w:t>
      </w:r>
    </w:p>
    <w:p w14:paraId="4D7B29DF" w14:textId="12A247B6" w:rsidR="00D5025B" w:rsidRPr="00442452" w:rsidRDefault="00D5025B" w:rsidP="00D5025B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452">
        <w:rPr>
          <w:rFonts w:ascii="Times New Roman" w:hAnsi="Times New Roman" w:cs="Times New Roman"/>
          <w:bCs/>
          <w:sz w:val="24"/>
          <w:szCs w:val="24"/>
        </w:rPr>
        <w:t>Политика Токио в Китае и США;</w:t>
      </w:r>
    </w:p>
    <w:p w14:paraId="76A5C1D1" w14:textId="7BA53286" w:rsidR="00D5025B" w:rsidRPr="00442452" w:rsidRDefault="00D5025B" w:rsidP="00D5025B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452">
        <w:rPr>
          <w:rFonts w:ascii="Times New Roman" w:hAnsi="Times New Roman" w:cs="Times New Roman"/>
          <w:bCs/>
          <w:sz w:val="24"/>
          <w:szCs w:val="24"/>
        </w:rPr>
        <w:t>Гоминдан, КПК и СССР;</w:t>
      </w:r>
    </w:p>
    <w:p w14:paraId="4F36340A" w14:textId="1045A42D" w:rsidR="00D5025B" w:rsidRPr="00442452" w:rsidRDefault="00D5025B" w:rsidP="00D5025B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452">
        <w:rPr>
          <w:rFonts w:ascii="Times New Roman" w:hAnsi="Times New Roman" w:cs="Times New Roman"/>
          <w:bCs/>
          <w:sz w:val="24"/>
          <w:szCs w:val="24"/>
        </w:rPr>
        <w:t xml:space="preserve">Развитие стратегии внешней политики СССР, цели и методы </w:t>
      </w:r>
    </w:p>
    <w:p w14:paraId="5AB804C6" w14:textId="77777777" w:rsidR="00D5025B" w:rsidRPr="00442452" w:rsidRDefault="00D5025B" w:rsidP="00D5025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34BCE3" w14:textId="386695E0" w:rsidR="00D5025B" w:rsidRPr="00934E76" w:rsidRDefault="00D5025B" w:rsidP="00D5025B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452">
        <w:rPr>
          <w:rFonts w:ascii="Times New Roman" w:hAnsi="Times New Roman" w:cs="Times New Roman"/>
          <w:b/>
          <w:bCs/>
          <w:sz w:val="24"/>
          <w:szCs w:val="24"/>
        </w:rPr>
        <w:t xml:space="preserve">Тема 2. </w:t>
      </w:r>
      <w:r w:rsidRPr="00934E76">
        <w:rPr>
          <w:rFonts w:ascii="Times New Roman" w:hAnsi="Times New Roman" w:cs="Times New Roman"/>
          <w:b/>
          <w:bCs/>
          <w:sz w:val="24"/>
          <w:szCs w:val="24"/>
        </w:rPr>
        <w:t>Кризис лета 1939 года и внешняя политика СССР.</w:t>
      </w:r>
    </w:p>
    <w:p w14:paraId="133F18EC" w14:textId="77777777" w:rsidR="00D5025B" w:rsidRDefault="00D5025B" w:rsidP="002C4B3D">
      <w:pPr>
        <w:pStyle w:val="a8"/>
        <w:tabs>
          <w:tab w:val="left" w:pos="284"/>
        </w:tabs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452">
        <w:rPr>
          <w:rFonts w:ascii="Times New Roman" w:hAnsi="Times New Roman" w:cs="Times New Roman"/>
          <w:b/>
          <w:sz w:val="24"/>
          <w:szCs w:val="24"/>
        </w:rPr>
        <w:t>Содержание темы</w:t>
      </w:r>
    </w:p>
    <w:p w14:paraId="6A252F70" w14:textId="77777777" w:rsidR="00966FC0" w:rsidRPr="00442452" w:rsidRDefault="00966FC0" w:rsidP="002C4B3D">
      <w:pPr>
        <w:pStyle w:val="a8"/>
        <w:tabs>
          <w:tab w:val="left" w:pos="284"/>
        </w:tabs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ABE202" w14:textId="2D127284" w:rsidR="00D5025B" w:rsidRPr="00442452" w:rsidRDefault="00D5025B" w:rsidP="00D5025B">
      <w:pPr>
        <w:pStyle w:val="a8"/>
        <w:tabs>
          <w:tab w:val="left" w:pos="284"/>
        </w:tabs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 xml:space="preserve">Конфликт на реке </w:t>
      </w:r>
      <w:proofErr w:type="spellStart"/>
      <w:r w:rsidRPr="00442452">
        <w:rPr>
          <w:rFonts w:ascii="Times New Roman" w:hAnsi="Times New Roman" w:cs="Times New Roman"/>
          <w:sz w:val="24"/>
          <w:szCs w:val="24"/>
        </w:rPr>
        <w:t>Халхин-гол</w:t>
      </w:r>
      <w:proofErr w:type="spellEnd"/>
      <w:r w:rsidRPr="00442452">
        <w:rPr>
          <w:rFonts w:ascii="Times New Roman" w:hAnsi="Times New Roman" w:cs="Times New Roman"/>
          <w:sz w:val="24"/>
          <w:szCs w:val="24"/>
        </w:rPr>
        <w:t xml:space="preserve">, </w:t>
      </w:r>
      <w:r w:rsidR="002C4B3D" w:rsidRPr="00442452">
        <w:rPr>
          <w:rFonts w:ascii="Times New Roman" w:hAnsi="Times New Roman" w:cs="Times New Roman"/>
          <w:sz w:val="24"/>
          <w:szCs w:val="24"/>
        </w:rPr>
        <w:t>расклад</w:t>
      </w:r>
      <w:r w:rsidRPr="00442452">
        <w:rPr>
          <w:rFonts w:ascii="Times New Roman" w:hAnsi="Times New Roman" w:cs="Times New Roman"/>
          <w:sz w:val="24"/>
          <w:szCs w:val="24"/>
        </w:rPr>
        <w:t xml:space="preserve"> сил </w:t>
      </w:r>
      <w:r w:rsidR="002C4B3D" w:rsidRPr="00442452">
        <w:rPr>
          <w:rFonts w:ascii="Times New Roman" w:hAnsi="Times New Roman" w:cs="Times New Roman"/>
          <w:sz w:val="24"/>
          <w:szCs w:val="24"/>
        </w:rPr>
        <w:t xml:space="preserve">на Дальнем Востоке. «Дальневосточный Мюнхен». </w:t>
      </w:r>
      <w:r w:rsidRPr="00442452">
        <w:rPr>
          <w:rFonts w:ascii="Times New Roman" w:hAnsi="Times New Roman" w:cs="Times New Roman"/>
          <w:sz w:val="24"/>
          <w:szCs w:val="24"/>
        </w:rPr>
        <w:t>Англо-ф</w:t>
      </w:r>
      <w:r w:rsidR="002C4B3D" w:rsidRPr="00442452">
        <w:rPr>
          <w:rFonts w:ascii="Times New Roman" w:hAnsi="Times New Roman" w:cs="Times New Roman"/>
          <w:sz w:val="24"/>
          <w:szCs w:val="24"/>
        </w:rPr>
        <w:t>ранко-советские и советско-германские переговоры, контекст принятия решений.</w:t>
      </w:r>
    </w:p>
    <w:p w14:paraId="23614B7A" w14:textId="77777777" w:rsidR="00934E76" w:rsidRDefault="00934E76" w:rsidP="002C4B3D">
      <w:pPr>
        <w:pStyle w:val="a8"/>
        <w:tabs>
          <w:tab w:val="left" w:pos="284"/>
        </w:tabs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0A637C" w14:textId="73EE989A" w:rsidR="00D5025B" w:rsidRDefault="00D5025B" w:rsidP="002C4B3D">
      <w:pPr>
        <w:pStyle w:val="a8"/>
        <w:tabs>
          <w:tab w:val="left" w:pos="284"/>
        </w:tabs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452">
        <w:rPr>
          <w:rFonts w:ascii="Times New Roman" w:hAnsi="Times New Roman" w:cs="Times New Roman"/>
          <w:b/>
          <w:sz w:val="24"/>
          <w:szCs w:val="24"/>
        </w:rPr>
        <w:t>Задания для самостоятельной работы</w:t>
      </w:r>
    </w:p>
    <w:p w14:paraId="5218EAFB" w14:textId="77777777" w:rsidR="00966FC0" w:rsidRPr="00442452" w:rsidRDefault="00966FC0" w:rsidP="002C4B3D">
      <w:pPr>
        <w:pStyle w:val="a8"/>
        <w:tabs>
          <w:tab w:val="left" w:pos="284"/>
        </w:tabs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975029" w14:textId="37BFEC2C" w:rsidR="00D5025B" w:rsidRPr="00442452" w:rsidRDefault="00D5025B" w:rsidP="002C4B3D">
      <w:pPr>
        <w:pStyle w:val="a8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Подготовиться к устному опросу по темам:</w:t>
      </w:r>
    </w:p>
    <w:p w14:paraId="7D3E97C9" w14:textId="0BF365AB" w:rsidR="002C4B3D" w:rsidRPr="00442452" w:rsidRDefault="002C4B3D" w:rsidP="002C4B3D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Состояние РККА, стратегическое положение СССР, Японии и Германии;</w:t>
      </w:r>
    </w:p>
    <w:p w14:paraId="691CABB0" w14:textId="77777777" w:rsidR="002C4B3D" w:rsidRPr="00442452" w:rsidRDefault="002C4B3D" w:rsidP="002C4B3D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Состояние польской армии, планы Варшавы;</w:t>
      </w:r>
    </w:p>
    <w:p w14:paraId="3E07E8CC" w14:textId="033D7BAC" w:rsidR="002C4B3D" w:rsidRPr="00442452" w:rsidRDefault="002C4B3D" w:rsidP="002C4B3D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Состояние французской и английской армий, планы Лондона и Парижа</w:t>
      </w:r>
    </w:p>
    <w:p w14:paraId="7413D2A6" w14:textId="5CAB564E" w:rsidR="002C4B3D" w:rsidRPr="00442452" w:rsidRDefault="002C4B3D" w:rsidP="002C4B3D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 xml:space="preserve">Франклин </w:t>
      </w:r>
      <w:r w:rsidR="00CF4F3F" w:rsidRPr="00442452">
        <w:rPr>
          <w:rFonts w:ascii="Times New Roman" w:hAnsi="Times New Roman" w:cs="Times New Roman"/>
          <w:sz w:val="24"/>
          <w:szCs w:val="24"/>
        </w:rPr>
        <w:t>Делано</w:t>
      </w:r>
      <w:r w:rsidRPr="00442452">
        <w:rPr>
          <w:rFonts w:ascii="Times New Roman" w:hAnsi="Times New Roman" w:cs="Times New Roman"/>
          <w:sz w:val="24"/>
          <w:szCs w:val="24"/>
        </w:rPr>
        <w:t xml:space="preserve"> Рузвельт и политика США в Тихоокеанском регионе</w:t>
      </w:r>
    </w:p>
    <w:p w14:paraId="34AB5EF1" w14:textId="53F2DE40" w:rsidR="002C4B3D" w:rsidRPr="00442452" w:rsidRDefault="002C4B3D" w:rsidP="002C4B3D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англо-франко-советские переговоры и их значение;</w:t>
      </w:r>
    </w:p>
    <w:p w14:paraId="707B77ED" w14:textId="409C229F" w:rsidR="002C4B3D" w:rsidRPr="00442452" w:rsidRDefault="002C4B3D" w:rsidP="002C4B3D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 xml:space="preserve">германо-советские переговоры и их значение. </w:t>
      </w:r>
    </w:p>
    <w:p w14:paraId="40E900DC" w14:textId="77777777" w:rsidR="002C4B3D" w:rsidRPr="00442452" w:rsidRDefault="002C4B3D" w:rsidP="002C4B3D">
      <w:pPr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0E653758" w14:textId="763B3B75" w:rsidR="002C4B3D" w:rsidRPr="00934E76" w:rsidRDefault="002C4B3D" w:rsidP="002C4B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452">
        <w:rPr>
          <w:rFonts w:ascii="Times New Roman" w:hAnsi="Times New Roman" w:cs="Times New Roman"/>
          <w:b/>
          <w:bCs/>
          <w:sz w:val="24"/>
          <w:szCs w:val="24"/>
        </w:rPr>
        <w:t>Тема 3.</w:t>
      </w:r>
      <w:r w:rsidRPr="00442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4E76">
        <w:rPr>
          <w:rFonts w:ascii="Times New Roman" w:hAnsi="Times New Roman" w:cs="Times New Roman"/>
          <w:b/>
          <w:bCs/>
          <w:sz w:val="24"/>
          <w:szCs w:val="24"/>
        </w:rPr>
        <w:t>Начало Второй Мировой войны и развитие конфликта в Западной и Центральной Европе.</w:t>
      </w:r>
    </w:p>
    <w:p w14:paraId="5C08DB72" w14:textId="77777777" w:rsidR="002C4B3D" w:rsidRPr="00442452" w:rsidRDefault="002C4B3D" w:rsidP="00934E76">
      <w:pPr>
        <w:pStyle w:val="a8"/>
        <w:autoSpaceDE w:val="0"/>
        <w:autoSpaceDN w:val="0"/>
        <w:adjustRightInd w:val="0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452">
        <w:rPr>
          <w:rFonts w:ascii="Times New Roman" w:hAnsi="Times New Roman" w:cs="Times New Roman"/>
          <w:b/>
          <w:sz w:val="24"/>
          <w:szCs w:val="24"/>
        </w:rPr>
        <w:t>Содержание темы</w:t>
      </w:r>
    </w:p>
    <w:p w14:paraId="399F25AC" w14:textId="5F072B74" w:rsidR="002C4B3D" w:rsidRPr="00442452" w:rsidRDefault="002C4B3D" w:rsidP="00966FC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Польско-германская война</w:t>
      </w:r>
      <w:r w:rsidR="00245B17" w:rsidRPr="00442452">
        <w:rPr>
          <w:rFonts w:ascii="Times New Roman" w:hAnsi="Times New Roman" w:cs="Times New Roman"/>
          <w:sz w:val="24"/>
          <w:szCs w:val="24"/>
        </w:rPr>
        <w:t xml:space="preserve">. </w:t>
      </w:r>
      <w:r w:rsidRPr="00442452">
        <w:rPr>
          <w:rFonts w:ascii="Times New Roman" w:hAnsi="Times New Roman" w:cs="Times New Roman"/>
          <w:sz w:val="24"/>
          <w:szCs w:val="24"/>
        </w:rPr>
        <w:t>Освободительный поход РККА</w:t>
      </w:r>
      <w:r w:rsidR="00245B17" w:rsidRPr="00442452">
        <w:rPr>
          <w:rFonts w:ascii="Times New Roman" w:hAnsi="Times New Roman" w:cs="Times New Roman"/>
          <w:sz w:val="24"/>
          <w:szCs w:val="24"/>
        </w:rPr>
        <w:t xml:space="preserve">. </w:t>
      </w:r>
      <w:r w:rsidRPr="00442452">
        <w:rPr>
          <w:rFonts w:ascii="Times New Roman" w:hAnsi="Times New Roman" w:cs="Times New Roman"/>
          <w:sz w:val="24"/>
          <w:szCs w:val="24"/>
        </w:rPr>
        <w:t>«Странная война»</w:t>
      </w:r>
      <w:r w:rsidR="00245B17" w:rsidRPr="00442452">
        <w:rPr>
          <w:rFonts w:ascii="Times New Roman" w:hAnsi="Times New Roman" w:cs="Times New Roman"/>
          <w:sz w:val="24"/>
          <w:szCs w:val="24"/>
        </w:rPr>
        <w:t xml:space="preserve"> на Западном фронте. </w:t>
      </w:r>
      <w:r w:rsidRPr="00442452">
        <w:rPr>
          <w:rFonts w:ascii="Times New Roman" w:hAnsi="Times New Roman" w:cs="Times New Roman"/>
          <w:sz w:val="24"/>
          <w:szCs w:val="24"/>
        </w:rPr>
        <w:t>Дипломатическая борьба за Балканы</w:t>
      </w:r>
      <w:r w:rsidR="00245B17" w:rsidRPr="00442452">
        <w:rPr>
          <w:rFonts w:ascii="Times New Roman" w:hAnsi="Times New Roman" w:cs="Times New Roman"/>
          <w:sz w:val="24"/>
          <w:szCs w:val="24"/>
        </w:rPr>
        <w:t xml:space="preserve">. </w:t>
      </w:r>
      <w:r w:rsidRPr="00442452">
        <w:rPr>
          <w:rFonts w:ascii="Times New Roman" w:hAnsi="Times New Roman" w:cs="Times New Roman"/>
          <w:sz w:val="24"/>
          <w:szCs w:val="24"/>
        </w:rPr>
        <w:t>Осень 1939 года на Дальнем Востоке</w:t>
      </w:r>
    </w:p>
    <w:p w14:paraId="03302103" w14:textId="77777777" w:rsidR="002C4B3D" w:rsidRPr="00934E76" w:rsidRDefault="002C4B3D" w:rsidP="00934E76">
      <w:pPr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E76">
        <w:rPr>
          <w:rFonts w:ascii="Times New Roman" w:hAnsi="Times New Roman" w:cs="Times New Roman"/>
          <w:b/>
          <w:sz w:val="24"/>
          <w:szCs w:val="24"/>
        </w:rPr>
        <w:t>Задания для самостоятельной работы</w:t>
      </w:r>
    </w:p>
    <w:p w14:paraId="686F2849" w14:textId="2959F5E0" w:rsidR="002C4B3D" w:rsidRPr="00442452" w:rsidRDefault="002C4B3D" w:rsidP="00934E76">
      <w:pPr>
        <w:pStyle w:val="a8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Подготовиться к устному опросу по темам:</w:t>
      </w:r>
    </w:p>
    <w:p w14:paraId="7B3A48FF" w14:textId="1FF7DE1B" w:rsidR="002C4B3D" w:rsidRPr="00442452" w:rsidRDefault="002C4B3D" w:rsidP="00934E76">
      <w:pPr>
        <w:pStyle w:val="a8"/>
        <w:numPr>
          <w:ilvl w:val="0"/>
          <w:numId w:val="8"/>
        </w:numPr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Термин «Вторая Мировая война», его хронология и смысловые границы;</w:t>
      </w:r>
    </w:p>
    <w:p w14:paraId="031068BC" w14:textId="6A02E263" w:rsidR="002C4B3D" w:rsidRPr="00442452" w:rsidRDefault="002C4B3D" w:rsidP="00934E76">
      <w:pPr>
        <w:pStyle w:val="a8"/>
        <w:numPr>
          <w:ilvl w:val="0"/>
          <w:numId w:val="8"/>
        </w:numPr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 xml:space="preserve">Западная </w:t>
      </w:r>
      <w:r w:rsidR="00245B17" w:rsidRPr="00442452">
        <w:rPr>
          <w:rFonts w:ascii="Times New Roman" w:hAnsi="Times New Roman" w:cs="Times New Roman"/>
          <w:sz w:val="24"/>
          <w:szCs w:val="24"/>
        </w:rPr>
        <w:t>Украины и Западная Белоруссия в 1939 году – общее и особенное;</w:t>
      </w:r>
    </w:p>
    <w:p w14:paraId="2F2BB8A8" w14:textId="38BA9C17" w:rsidR="00245B17" w:rsidRPr="00442452" w:rsidRDefault="00245B17" w:rsidP="00934E76">
      <w:pPr>
        <w:pStyle w:val="a8"/>
        <w:numPr>
          <w:ilvl w:val="0"/>
          <w:numId w:val="8"/>
        </w:numPr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Изменение положения дел в Северной Европе и Атлантике</w:t>
      </w:r>
    </w:p>
    <w:p w14:paraId="61C8D6F1" w14:textId="70EACFFD" w:rsidR="00245B17" w:rsidRPr="00442452" w:rsidRDefault="00245B17" w:rsidP="00934E76">
      <w:pPr>
        <w:pStyle w:val="a8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7B48A3A6" w14:textId="4079007D" w:rsidR="00245B17" w:rsidRPr="00934E76" w:rsidRDefault="00245B17" w:rsidP="00245B1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452">
        <w:rPr>
          <w:rFonts w:ascii="Times New Roman" w:hAnsi="Times New Roman" w:cs="Times New Roman"/>
          <w:b/>
          <w:bCs/>
          <w:sz w:val="24"/>
          <w:szCs w:val="24"/>
        </w:rPr>
        <w:t>Тема 4</w:t>
      </w:r>
      <w:r w:rsidRPr="00442452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4424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4E76">
        <w:rPr>
          <w:rFonts w:ascii="Times New Roman" w:hAnsi="Times New Roman" w:cs="Times New Roman"/>
          <w:b/>
          <w:sz w:val="24"/>
          <w:szCs w:val="24"/>
        </w:rPr>
        <w:t>Начало Второй Мировой войны, Балканы и Прибалтика.</w:t>
      </w:r>
    </w:p>
    <w:p w14:paraId="2CBAFE7C" w14:textId="77777777" w:rsidR="00245B17" w:rsidRPr="00442452" w:rsidRDefault="00245B17" w:rsidP="00245B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452">
        <w:rPr>
          <w:rFonts w:ascii="Times New Roman" w:hAnsi="Times New Roman" w:cs="Times New Roman"/>
          <w:b/>
          <w:bCs/>
          <w:sz w:val="24"/>
          <w:szCs w:val="24"/>
        </w:rPr>
        <w:t>Содержание темы</w:t>
      </w:r>
    </w:p>
    <w:p w14:paraId="4937B455" w14:textId="1B75006D" w:rsidR="00245B17" w:rsidRPr="00442452" w:rsidRDefault="00245B17" w:rsidP="00245B17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2452">
        <w:rPr>
          <w:rFonts w:ascii="Times New Roman" w:hAnsi="Times New Roman" w:cs="Times New Roman"/>
          <w:iCs/>
          <w:sz w:val="24"/>
          <w:szCs w:val="24"/>
        </w:rPr>
        <w:lastRenderedPageBreak/>
        <w:t>Термин «Прибалтика» применительно к политическим реалиям 1939-1940 гг. Изменившееся военное и экономическое положение Финляндии, Эстонии, Латвии и Литвы, поиск новых партнеров, отношения с СССР. Проблема Бессарабии и советско-румынские отношения. Югославия, Болгарии и Турция</w:t>
      </w:r>
    </w:p>
    <w:p w14:paraId="790E074D" w14:textId="77777777" w:rsidR="00245B17" w:rsidRPr="00442452" w:rsidRDefault="00245B17" w:rsidP="00245B1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452">
        <w:rPr>
          <w:rFonts w:ascii="Times New Roman" w:hAnsi="Times New Roman" w:cs="Times New Roman"/>
          <w:b/>
          <w:bCs/>
          <w:sz w:val="24"/>
          <w:szCs w:val="24"/>
        </w:rPr>
        <w:t>Задания для самостоятельной работы</w:t>
      </w:r>
    </w:p>
    <w:p w14:paraId="2A3B20CA" w14:textId="77777777" w:rsidR="00245B17" w:rsidRPr="00442452" w:rsidRDefault="00245B17" w:rsidP="00245B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Подготовиться к устному опросу по темам:</w:t>
      </w:r>
    </w:p>
    <w:p w14:paraId="7B3A0116" w14:textId="4615CD04" w:rsidR="00245B17" w:rsidRPr="00442452" w:rsidRDefault="00245B17" w:rsidP="00245B17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Прибалтика – географические и политические границы;</w:t>
      </w:r>
    </w:p>
    <w:p w14:paraId="4D66E865" w14:textId="62D0D812" w:rsidR="00245B17" w:rsidRPr="00442452" w:rsidRDefault="00245B17" w:rsidP="00245B17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Бессарабия – история проблемы;</w:t>
      </w:r>
    </w:p>
    <w:p w14:paraId="695CA1D6" w14:textId="22AAC5F4" w:rsidR="00245B17" w:rsidRPr="00442452" w:rsidRDefault="00245B17" w:rsidP="00245B17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Румыния – внутренние и внешние проблемы государства;</w:t>
      </w:r>
    </w:p>
    <w:p w14:paraId="0C78E3E1" w14:textId="55419B24" w:rsidR="00245B17" w:rsidRPr="00442452" w:rsidRDefault="00245B17" w:rsidP="00245B17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Болгария - внутренние и внешние проблемы государства;</w:t>
      </w:r>
    </w:p>
    <w:p w14:paraId="50E99017" w14:textId="17A6D665" w:rsidR="00245B17" w:rsidRPr="00442452" w:rsidRDefault="00245B17" w:rsidP="00245B17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Югославия - внутренние и внешние проблемы государства;</w:t>
      </w:r>
    </w:p>
    <w:p w14:paraId="767BA04D" w14:textId="23DA6735" w:rsidR="00245B17" w:rsidRPr="00442452" w:rsidRDefault="00245B17" w:rsidP="00245B17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Турция - внутренние и внешние проблемы государства;</w:t>
      </w:r>
    </w:p>
    <w:p w14:paraId="564F0989" w14:textId="16B778ED" w:rsidR="00245B17" w:rsidRPr="00442452" w:rsidRDefault="00245B17" w:rsidP="00245B17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Планы Лондона и Парижа относительно Балкан.</w:t>
      </w:r>
    </w:p>
    <w:p w14:paraId="24589F44" w14:textId="5AAD6422" w:rsidR="00CD30C4" w:rsidRPr="00442452" w:rsidRDefault="00CD30C4" w:rsidP="00A24F00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EACB9E" w14:textId="6678E58D" w:rsidR="00CF4F3F" w:rsidRPr="00887752" w:rsidRDefault="00CF4F3F" w:rsidP="00CF4F3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452">
        <w:rPr>
          <w:rFonts w:ascii="Times New Roman" w:hAnsi="Times New Roman" w:cs="Times New Roman"/>
          <w:b/>
          <w:sz w:val="24"/>
          <w:szCs w:val="24"/>
        </w:rPr>
        <w:t>Тема 5.</w:t>
      </w:r>
      <w:r w:rsidRPr="004424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7752">
        <w:rPr>
          <w:rFonts w:ascii="Times New Roman" w:hAnsi="Times New Roman" w:cs="Times New Roman"/>
          <w:b/>
          <w:sz w:val="24"/>
          <w:szCs w:val="24"/>
        </w:rPr>
        <w:t>Начало Второй Мировой войны, Великие Державы, Ближний и Средний Восток.</w:t>
      </w:r>
    </w:p>
    <w:p w14:paraId="2592354E" w14:textId="77777777" w:rsidR="00CF4F3F" w:rsidRPr="00442452" w:rsidRDefault="00CF4F3F" w:rsidP="00CF4F3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452">
        <w:rPr>
          <w:rFonts w:ascii="Times New Roman" w:hAnsi="Times New Roman" w:cs="Times New Roman"/>
          <w:b/>
          <w:bCs/>
          <w:sz w:val="24"/>
          <w:szCs w:val="24"/>
        </w:rPr>
        <w:t>Содержание темы</w:t>
      </w:r>
    </w:p>
    <w:p w14:paraId="2FD0750B" w14:textId="7653F608" w:rsidR="00CF4F3F" w:rsidRPr="00442452" w:rsidRDefault="00CF4F3F" w:rsidP="00CF4F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Египет, британская Палестина, Сирия и Ирак – внутренние конфликты и их значение в предвоенных планах Великих Держав. Иран и Афганистан, положение дел в этих странах и их значение для политического и военного положения СССР.</w:t>
      </w:r>
    </w:p>
    <w:p w14:paraId="6B26EFF9" w14:textId="77777777" w:rsidR="00CF4F3F" w:rsidRPr="00442452" w:rsidRDefault="00CF4F3F" w:rsidP="00CF4F3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452">
        <w:rPr>
          <w:rFonts w:ascii="Times New Roman" w:hAnsi="Times New Roman" w:cs="Times New Roman"/>
          <w:b/>
          <w:bCs/>
          <w:sz w:val="24"/>
          <w:szCs w:val="24"/>
        </w:rPr>
        <w:t>Задания для самостоятельной работы</w:t>
      </w:r>
    </w:p>
    <w:p w14:paraId="4FD12083" w14:textId="0E1285A6" w:rsidR="00CF4F3F" w:rsidRPr="00442452" w:rsidRDefault="00CF4F3F" w:rsidP="00CF4F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Подготовиться к устному опросу по темам:</w:t>
      </w:r>
    </w:p>
    <w:p w14:paraId="779DE4C7" w14:textId="6B1C7053" w:rsidR="00CF4F3F" w:rsidRPr="00442452" w:rsidRDefault="00CF4F3F" w:rsidP="00887752">
      <w:pPr>
        <w:pStyle w:val="a8"/>
        <w:numPr>
          <w:ilvl w:val="0"/>
          <w:numId w:val="10"/>
        </w:numPr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зарождение еврейско-арабского конфликта в Палестине;</w:t>
      </w:r>
    </w:p>
    <w:p w14:paraId="3D0E1EDB" w14:textId="30D59902" w:rsidR="00CF4F3F" w:rsidRPr="00442452" w:rsidRDefault="00CF4F3F" w:rsidP="00887752">
      <w:pPr>
        <w:pStyle w:val="a8"/>
        <w:numPr>
          <w:ilvl w:val="0"/>
          <w:numId w:val="10"/>
        </w:numPr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политика Франции и Великобритании в подмандатных государствах;</w:t>
      </w:r>
    </w:p>
    <w:p w14:paraId="4202F212" w14:textId="4C3D71E2" w:rsidR="00CF4F3F" w:rsidRPr="00442452" w:rsidRDefault="00CF4F3F" w:rsidP="00887752">
      <w:pPr>
        <w:pStyle w:val="a8"/>
        <w:numPr>
          <w:ilvl w:val="0"/>
          <w:numId w:val="10"/>
        </w:numPr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Политика Реза-шаха Пехлеви и роль Ирана в политике СССР, Великобритании Германии;</w:t>
      </w:r>
    </w:p>
    <w:p w14:paraId="38233EEE" w14:textId="487A933C" w:rsidR="00CF4F3F" w:rsidRPr="00442452" w:rsidRDefault="00CF4F3F" w:rsidP="00887752">
      <w:pPr>
        <w:pStyle w:val="a8"/>
        <w:numPr>
          <w:ilvl w:val="0"/>
          <w:numId w:val="10"/>
        </w:numPr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Афганистан в 1930-е годы.</w:t>
      </w:r>
    </w:p>
    <w:p w14:paraId="0EA5D1E6" w14:textId="0A721B55" w:rsidR="00CF4F3F" w:rsidRPr="00442452" w:rsidRDefault="00CF4F3F" w:rsidP="00887752">
      <w:pPr>
        <w:pStyle w:val="a8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4F398658" w14:textId="7078476A" w:rsidR="00CF4F3F" w:rsidRPr="00887752" w:rsidRDefault="00CF4F3F" w:rsidP="00CF4F3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452">
        <w:rPr>
          <w:rFonts w:ascii="Times New Roman" w:hAnsi="Times New Roman" w:cs="Times New Roman"/>
          <w:b/>
          <w:sz w:val="24"/>
          <w:szCs w:val="24"/>
        </w:rPr>
        <w:t>Тема 6.</w:t>
      </w:r>
      <w:r w:rsidRPr="004424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7752">
        <w:rPr>
          <w:rFonts w:ascii="Times New Roman" w:hAnsi="Times New Roman" w:cs="Times New Roman"/>
          <w:b/>
          <w:bCs/>
          <w:sz w:val="24"/>
          <w:szCs w:val="24"/>
        </w:rPr>
        <w:t>1940 год и изменения в Европе, Северной Африке и на Ближнем Востоке</w:t>
      </w:r>
      <w:r w:rsidR="008877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CE3BCAD" w14:textId="77606186" w:rsidR="00CF4F3F" w:rsidRPr="00442452" w:rsidRDefault="00CF4F3F" w:rsidP="00CF4F3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452">
        <w:rPr>
          <w:rFonts w:ascii="Times New Roman" w:hAnsi="Times New Roman" w:cs="Times New Roman"/>
          <w:b/>
          <w:bCs/>
          <w:sz w:val="24"/>
          <w:szCs w:val="24"/>
        </w:rPr>
        <w:t>Содержание темы</w:t>
      </w:r>
    </w:p>
    <w:p w14:paraId="478A54E1" w14:textId="220E47FA" w:rsidR="00CF4F3F" w:rsidRPr="00442452" w:rsidRDefault="00442452" w:rsidP="00CF4F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 xml:space="preserve">Советско-финляндская война. Захват Германией Дании и Норвегии. </w:t>
      </w:r>
      <w:r w:rsidR="00CF4F3F" w:rsidRPr="00442452">
        <w:rPr>
          <w:rFonts w:ascii="Times New Roman" w:hAnsi="Times New Roman" w:cs="Times New Roman"/>
          <w:sz w:val="24"/>
          <w:szCs w:val="24"/>
        </w:rPr>
        <w:t xml:space="preserve">Разгром Франции, падение Третьей республики, режим Виши. Вступление в войну Италии и возникновение нового фронта в Северной Африке. Итало-греческая война. Проблема </w:t>
      </w:r>
      <w:r w:rsidR="00B86100" w:rsidRPr="00442452">
        <w:rPr>
          <w:rFonts w:ascii="Times New Roman" w:hAnsi="Times New Roman" w:cs="Times New Roman"/>
          <w:sz w:val="24"/>
          <w:szCs w:val="24"/>
        </w:rPr>
        <w:t xml:space="preserve">возможного выхода из </w:t>
      </w:r>
      <w:r w:rsidR="00CF4F3F" w:rsidRPr="00442452">
        <w:rPr>
          <w:rFonts w:ascii="Times New Roman" w:hAnsi="Times New Roman" w:cs="Times New Roman"/>
          <w:sz w:val="24"/>
          <w:szCs w:val="24"/>
        </w:rPr>
        <w:t>нейтралитета Испании</w:t>
      </w:r>
      <w:r w:rsidR="00B86100" w:rsidRPr="00442452">
        <w:rPr>
          <w:rFonts w:ascii="Times New Roman" w:hAnsi="Times New Roman" w:cs="Times New Roman"/>
          <w:sz w:val="24"/>
          <w:szCs w:val="24"/>
        </w:rPr>
        <w:t>, планы Германии относительно захвата Гибралтара. Англо-французский конфликт по вопросу о флоте и значение его для положения дел в Сирии и Ираке</w:t>
      </w:r>
    </w:p>
    <w:p w14:paraId="21A5945F" w14:textId="77777777" w:rsidR="00CF4F3F" w:rsidRPr="00442452" w:rsidRDefault="00CF4F3F" w:rsidP="00CF4F3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452">
        <w:rPr>
          <w:rFonts w:ascii="Times New Roman" w:hAnsi="Times New Roman" w:cs="Times New Roman"/>
          <w:b/>
          <w:bCs/>
          <w:sz w:val="24"/>
          <w:szCs w:val="24"/>
        </w:rPr>
        <w:t>Задания для самостоятельной работы</w:t>
      </w:r>
    </w:p>
    <w:p w14:paraId="79711C64" w14:textId="77777777" w:rsidR="00B86100" w:rsidRPr="00442452" w:rsidRDefault="00B86100" w:rsidP="00B861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Подготовиться к устному опросу по темам:</w:t>
      </w:r>
    </w:p>
    <w:p w14:paraId="32EE4B16" w14:textId="5B05C6AC" w:rsidR="00442452" w:rsidRPr="00442452" w:rsidRDefault="00442452" w:rsidP="00B86100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Советско-финляндская война;</w:t>
      </w:r>
    </w:p>
    <w:p w14:paraId="6D3F2C5C" w14:textId="18EC0E53" w:rsidR="00B86100" w:rsidRPr="00442452" w:rsidRDefault="00B86100" w:rsidP="00B86100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lastRenderedPageBreak/>
        <w:t>Проблема Дании и Норвегии. Проблема Исландии и Гренландии;</w:t>
      </w:r>
    </w:p>
    <w:p w14:paraId="568F36E3" w14:textId="371A2035" w:rsidR="00CF4F3F" w:rsidRPr="00442452" w:rsidRDefault="00B86100" w:rsidP="00B86100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Причины поражения союзников во Франции и Бельгии;</w:t>
      </w:r>
    </w:p>
    <w:p w14:paraId="005262EE" w14:textId="7E296F2E" w:rsidR="00B86100" w:rsidRPr="00442452" w:rsidRDefault="00B86100" w:rsidP="00B86100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Причины вступления в войну Италии;</w:t>
      </w:r>
    </w:p>
    <w:p w14:paraId="169B2449" w14:textId="02C57E8D" w:rsidR="00B86100" w:rsidRPr="00442452" w:rsidRDefault="00B86100" w:rsidP="00B86100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Стратегическое значение Испании;</w:t>
      </w:r>
    </w:p>
    <w:p w14:paraId="6D94A94F" w14:textId="4D4B7A97" w:rsidR="00B86100" w:rsidRPr="00442452" w:rsidRDefault="00B86100" w:rsidP="00B86100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рост арабского национализма;</w:t>
      </w:r>
    </w:p>
    <w:p w14:paraId="63AADCA7" w14:textId="5431400D" w:rsidR="00B86100" w:rsidRPr="00442452" w:rsidRDefault="00B86100" w:rsidP="00B86100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влияние поражения Франции в Сирии, Ираке и Иране.</w:t>
      </w:r>
    </w:p>
    <w:p w14:paraId="48E75121" w14:textId="77777777" w:rsidR="00245B17" w:rsidRPr="00442452" w:rsidRDefault="00245B17" w:rsidP="00A24F00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2"/>
    <w:p w14:paraId="1C0F2068" w14:textId="5158A385" w:rsidR="00B86100" w:rsidRPr="00887752" w:rsidRDefault="00B86100" w:rsidP="00B86100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452">
        <w:rPr>
          <w:rFonts w:ascii="Times New Roman" w:hAnsi="Times New Roman" w:cs="Times New Roman"/>
          <w:b/>
          <w:sz w:val="24"/>
          <w:szCs w:val="24"/>
        </w:rPr>
        <w:t>Тема 7.</w:t>
      </w:r>
      <w:r w:rsidRPr="004424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7752">
        <w:rPr>
          <w:rFonts w:ascii="Times New Roman" w:hAnsi="Times New Roman" w:cs="Times New Roman"/>
          <w:b/>
          <w:bCs/>
          <w:sz w:val="24"/>
          <w:szCs w:val="24"/>
        </w:rPr>
        <w:t>1940 год и изменения на Дальнем Востоке, в Китае и Индокитае</w:t>
      </w:r>
      <w:r w:rsidR="008877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B5AECEF" w14:textId="173AF64C" w:rsidR="00B86100" w:rsidRPr="00442452" w:rsidRDefault="00B86100" w:rsidP="00B86100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452">
        <w:rPr>
          <w:rFonts w:ascii="Times New Roman" w:hAnsi="Times New Roman" w:cs="Times New Roman"/>
          <w:b/>
          <w:bCs/>
          <w:sz w:val="24"/>
          <w:szCs w:val="24"/>
        </w:rPr>
        <w:t>Содержание темы</w:t>
      </w:r>
    </w:p>
    <w:p w14:paraId="4C076EDE" w14:textId="63161AF0" w:rsidR="00B86100" w:rsidRPr="00442452" w:rsidRDefault="00B86100" w:rsidP="00B861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 xml:space="preserve">Развитие японо-китайской войны, и гражданской войны между КПК и Гоминданом, роль и значение марионеточных правительств, созданных Японией в Китае. Изменение политики США и проблема японской экономики. Экономическое и стратегическое значение французского Индокитая и переход его под контроль Японии. </w:t>
      </w:r>
    </w:p>
    <w:p w14:paraId="4C23B056" w14:textId="77777777" w:rsidR="00B86100" w:rsidRPr="00442452" w:rsidRDefault="00B86100" w:rsidP="00B86100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452">
        <w:rPr>
          <w:rFonts w:ascii="Times New Roman" w:hAnsi="Times New Roman" w:cs="Times New Roman"/>
          <w:b/>
          <w:bCs/>
          <w:sz w:val="24"/>
          <w:szCs w:val="24"/>
        </w:rPr>
        <w:t>Задания для самостоятельной работы</w:t>
      </w:r>
    </w:p>
    <w:p w14:paraId="1030B3D4" w14:textId="62145169" w:rsidR="00B86100" w:rsidRPr="00442452" w:rsidRDefault="00B86100" w:rsidP="00B861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Подготовиться к устному опросу по темам:</w:t>
      </w:r>
    </w:p>
    <w:p w14:paraId="40841C62" w14:textId="1D5067F3" w:rsidR="00B86100" w:rsidRPr="00442452" w:rsidRDefault="00B86100" w:rsidP="00B86100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 xml:space="preserve">Гоминдан и Чан </w:t>
      </w:r>
      <w:proofErr w:type="gramStart"/>
      <w:r w:rsidRPr="00442452">
        <w:rPr>
          <w:rFonts w:ascii="Times New Roman" w:hAnsi="Times New Roman" w:cs="Times New Roman"/>
          <w:sz w:val="24"/>
          <w:szCs w:val="24"/>
        </w:rPr>
        <w:t>Кай-ши</w:t>
      </w:r>
      <w:proofErr w:type="gramEnd"/>
      <w:r w:rsidR="00442452" w:rsidRPr="00442452">
        <w:rPr>
          <w:rFonts w:ascii="Times New Roman" w:hAnsi="Times New Roman" w:cs="Times New Roman"/>
          <w:sz w:val="24"/>
          <w:szCs w:val="24"/>
        </w:rPr>
        <w:t>;</w:t>
      </w:r>
    </w:p>
    <w:p w14:paraId="4EA313E2" w14:textId="7FDA0184" w:rsidR="00B86100" w:rsidRPr="00442452" w:rsidRDefault="00B86100" w:rsidP="00B86100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КПК и Мао Цзе-</w:t>
      </w:r>
      <w:proofErr w:type="spellStart"/>
      <w:r w:rsidRPr="00442452">
        <w:rPr>
          <w:rFonts w:ascii="Times New Roman" w:hAnsi="Times New Roman" w:cs="Times New Roman"/>
          <w:sz w:val="24"/>
          <w:szCs w:val="24"/>
        </w:rPr>
        <w:t>дун</w:t>
      </w:r>
      <w:proofErr w:type="spellEnd"/>
      <w:r w:rsidR="00442452" w:rsidRPr="00442452">
        <w:rPr>
          <w:rFonts w:ascii="Times New Roman" w:hAnsi="Times New Roman" w:cs="Times New Roman"/>
          <w:sz w:val="24"/>
          <w:szCs w:val="24"/>
        </w:rPr>
        <w:t>;</w:t>
      </w:r>
    </w:p>
    <w:p w14:paraId="69790FCC" w14:textId="79CE8E07" w:rsidR="00442452" w:rsidRPr="00442452" w:rsidRDefault="00442452" w:rsidP="00B86100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452">
        <w:rPr>
          <w:rFonts w:ascii="Times New Roman" w:hAnsi="Times New Roman" w:cs="Times New Roman"/>
          <w:sz w:val="24"/>
          <w:szCs w:val="24"/>
        </w:rPr>
        <w:t>Нанкинское</w:t>
      </w:r>
      <w:proofErr w:type="spellEnd"/>
      <w:r w:rsidRPr="00442452">
        <w:rPr>
          <w:rFonts w:ascii="Times New Roman" w:hAnsi="Times New Roman" w:cs="Times New Roman"/>
          <w:sz w:val="24"/>
          <w:szCs w:val="24"/>
        </w:rPr>
        <w:t xml:space="preserve"> правительство и Ван-Цзин-вей;</w:t>
      </w:r>
    </w:p>
    <w:p w14:paraId="042BAB97" w14:textId="0B9D11FD" w:rsidR="00442452" w:rsidRPr="00442452" w:rsidRDefault="00442452" w:rsidP="00B86100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Президентские выборы в США и «новый курс» президента Рузвельта во внешней политике</w:t>
      </w:r>
    </w:p>
    <w:p w14:paraId="0CD684BB" w14:textId="50860274" w:rsidR="00B86100" w:rsidRPr="00442452" w:rsidRDefault="00B86100" w:rsidP="00B861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b/>
          <w:sz w:val="24"/>
          <w:szCs w:val="24"/>
        </w:rPr>
        <w:t>Тема 8.</w:t>
      </w:r>
      <w:r w:rsidRPr="004424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2452" w:rsidRPr="00887752">
        <w:rPr>
          <w:rFonts w:ascii="Times New Roman" w:hAnsi="Times New Roman" w:cs="Times New Roman"/>
          <w:b/>
          <w:bCs/>
          <w:sz w:val="24"/>
          <w:szCs w:val="24"/>
        </w:rPr>
        <w:t>Шесть месяцев 1941 года – стратегия СССР и Германии</w:t>
      </w:r>
      <w:r w:rsidR="008877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AEA0C0" w14:textId="6C0235AB" w:rsidR="00B86100" w:rsidRPr="00442452" w:rsidRDefault="00B86100" w:rsidP="00B86100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452">
        <w:rPr>
          <w:rFonts w:ascii="Times New Roman" w:hAnsi="Times New Roman" w:cs="Times New Roman"/>
          <w:b/>
          <w:bCs/>
          <w:sz w:val="24"/>
          <w:szCs w:val="24"/>
        </w:rPr>
        <w:t>Содержание темы</w:t>
      </w:r>
    </w:p>
    <w:p w14:paraId="2BD1DFFA" w14:textId="4B575377" w:rsidR="00442452" w:rsidRPr="00442452" w:rsidRDefault="00442452" w:rsidP="00B861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Состояние экономики СССР, состояние Вооруженных сил, советско-японский договор о ненападении. Планы относительно будущей войны. Состояние экономики гитлеровской Германии; состояние её Вооруженных сил. Планы относительно будущей войны. Югославский политический кризис. Балканский поход вермахта, причины, ход, значение.</w:t>
      </w:r>
    </w:p>
    <w:p w14:paraId="72599CAB" w14:textId="77777777" w:rsidR="00B86100" w:rsidRPr="00442452" w:rsidRDefault="00B86100" w:rsidP="00B86100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452">
        <w:rPr>
          <w:rFonts w:ascii="Times New Roman" w:hAnsi="Times New Roman" w:cs="Times New Roman"/>
          <w:b/>
          <w:bCs/>
          <w:sz w:val="24"/>
          <w:szCs w:val="24"/>
        </w:rPr>
        <w:t>Задания для самостоятельной работы</w:t>
      </w:r>
    </w:p>
    <w:p w14:paraId="72DC51CA" w14:textId="77777777" w:rsidR="00B86100" w:rsidRPr="00442452" w:rsidRDefault="00B86100" w:rsidP="00B861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Подготовиться к устному опросу по темам:</w:t>
      </w:r>
    </w:p>
    <w:p w14:paraId="4F07F717" w14:textId="11EEEC3B" w:rsidR="00CD30C4" w:rsidRPr="00442452" w:rsidRDefault="00CD30C4" w:rsidP="00966FC0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«Битва за Атлантику» и США;</w:t>
      </w:r>
    </w:p>
    <w:p w14:paraId="7F9F18B9" w14:textId="77777777" w:rsidR="00CD30C4" w:rsidRPr="00442452" w:rsidRDefault="00CD30C4" w:rsidP="00966FC0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СССР между Германией и Японией;</w:t>
      </w:r>
    </w:p>
    <w:p w14:paraId="15847C94" w14:textId="77777777" w:rsidR="00CD30C4" w:rsidRPr="00442452" w:rsidRDefault="00CD30C4" w:rsidP="00966FC0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 xml:space="preserve"> Весна и лето 1941 г. в Северной Африке и на Балканах;</w:t>
      </w:r>
    </w:p>
    <w:p w14:paraId="16ABE78D" w14:textId="77777777" w:rsidR="00CD30C4" w:rsidRPr="00442452" w:rsidRDefault="00CD30C4" w:rsidP="00966FC0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 xml:space="preserve"> Ближний Восток весной и летом 1941 г.</w:t>
      </w:r>
    </w:p>
    <w:p w14:paraId="5BDEBF06" w14:textId="77777777" w:rsidR="00CD30C4" w:rsidRPr="00442452" w:rsidRDefault="00CD30C4" w:rsidP="00966FC0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 xml:space="preserve"> Иран и Афганистан в политике СССР весной и осенью 1941 г.</w:t>
      </w:r>
    </w:p>
    <w:p w14:paraId="10537E67" w14:textId="77777777" w:rsidR="00B11907" w:rsidRPr="00442452" w:rsidRDefault="00B11907" w:rsidP="00484938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50045" w14:textId="0CEC2F61" w:rsidR="00484938" w:rsidRPr="00442452" w:rsidRDefault="00442452" w:rsidP="00442452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452">
        <w:rPr>
          <w:rFonts w:ascii="Times New Roman" w:hAnsi="Times New Roman" w:cs="Times New Roman"/>
          <w:b/>
          <w:bCs/>
          <w:sz w:val="24"/>
          <w:szCs w:val="24"/>
        </w:rPr>
        <w:t>Примерный перечень вопросов к зачету по курсу</w:t>
      </w:r>
      <w:r w:rsidR="00484938" w:rsidRPr="0044245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C884284" w14:textId="77777777" w:rsidR="00484938" w:rsidRPr="00442452" w:rsidRDefault="00484938" w:rsidP="0048493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 xml:space="preserve">Ликвидация </w:t>
      </w:r>
      <w:proofErr w:type="spellStart"/>
      <w:r w:rsidRPr="00442452">
        <w:rPr>
          <w:rFonts w:ascii="Times New Roman" w:hAnsi="Times New Roman" w:cs="Times New Roman"/>
          <w:sz w:val="24"/>
          <w:szCs w:val="24"/>
        </w:rPr>
        <w:t>Чехо</w:t>
      </w:r>
      <w:proofErr w:type="spellEnd"/>
      <w:r w:rsidRPr="00442452">
        <w:rPr>
          <w:rFonts w:ascii="Times New Roman" w:hAnsi="Times New Roman" w:cs="Times New Roman"/>
          <w:sz w:val="24"/>
          <w:szCs w:val="24"/>
        </w:rPr>
        <w:t>-Словакии и позиция Великих Держав</w:t>
      </w:r>
    </w:p>
    <w:p w14:paraId="326C87B6" w14:textId="77777777" w:rsidR="00484938" w:rsidRPr="00442452" w:rsidRDefault="00484938" w:rsidP="0048493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Польско-германские отношения в 1939 году</w:t>
      </w:r>
    </w:p>
    <w:p w14:paraId="089F2F15" w14:textId="77777777" w:rsidR="00484938" w:rsidRPr="00442452" w:rsidRDefault="00484938" w:rsidP="0048493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Советско-германские отношения весной 1939 г.</w:t>
      </w:r>
    </w:p>
    <w:p w14:paraId="5DDDE390" w14:textId="77777777" w:rsidR="00484938" w:rsidRPr="00442452" w:rsidRDefault="00484938" w:rsidP="0048493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Монгольская Народная республика, Маньчжоу-го, СССР и Япония в 1939 году</w:t>
      </w:r>
    </w:p>
    <w:p w14:paraId="246FE83A" w14:textId="77777777" w:rsidR="00484938" w:rsidRPr="00442452" w:rsidRDefault="00484938" w:rsidP="0048493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lastRenderedPageBreak/>
        <w:t>Халхин-Гол</w:t>
      </w:r>
    </w:p>
    <w:p w14:paraId="742CB589" w14:textId="77777777" w:rsidR="00484938" w:rsidRPr="00442452" w:rsidRDefault="00484938" w:rsidP="0048493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Японо-китайская война весной и летом 1939 года</w:t>
      </w:r>
    </w:p>
    <w:p w14:paraId="723D3902" w14:textId="77777777" w:rsidR="00484938" w:rsidRPr="00442452" w:rsidRDefault="00484938" w:rsidP="0048493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Англо-франко-советские переговоры о заключении военного союза</w:t>
      </w:r>
    </w:p>
    <w:p w14:paraId="31C105D4" w14:textId="77777777" w:rsidR="00484938" w:rsidRPr="00442452" w:rsidRDefault="00484938" w:rsidP="0048493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Советско-германские переговоры и заключения договора о ненападении</w:t>
      </w:r>
    </w:p>
    <w:p w14:paraId="5509527B" w14:textId="77777777" w:rsidR="00484938" w:rsidRPr="00442452" w:rsidRDefault="00484938" w:rsidP="0048493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Начало Второй Мировой войны. Планы и действия сторон</w:t>
      </w:r>
    </w:p>
    <w:p w14:paraId="61AE28ED" w14:textId="77777777" w:rsidR="00484938" w:rsidRPr="00442452" w:rsidRDefault="00484938" w:rsidP="0048493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 xml:space="preserve"> Крушение Польской республики, Освободительный поход Красной армии</w:t>
      </w:r>
    </w:p>
    <w:p w14:paraId="7164E9AE" w14:textId="77777777" w:rsidR="00484938" w:rsidRPr="00442452" w:rsidRDefault="00484938" w:rsidP="0048493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 xml:space="preserve"> Советизация Прибалтики</w:t>
      </w:r>
    </w:p>
    <w:p w14:paraId="4765B365" w14:textId="77777777" w:rsidR="00484938" w:rsidRPr="00442452" w:rsidRDefault="00484938" w:rsidP="0048493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 xml:space="preserve"> Румыния и бессарабский вопрос</w:t>
      </w:r>
    </w:p>
    <w:p w14:paraId="239FF4D9" w14:textId="77777777" w:rsidR="00484938" w:rsidRPr="00442452" w:rsidRDefault="00484938" w:rsidP="0048493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 xml:space="preserve"> Румыния, </w:t>
      </w:r>
      <w:proofErr w:type="spellStart"/>
      <w:r w:rsidRPr="00442452">
        <w:rPr>
          <w:rFonts w:ascii="Times New Roman" w:hAnsi="Times New Roman" w:cs="Times New Roman"/>
          <w:sz w:val="24"/>
          <w:szCs w:val="24"/>
        </w:rPr>
        <w:t>Добруджанский</w:t>
      </w:r>
      <w:proofErr w:type="spellEnd"/>
      <w:r w:rsidRPr="00442452">
        <w:rPr>
          <w:rFonts w:ascii="Times New Roman" w:hAnsi="Times New Roman" w:cs="Times New Roman"/>
          <w:sz w:val="24"/>
          <w:szCs w:val="24"/>
        </w:rPr>
        <w:t xml:space="preserve"> и Трансильванский вопросы</w:t>
      </w:r>
    </w:p>
    <w:p w14:paraId="4A80E36D" w14:textId="77777777" w:rsidR="00484938" w:rsidRPr="00442452" w:rsidRDefault="00484938" w:rsidP="0048493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 xml:space="preserve"> Радикализация Балкан: Румыния, Болгария, Югославия</w:t>
      </w:r>
    </w:p>
    <w:p w14:paraId="4DA1A816" w14:textId="77777777" w:rsidR="00484938" w:rsidRPr="00442452" w:rsidRDefault="00484938" w:rsidP="0048493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 xml:space="preserve"> Крушение Франции, режим Виши, англо-французский конфликт, испанский фактор</w:t>
      </w:r>
    </w:p>
    <w:p w14:paraId="4DBA2583" w14:textId="77777777" w:rsidR="00484938" w:rsidRPr="00442452" w:rsidRDefault="00484938" w:rsidP="0048493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 xml:space="preserve"> Начало итало-греческой войны и военные действия в Африке</w:t>
      </w:r>
    </w:p>
    <w:p w14:paraId="793E0467" w14:textId="77777777" w:rsidR="00484938" w:rsidRPr="00442452" w:rsidRDefault="00484938" w:rsidP="0048493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 xml:space="preserve"> Положение на Ближнем Востоке: Палестина, Сирия, Ирак</w:t>
      </w:r>
    </w:p>
    <w:p w14:paraId="5B3BE03F" w14:textId="77777777" w:rsidR="00484938" w:rsidRPr="00442452" w:rsidRDefault="00484938" w:rsidP="0048493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 xml:space="preserve"> Вопрос о Балканах, переворот в Югославии и его последствия</w:t>
      </w:r>
    </w:p>
    <w:p w14:paraId="2316C268" w14:textId="77777777" w:rsidR="00484938" w:rsidRPr="00442452" w:rsidRDefault="00484938" w:rsidP="0048493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 xml:space="preserve"> советско-германские и советско-японские отношения в 1940-1941 гг.</w:t>
      </w:r>
    </w:p>
    <w:p w14:paraId="3B2CCA60" w14:textId="77777777" w:rsidR="00484938" w:rsidRPr="00442452" w:rsidRDefault="00484938" w:rsidP="0048493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 xml:space="preserve"> Битва за Британию, её ход и последствия</w:t>
      </w:r>
    </w:p>
    <w:p w14:paraId="405CA05D" w14:textId="77777777" w:rsidR="00484938" w:rsidRPr="00442452" w:rsidRDefault="00484938" w:rsidP="0048493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 xml:space="preserve"> Битва за Атлантику, её ход и последствия</w:t>
      </w:r>
    </w:p>
    <w:p w14:paraId="3C80E14F" w14:textId="77777777" w:rsidR="00484938" w:rsidRPr="00442452" w:rsidRDefault="00484938" w:rsidP="0048493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 xml:space="preserve"> Выборы в США и изменение внешнеполитической позиции администрации Ф.Д. Рузвельта</w:t>
      </w:r>
    </w:p>
    <w:p w14:paraId="37505F27" w14:textId="77777777" w:rsidR="00484938" w:rsidRPr="00442452" w:rsidRDefault="00484938" w:rsidP="0048493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 xml:space="preserve"> 1940-1941 гг. в Китае и Индокитае</w:t>
      </w:r>
    </w:p>
    <w:p w14:paraId="215F31A3" w14:textId="77777777" w:rsidR="00484938" w:rsidRPr="00442452" w:rsidRDefault="00484938" w:rsidP="0048493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 xml:space="preserve"> Политика СССР, Великобритании, Германии и Италии в Иране и Афганистане в 1940-1941 гг. </w:t>
      </w:r>
    </w:p>
    <w:p w14:paraId="5C000537" w14:textId="77777777" w:rsidR="00484938" w:rsidRPr="00442452" w:rsidRDefault="00484938" w:rsidP="00484938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07D5085E" w14:textId="77777777" w:rsidR="00484938" w:rsidRPr="00442452" w:rsidRDefault="00484938" w:rsidP="00484938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12AEBB85" w14:textId="77777777" w:rsidR="00484938" w:rsidRPr="00442452" w:rsidRDefault="00484938" w:rsidP="00484938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452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и информационное обеспечение дисциплины</w:t>
      </w:r>
    </w:p>
    <w:p w14:paraId="14191F96" w14:textId="77777777" w:rsidR="00442452" w:rsidRPr="00442452" w:rsidRDefault="00442452" w:rsidP="0044245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452">
        <w:rPr>
          <w:rFonts w:ascii="Times New Roman" w:hAnsi="Times New Roman" w:cs="Times New Roman"/>
          <w:b/>
          <w:sz w:val="24"/>
          <w:szCs w:val="24"/>
        </w:rPr>
        <w:t>А. Основная литература:</w:t>
      </w:r>
    </w:p>
    <w:p w14:paraId="545C87BA" w14:textId="77777777" w:rsidR="002147CE" w:rsidRPr="00442452" w:rsidRDefault="002147CE" w:rsidP="00887752">
      <w:pPr>
        <w:pStyle w:val="a8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452">
        <w:rPr>
          <w:rFonts w:ascii="Times New Roman" w:hAnsi="Times New Roman" w:cs="Times New Roman"/>
          <w:bCs/>
          <w:sz w:val="24"/>
          <w:szCs w:val="24"/>
        </w:rPr>
        <w:t>Айрапетов О.Р. «</w:t>
      </w:r>
      <w:bookmarkStart w:id="3" w:name="_Hlk69672163"/>
      <w:r w:rsidRPr="00442452">
        <w:rPr>
          <w:rFonts w:ascii="Times New Roman" w:hAnsi="Times New Roman" w:cs="Times New Roman"/>
          <w:bCs/>
          <w:sz w:val="24"/>
          <w:szCs w:val="24"/>
        </w:rPr>
        <w:t>Внешняя политика Советской России и СССР в 1920-1949 годах и истоки Второй Мировой войны» М., Родина. 2020.</w:t>
      </w:r>
      <w:bookmarkEnd w:id="3"/>
    </w:p>
    <w:p w14:paraId="7CCFBD10" w14:textId="77777777" w:rsidR="002147CE" w:rsidRPr="00442452" w:rsidRDefault="002147CE" w:rsidP="00887752">
      <w:pPr>
        <w:pStyle w:val="a8"/>
        <w:spacing w:after="0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452">
        <w:rPr>
          <w:rFonts w:ascii="Times New Roman" w:hAnsi="Times New Roman" w:cs="Times New Roman"/>
          <w:bCs/>
          <w:sz w:val="24"/>
          <w:szCs w:val="24"/>
        </w:rPr>
        <w:t xml:space="preserve">Айрапетов О.Р. «История внешней </w:t>
      </w:r>
      <w:r w:rsidR="00B11907" w:rsidRPr="00442452">
        <w:rPr>
          <w:rFonts w:ascii="Times New Roman" w:hAnsi="Times New Roman" w:cs="Times New Roman"/>
          <w:bCs/>
          <w:sz w:val="24"/>
          <w:szCs w:val="24"/>
        </w:rPr>
        <w:t>политики Советского государства</w:t>
      </w:r>
      <w:r w:rsidRPr="00442452">
        <w:rPr>
          <w:rFonts w:ascii="Times New Roman" w:hAnsi="Times New Roman" w:cs="Times New Roman"/>
          <w:bCs/>
          <w:sz w:val="24"/>
          <w:szCs w:val="24"/>
        </w:rPr>
        <w:t xml:space="preserve">» М., </w:t>
      </w:r>
      <w:proofErr w:type="spellStart"/>
      <w:r w:rsidRPr="00442452">
        <w:rPr>
          <w:rFonts w:ascii="Times New Roman" w:hAnsi="Times New Roman" w:cs="Times New Roman"/>
          <w:bCs/>
          <w:sz w:val="24"/>
          <w:szCs w:val="24"/>
        </w:rPr>
        <w:t>Кучково</w:t>
      </w:r>
      <w:proofErr w:type="spellEnd"/>
      <w:r w:rsidRPr="00442452">
        <w:rPr>
          <w:rFonts w:ascii="Times New Roman" w:hAnsi="Times New Roman" w:cs="Times New Roman"/>
          <w:bCs/>
          <w:sz w:val="24"/>
          <w:szCs w:val="24"/>
        </w:rPr>
        <w:t xml:space="preserve"> поле, 2024. Т. 2. </w:t>
      </w:r>
    </w:p>
    <w:p w14:paraId="69F6E2BD" w14:textId="77777777" w:rsidR="00887752" w:rsidRDefault="00887752" w:rsidP="0088775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C8F093" w14:textId="42163B8A" w:rsidR="00442452" w:rsidRDefault="00442452" w:rsidP="0088775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452">
        <w:rPr>
          <w:rFonts w:ascii="Times New Roman" w:hAnsi="Times New Roman" w:cs="Times New Roman"/>
          <w:b/>
          <w:sz w:val="24"/>
          <w:szCs w:val="24"/>
        </w:rPr>
        <w:t>Б. Дополнительная литература:</w:t>
      </w:r>
    </w:p>
    <w:p w14:paraId="2F959CE6" w14:textId="77777777" w:rsidR="00887752" w:rsidRPr="00442452" w:rsidRDefault="00887752" w:rsidP="0088775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8B782B" w14:textId="42DD6319" w:rsidR="00A6264E" w:rsidRPr="00934E76" w:rsidRDefault="00A6264E" w:rsidP="00887752">
      <w:pPr>
        <w:pStyle w:val="a3"/>
        <w:spacing w:line="259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A38F2">
        <w:rPr>
          <w:rFonts w:ascii="Times New Roman" w:hAnsi="Times New Roman" w:cs="Times New Roman"/>
          <w:sz w:val="24"/>
          <w:szCs w:val="24"/>
        </w:rPr>
        <w:t>Нитти Ф. Европа без мира. [</w:t>
      </w:r>
      <w:r w:rsidRPr="002A38F2">
        <w:rPr>
          <w:rFonts w:ascii="Times New Roman" w:hAnsi="Times New Roman" w:cs="Times New Roman"/>
          <w:sz w:val="24"/>
          <w:szCs w:val="24"/>
          <w:lang w:val="en-US"/>
        </w:rPr>
        <w:t>Berlin</w:t>
      </w:r>
      <w:r w:rsidRPr="002A38F2">
        <w:rPr>
          <w:rFonts w:ascii="Times New Roman" w:hAnsi="Times New Roman" w:cs="Times New Roman"/>
          <w:sz w:val="24"/>
          <w:szCs w:val="24"/>
        </w:rPr>
        <w:t xml:space="preserve">.] Издательство «Волга». </w:t>
      </w:r>
      <w:r w:rsidRPr="00934E76">
        <w:rPr>
          <w:rFonts w:ascii="Times New Roman" w:hAnsi="Times New Roman" w:cs="Times New Roman"/>
          <w:sz w:val="24"/>
          <w:szCs w:val="24"/>
        </w:rPr>
        <w:t xml:space="preserve">1922. </w:t>
      </w:r>
    </w:p>
    <w:p w14:paraId="45ED0D28" w14:textId="32FC6193" w:rsidR="00A6264E" w:rsidRPr="00934E76" w:rsidRDefault="00A6264E" w:rsidP="00887752">
      <w:pPr>
        <w:pStyle w:val="a6"/>
        <w:spacing w:line="259" w:lineRule="auto"/>
        <w:ind w:left="708"/>
        <w:rPr>
          <w:sz w:val="24"/>
          <w:szCs w:val="24"/>
        </w:rPr>
      </w:pPr>
      <w:r w:rsidRPr="002A38F2">
        <w:rPr>
          <w:sz w:val="24"/>
          <w:szCs w:val="24"/>
        </w:rPr>
        <w:t xml:space="preserve">Джордан В.М. Великобритания, Франция и германская проблема в </w:t>
      </w:r>
      <w:proofErr w:type="gramStart"/>
      <w:r w:rsidRPr="002A38F2">
        <w:rPr>
          <w:sz w:val="24"/>
          <w:szCs w:val="24"/>
        </w:rPr>
        <w:t>1918-1939</w:t>
      </w:r>
      <w:proofErr w:type="gramEnd"/>
      <w:r w:rsidRPr="002A38F2">
        <w:rPr>
          <w:sz w:val="24"/>
          <w:szCs w:val="24"/>
        </w:rPr>
        <w:t xml:space="preserve"> гг. Анализ англо-французских отношения в период создания и проведения в жизнь Версальского договора. М., 1945. </w:t>
      </w:r>
    </w:p>
    <w:p w14:paraId="4DB9B222" w14:textId="77777777" w:rsidR="00DA6AD7" w:rsidRPr="002A38F2" w:rsidRDefault="00A6264E" w:rsidP="00887752">
      <w:pPr>
        <w:pStyle w:val="a6"/>
        <w:spacing w:line="259" w:lineRule="auto"/>
        <w:ind w:left="708"/>
        <w:rPr>
          <w:sz w:val="24"/>
          <w:szCs w:val="24"/>
        </w:rPr>
      </w:pPr>
      <w:r w:rsidRPr="002A38F2">
        <w:rPr>
          <w:sz w:val="24"/>
          <w:szCs w:val="24"/>
        </w:rPr>
        <w:t xml:space="preserve">Вершинин А.А., Наумова </w:t>
      </w:r>
      <w:proofErr w:type="gramStart"/>
      <w:r w:rsidRPr="002A38F2">
        <w:rPr>
          <w:sz w:val="24"/>
          <w:szCs w:val="24"/>
        </w:rPr>
        <w:t>Н.Н.</w:t>
      </w:r>
      <w:proofErr w:type="gramEnd"/>
      <w:r w:rsidRPr="002A38F2">
        <w:rPr>
          <w:sz w:val="24"/>
          <w:szCs w:val="24"/>
        </w:rPr>
        <w:t xml:space="preserve"> От триумфа к катастрофе: военно-политическое поражение Франции 1940 г. и его истоки. СПб., 2022.</w:t>
      </w:r>
    </w:p>
    <w:p w14:paraId="367E5BD2" w14:textId="49D3643F" w:rsidR="00442452" w:rsidRPr="002A38F2" w:rsidRDefault="00A6264E" w:rsidP="00887752">
      <w:pPr>
        <w:pStyle w:val="a6"/>
        <w:spacing w:line="259" w:lineRule="auto"/>
        <w:ind w:left="708"/>
        <w:rPr>
          <w:sz w:val="24"/>
          <w:szCs w:val="24"/>
        </w:rPr>
      </w:pPr>
      <w:r w:rsidRPr="002A38F2">
        <w:rPr>
          <w:sz w:val="24"/>
          <w:szCs w:val="24"/>
        </w:rPr>
        <w:t>Полетика Н.П. Возникновение Мировой войны. М.-Л., 1935.</w:t>
      </w:r>
    </w:p>
    <w:p w14:paraId="424A3CBA" w14:textId="12C42F2B" w:rsidR="00DA6AD7" w:rsidRPr="002A38F2" w:rsidRDefault="00DA6AD7" w:rsidP="00887752">
      <w:pPr>
        <w:pStyle w:val="a6"/>
        <w:spacing w:line="259" w:lineRule="auto"/>
        <w:ind w:left="708"/>
        <w:rPr>
          <w:sz w:val="24"/>
          <w:szCs w:val="24"/>
        </w:rPr>
      </w:pPr>
      <w:r w:rsidRPr="002A38F2">
        <w:rPr>
          <w:sz w:val="24"/>
          <w:szCs w:val="24"/>
        </w:rPr>
        <w:t>Сетов Р.А. Тектоника войны. 1939 год. М., 2019.</w:t>
      </w:r>
    </w:p>
    <w:p w14:paraId="4CD2FFB7" w14:textId="77777777" w:rsidR="00DA6AD7" w:rsidRPr="00934E76" w:rsidRDefault="00DA6AD7" w:rsidP="00887752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8F2">
        <w:rPr>
          <w:rFonts w:ascii="Times New Roman" w:hAnsi="Times New Roman" w:cs="Times New Roman"/>
          <w:sz w:val="24"/>
          <w:szCs w:val="24"/>
        </w:rPr>
        <w:t>Гольдберг Д.И. Внешняя политика Японии (сентябрь 1939 г. – декабрь 1941 г.). М</w:t>
      </w:r>
      <w:r w:rsidRPr="00934E76">
        <w:rPr>
          <w:rFonts w:ascii="Times New Roman" w:hAnsi="Times New Roman" w:cs="Times New Roman"/>
          <w:sz w:val="24"/>
          <w:szCs w:val="24"/>
          <w:lang w:val="en-US"/>
        </w:rPr>
        <w:t>., 1959.</w:t>
      </w:r>
    </w:p>
    <w:p w14:paraId="6CCA8A44" w14:textId="77777777" w:rsidR="00DA6AD7" w:rsidRPr="00934E76" w:rsidRDefault="00DA6AD7" w:rsidP="00887752">
      <w:pPr>
        <w:pStyle w:val="a6"/>
        <w:spacing w:line="259" w:lineRule="auto"/>
        <w:ind w:left="708"/>
        <w:rPr>
          <w:sz w:val="24"/>
          <w:szCs w:val="24"/>
          <w:lang w:val="en-US"/>
        </w:rPr>
      </w:pPr>
      <w:r w:rsidRPr="002A38F2">
        <w:rPr>
          <w:sz w:val="24"/>
          <w:szCs w:val="24"/>
          <w:lang w:val="en-US"/>
        </w:rPr>
        <w:t>Fuller J.F.C. The conduct of war 1789-1961. A study of the impact of the French, Industrial, and Russian revolutions on war and its conduct. N</w:t>
      </w:r>
      <w:r w:rsidRPr="00934E76">
        <w:rPr>
          <w:sz w:val="24"/>
          <w:szCs w:val="24"/>
          <w:lang w:val="en-US"/>
        </w:rPr>
        <w:t>.-</w:t>
      </w:r>
      <w:r w:rsidRPr="002A38F2">
        <w:rPr>
          <w:sz w:val="24"/>
          <w:szCs w:val="24"/>
          <w:lang w:val="en-US"/>
        </w:rPr>
        <w:t>Y</w:t>
      </w:r>
      <w:r w:rsidRPr="00934E76">
        <w:rPr>
          <w:sz w:val="24"/>
          <w:szCs w:val="24"/>
          <w:lang w:val="en-US"/>
        </w:rPr>
        <w:t>., 1992.</w:t>
      </w:r>
    </w:p>
    <w:p w14:paraId="43919037" w14:textId="0C57B40F" w:rsidR="00DA6AD7" w:rsidRPr="00934E76" w:rsidRDefault="00DA6AD7" w:rsidP="00887752">
      <w:pPr>
        <w:pStyle w:val="a3"/>
        <w:spacing w:line="259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2A38F2">
        <w:rPr>
          <w:rFonts w:ascii="Times New Roman" w:hAnsi="Times New Roman" w:cs="Times New Roman"/>
          <w:sz w:val="24"/>
          <w:szCs w:val="24"/>
          <w:lang w:val="en-US"/>
        </w:rPr>
        <w:t>Flandin P.-E. Politique francaise 1919-1940. Paris</w:t>
      </w:r>
      <w:r w:rsidRPr="00934E76">
        <w:rPr>
          <w:rFonts w:ascii="Times New Roman" w:hAnsi="Times New Roman" w:cs="Times New Roman"/>
          <w:sz w:val="24"/>
          <w:szCs w:val="24"/>
          <w:lang w:val="en-US"/>
        </w:rPr>
        <w:t>., 1947.</w:t>
      </w:r>
    </w:p>
    <w:p w14:paraId="1BA34BFD" w14:textId="22B8D314" w:rsidR="00DA6AD7" w:rsidRPr="002A38F2" w:rsidRDefault="00DA6AD7" w:rsidP="00887752">
      <w:pPr>
        <w:pStyle w:val="a3"/>
        <w:spacing w:line="259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2A38F2">
        <w:rPr>
          <w:rFonts w:ascii="Times New Roman" w:hAnsi="Times New Roman" w:cs="Times New Roman"/>
          <w:sz w:val="24"/>
          <w:szCs w:val="24"/>
          <w:lang w:val="en-US"/>
        </w:rPr>
        <w:lastRenderedPageBreak/>
        <w:t>Liu F.F. A military history of modern China, 1924-1949. Princeton University Press., 1956.</w:t>
      </w:r>
    </w:p>
    <w:p w14:paraId="278658FE" w14:textId="6810E0FD" w:rsidR="00DA6AD7" w:rsidRPr="00934E76" w:rsidRDefault="00DA6AD7" w:rsidP="00887752">
      <w:pPr>
        <w:pStyle w:val="a3"/>
        <w:spacing w:line="259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2A38F2">
        <w:rPr>
          <w:rFonts w:ascii="Times New Roman" w:hAnsi="Times New Roman" w:cs="Times New Roman"/>
          <w:sz w:val="24"/>
          <w:szCs w:val="24"/>
          <w:lang w:val="en-US"/>
        </w:rPr>
        <w:t>The Japanese informal empire in China, 1895-1937. Princeton</w:t>
      </w:r>
      <w:r w:rsidRPr="0093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38F2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93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38F2">
        <w:rPr>
          <w:rFonts w:ascii="Times New Roman" w:hAnsi="Times New Roman" w:cs="Times New Roman"/>
          <w:sz w:val="24"/>
          <w:szCs w:val="24"/>
          <w:lang w:val="en-US"/>
        </w:rPr>
        <w:t>Press</w:t>
      </w:r>
      <w:r w:rsidRPr="00934E76">
        <w:rPr>
          <w:rFonts w:ascii="Times New Roman" w:hAnsi="Times New Roman" w:cs="Times New Roman"/>
          <w:sz w:val="24"/>
          <w:szCs w:val="24"/>
          <w:lang w:val="en-US"/>
        </w:rPr>
        <w:t>., 1989.</w:t>
      </w:r>
    </w:p>
    <w:p w14:paraId="22EDF225" w14:textId="19B0FFB8" w:rsidR="00DA6AD7" w:rsidRPr="00934E76" w:rsidRDefault="00DA6AD7" w:rsidP="00887752">
      <w:pPr>
        <w:pStyle w:val="a3"/>
        <w:spacing w:line="259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2A38F2">
        <w:rPr>
          <w:rFonts w:ascii="Times New Roman" w:hAnsi="Times New Roman" w:cs="Times New Roman"/>
          <w:sz w:val="24"/>
          <w:szCs w:val="24"/>
          <w:lang w:val="en-US"/>
        </w:rPr>
        <w:t>Shucker St. A. The Rhineland question: West European Security at the Paris Conference of 1919 // The treaty of Versailles. A</w:t>
      </w:r>
      <w:r w:rsidRPr="0093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38F2">
        <w:rPr>
          <w:rFonts w:ascii="Times New Roman" w:hAnsi="Times New Roman" w:cs="Times New Roman"/>
          <w:sz w:val="24"/>
          <w:szCs w:val="24"/>
          <w:lang w:val="en-US"/>
        </w:rPr>
        <w:t>reassement</w:t>
      </w:r>
      <w:r w:rsidRPr="0093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38F2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Pr="00934E76">
        <w:rPr>
          <w:rFonts w:ascii="Times New Roman" w:hAnsi="Times New Roman" w:cs="Times New Roman"/>
          <w:sz w:val="24"/>
          <w:szCs w:val="24"/>
          <w:lang w:val="en-US"/>
        </w:rPr>
        <w:t xml:space="preserve"> 75 </w:t>
      </w:r>
      <w:r w:rsidRPr="002A38F2">
        <w:rPr>
          <w:rFonts w:ascii="Times New Roman" w:hAnsi="Times New Roman" w:cs="Times New Roman"/>
          <w:sz w:val="24"/>
          <w:szCs w:val="24"/>
          <w:lang w:val="en-US"/>
        </w:rPr>
        <w:t>years</w:t>
      </w:r>
      <w:r w:rsidRPr="00934E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A38F2">
        <w:rPr>
          <w:rFonts w:ascii="Times New Roman" w:hAnsi="Times New Roman" w:cs="Times New Roman"/>
          <w:sz w:val="24"/>
          <w:szCs w:val="24"/>
          <w:lang w:val="en-US"/>
        </w:rPr>
        <w:t>Cambridge</w:t>
      </w:r>
      <w:r w:rsidRPr="0093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38F2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93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38F2">
        <w:rPr>
          <w:rFonts w:ascii="Times New Roman" w:hAnsi="Times New Roman" w:cs="Times New Roman"/>
          <w:sz w:val="24"/>
          <w:szCs w:val="24"/>
          <w:lang w:val="en-US"/>
        </w:rPr>
        <w:t>Press</w:t>
      </w:r>
      <w:r w:rsidRPr="00934E76">
        <w:rPr>
          <w:rFonts w:ascii="Times New Roman" w:hAnsi="Times New Roman" w:cs="Times New Roman"/>
          <w:sz w:val="24"/>
          <w:szCs w:val="24"/>
          <w:lang w:val="en-US"/>
        </w:rPr>
        <w:t>., 1998.</w:t>
      </w:r>
    </w:p>
    <w:p w14:paraId="1CB59F1F" w14:textId="0B62C053" w:rsidR="00DA6AD7" w:rsidRPr="00934E76" w:rsidRDefault="00DA6AD7" w:rsidP="00887752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2A38F2">
        <w:rPr>
          <w:rFonts w:ascii="Times New Roman" w:hAnsi="Times New Roman" w:cs="Times New Roman"/>
          <w:sz w:val="24"/>
          <w:szCs w:val="24"/>
          <w:lang w:val="en-US"/>
        </w:rPr>
        <w:t>Papagos</w:t>
      </w:r>
      <w:proofErr w:type="spellEnd"/>
      <w:r w:rsidRPr="002A38F2">
        <w:rPr>
          <w:rFonts w:ascii="Times New Roman" w:hAnsi="Times New Roman" w:cs="Times New Roman"/>
          <w:sz w:val="24"/>
          <w:szCs w:val="24"/>
          <w:lang w:val="en-US"/>
        </w:rPr>
        <w:t xml:space="preserve"> A. La Grece </w:t>
      </w:r>
      <w:proofErr w:type="spellStart"/>
      <w:r w:rsidRPr="002A38F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2A38F2">
        <w:rPr>
          <w:rFonts w:ascii="Times New Roman" w:hAnsi="Times New Roman" w:cs="Times New Roman"/>
          <w:sz w:val="24"/>
          <w:szCs w:val="24"/>
          <w:lang w:val="en-US"/>
        </w:rPr>
        <w:t xml:space="preserve"> guerre 1940-1941. </w:t>
      </w:r>
      <w:proofErr w:type="spellStart"/>
      <w:r w:rsidRPr="00934E76">
        <w:rPr>
          <w:rFonts w:ascii="Times New Roman" w:hAnsi="Times New Roman" w:cs="Times New Roman"/>
          <w:sz w:val="24"/>
          <w:szCs w:val="24"/>
          <w:lang w:val="de-DE"/>
        </w:rPr>
        <w:t>Athenes</w:t>
      </w:r>
      <w:proofErr w:type="spellEnd"/>
      <w:r w:rsidRPr="00934E76">
        <w:rPr>
          <w:rFonts w:ascii="Times New Roman" w:hAnsi="Times New Roman" w:cs="Times New Roman"/>
          <w:sz w:val="24"/>
          <w:szCs w:val="24"/>
          <w:lang w:val="de-DE"/>
        </w:rPr>
        <w:t>., 1951.</w:t>
      </w:r>
    </w:p>
    <w:p w14:paraId="6678F203" w14:textId="41DD72FD" w:rsidR="00DA6AD7" w:rsidRPr="00934E76" w:rsidRDefault="00DA6AD7" w:rsidP="00887752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934E76">
        <w:rPr>
          <w:rFonts w:ascii="Times New Roman" w:hAnsi="Times New Roman" w:cs="Times New Roman"/>
          <w:sz w:val="24"/>
          <w:szCs w:val="24"/>
          <w:lang w:val="de-DE"/>
        </w:rPr>
        <w:t>Karaula</w:t>
      </w:r>
      <w:proofErr w:type="spellEnd"/>
      <w:r w:rsidRPr="00934E76">
        <w:rPr>
          <w:rFonts w:ascii="Times New Roman" w:hAnsi="Times New Roman" w:cs="Times New Roman"/>
          <w:sz w:val="24"/>
          <w:szCs w:val="24"/>
          <w:lang w:val="de-DE"/>
        </w:rPr>
        <w:t xml:space="preserve"> Z. </w:t>
      </w:r>
      <w:proofErr w:type="spellStart"/>
      <w:r w:rsidRPr="00934E76">
        <w:rPr>
          <w:rFonts w:ascii="Times New Roman" w:hAnsi="Times New Roman" w:cs="Times New Roman"/>
          <w:sz w:val="24"/>
          <w:szCs w:val="24"/>
          <w:lang w:val="de-DE"/>
        </w:rPr>
        <w:t>Macekova</w:t>
      </w:r>
      <w:proofErr w:type="spellEnd"/>
      <w:r w:rsidRPr="00934E7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34E76">
        <w:rPr>
          <w:rFonts w:ascii="Times New Roman" w:hAnsi="Times New Roman" w:cs="Times New Roman"/>
          <w:sz w:val="24"/>
          <w:szCs w:val="24"/>
          <w:lang w:val="de-DE"/>
        </w:rPr>
        <w:t>voiska</w:t>
      </w:r>
      <w:proofErr w:type="spellEnd"/>
      <w:r w:rsidRPr="00934E76">
        <w:rPr>
          <w:rFonts w:ascii="Times New Roman" w:hAnsi="Times New Roman" w:cs="Times New Roman"/>
          <w:sz w:val="24"/>
          <w:szCs w:val="24"/>
          <w:lang w:val="de-DE"/>
        </w:rPr>
        <w:t xml:space="preserve">. Hrvatska </w:t>
      </w:r>
      <w:proofErr w:type="spellStart"/>
      <w:r w:rsidRPr="00934E76">
        <w:rPr>
          <w:rFonts w:ascii="Times New Roman" w:hAnsi="Times New Roman" w:cs="Times New Roman"/>
          <w:sz w:val="24"/>
          <w:szCs w:val="24"/>
          <w:lang w:val="de-DE"/>
        </w:rPr>
        <w:t>seljachka</w:t>
      </w:r>
      <w:proofErr w:type="spellEnd"/>
      <w:r w:rsidRPr="00934E7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34E76">
        <w:rPr>
          <w:rFonts w:ascii="Times New Roman" w:hAnsi="Times New Roman" w:cs="Times New Roman"/>
          <w:sz w:val="24"/>
          <w:szCs w:val="24"/>
          <w:lang w:val="de-DE"/>
        </w:rPr>
        <w:t>zastita</w:t>
      </w:r>
      <w:proofErr w:type="spellEnd"/>
      <w:r w:rsidRPr="00934E76"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00934E76">
        <w:rPr>
          <w:rFonts w:ascii="Times New Roman" w:hAnsi="Times New Roman" w:cs="Times New Roman"/>
          <w:sz w:val="24"/>
          <w:szCs w:val="24"/>
          <w:lang w:val="de-DE"/>
        </w:rPr>
        <w:t>Kraljevine</w:t>
      </w:r>
      <w:proofErr w:type="spellEnd"/>
      <w:r w:rsidRPr="00934E7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34E76">
        <w:rPr>
          <w:rFonts w:ascii="Times New Roman" w:hAnsi="Times New Roman" w:cs="Times New Roman"/>
          <w:sz w:val="24"/>
          <w:szCs w:val="24"/>
          <w:lang w:val="de-DE"/>
        </w:rPr>
        <w:t>Jugoslaviji</w:t>
      </w:r>
      <w:proofErr w:type="spellEnd"/>
      <w:r w:rsidRPr="00934E76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934E76">
        <w:rPr>
          <w:rFonts w:ascii="Times New Roman" w:hAnsi="Times New Roman" w:cs="Times New Roman"/>
          <w:sz w:val="24"/>
          <w:szCs w:val="24"/>
          <w:lang w:val="it-IT"/>
        </w:rPr>
        <w:t>Zagreb., 2015.</w:t>
      </w:r>
    </w:p>
    <w:p w14:paraId="67911B2A" w14:textId="16FF0657" w:rsidR="00DA6AD7" w:rsidRPr="002A38F2" w:rsidRDefault="00DA6AD7" w:rsidP="00887752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4E76">
        <w:rPr>
          <w:rFonts w:ascii="Times New Roman" w:hAnsi="Times New Roman" w:cs="Times New Roman"/>
          <w:sz w:val="24"/>
          <w:szCs w:val="24"/>
          <w:lang w:val="it-IT"/>
        </w:rPr>
        <w:t xml:space="preserve">Terzic V. Slom Kraljevine Jugoslavije 1941. Uzroci I posledice poraza. </w:t>
      </w:r>
      <w:r w:rsidRPr="002A38F2">
        <w:rPr>
          <w:rFonts w:ascii="Times New Roman" w:hAnsi="Times New Roman" w:cs="Times New Roman"/>
          <w:sz w:val="24"/>
          <w:szCs w:val="24"/>
          <w:lang w:val="en-US"/>
        </w:rPr>
        <w:t>Beograd., 1982. TT. 1-2.</w:t>
      </w:r>
    </w:p>
    <w:p w14:paraId="50A3023C" w14:textId="672FA2DC" w:rsidR="00DA6AD7" w:rsidRPr="002A38F2" w:rsidRDefault="00DA6AD7" w:rsidP="00887752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8F2">
        <w:rPr>
          <w:rFonts w:ascii="Times New Roman" w:hAnsi="Times New Roman" w:cs="Times New Roman"/>
          <w:sz w:val="24"/>
          <w:szCs w:val="24"/>
          <w:lang w:val="en-US"/>
        </w:rPr>
        <w:t xml:space="preserve">Iran under the </w:t>
      </w:r>
      <w:proofErr w:type="spellStart"/>
      <w:r w:rsidRPr="002A38F2">
        <w:rPr>
          <w:rFonts w:ascii="Times New Roman" w:hAnsi="Times New Roman" w:cs="Times New Roman"/>
          <w:sz w:val="24"/>
          <w:szCs w:val="24"/>
          <w:lang w:val="en-US"/>
        </w:rPr>
        <w:t>Pahlavis</w:t>
      </w:r>
      <w:proofErr w:type="spellEnd"/>
      <w:r w:rsidRPr="002A38F2">
        <w:rPr>
          <w:rFonts w:ascii="Times New Roman" w:hAnsi="Times New Roman" w:cs="Times New Roman"/>
          <w:sz w:val="24"/>
          <w:szCs w:val="24"/>
          <w:lang w:val="en-US"/>
        </w:rPr>
        <w:t xml:space="preserve">. by </w:t>
      </w:r>
      <w:proofErr w:type="spellStart"/>
      <w:r w:rsidRPr="002A38F2">
        <w:rPr>
          <w:rFonts w:ascii="Times New Roman" w:hAnsi="Times New Roman" w:cs="Times New Roman"/>
          <w:sz w:val="24"/>
          <w:szCs w:val="24"/>
          <w:lang w:val="en-US"/>
        </w:rPr>
        <w:t>Lenczowski</w:t>
      </w:r>
      <w:proofErr w:type="spellEnd"/>
      <w:r w:rsidRPr="002A38F2">
        <w:rPr>
          <w:rFonts w:ascii="Times New Roman" w:hAnsi="Times New Roman" w:cs="Times New Roman"/>
          <w:sz w:val="24"/>
          <w:szCs w:val="24"/>
          <w:lang w:val="en-US"/>
        </w:rPr>
        <w:t xml:space="preserve"> G. Hoover Institution Press., 1978.</w:t>
      </w:r>
    </w:p>
    <w:p w14:paraId="2987C58A" w14:textId="3F9E0832" w:rsidR="00DA6AD7" w:rsidRPr="002A38F2" w:rsidRDefault="00DA6AD7" w:rsidP="00887752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8F2">
        <w:rPr>
          <w:rFonts w:ascii="Times New Roman" w:hAnsi="Times New Roman" w:cs="Times New Roman"/>
          <w:sz w:val="24"/>
          <w:szCs w:val="24"/>
          <w:lang w:val="en-US"/>
        </w:rPr>
        <w:t xml:space="preserve">Toland J. The rising Sun. The decline and fall of the Japanese empire. </w:t>
      </w:r>
      <w:r w:rsidRPr="00934E76">
        <w:rPr>
          <w:rFonts w:ascii="Times New Roman" w:hAnsi="Times New Roman" w:cs="Times New Roman"/>
          <w:sz w:val="24"/>
          <w:szCs w:val="24"/>
          <w:lang w:val="en-US"/>
        </w:rPr>
        <w:t xml:space="preserve">1936-1945. </w:t>
      </w:r>
      <w:r w:rsidRPr="002A38F2">
        <w:rPr>
          <w:rFonts w:ascii="Times New Roman" w:hAnsi="Times New Roman" w:cs="Times New Roman"/>
          <w:sz w:val="24"/>
          <w:szCs w:val="24"/>
          <w:lang w:val="en-US"/>
        </w:rPr>
        <w:t>NY</w:t>
      </w:r>
      <w:r w:rsidRPr="00934E76">
        <w:rPr>
          <w:rFonts w:ascii="Times New Roman" w:hAnsi="Times New Roman" w:cs="Times New Roman"/>
          <w:sz w:val="24"/>
          <w:szCs w:val="24"/>
          <w:lang w:val="en-US"/>
        </w:rPr>
        <w:t>., 2003</w:t>
      </w:r>
      <w:r w:rsidRPr="002A38F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AD2B06" w14:textId="3BB1092D" w:rsidR="00DA6AD7" w:rsidRPr="00934E76" w:rsidRDefault="00DA6AD7" w:rsidP="00887752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2A38F2">
        <w:rPr>
          <w:rFonts w:ascii="Times New Roman" w:hAnsi="Times New Roman" w:cs="Times New Roman"/>
          <w:sz w:val="24"/>
          <w:szCs w:val="24"/>
          <w:lang w:val="en-US"/>
        </w:rPr>
        <w:t>Coox</w:t>
      </w:r>
      <w:proofErr w:type="spellEnd"/>
      <w:r w:rsidRPr="002A38F2">
        <w:rPr>
          <w:rFonts w:ascii="Times New Roman" w:hAnsi="Times New Roman" w:cs="Times New Roman"/>
          <w:sz w:val="24"/>
          <w:szCs w:val="24"/>
          <w:lang w:val="en-US"/>
        </w:rPr>
        <w:t xml:space="preserve"> A.D. </w:t>
      </w:r>
      <w:proofErr w:type="spellStart"/>
      <w:r w:rsidRPr="002A38F2">
        <w:rPr>
          <w:rFonts w:ascii="Times New Roman" w:hAnsi="Times New Roman" w:cs="Times New Roman"/>
          <w:sz w:val="24"/>
          <w:szCs w:val="24"/>
          <w:lang w:val="en-US"/>
        </w:rPr>
        <w:t>Nomonhan</w:t>
      </w:r>
      <w:proofErr w:type="spellEnd"/>
      <w:r w:rsidRPr="002A38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bookmarkStart w:id="4" w:name="_Hlk50132156"/>
      <w:r w:rsidRPr="002A38F2">
        <w:rPr>
          <w:rFonts w:ascii="Times New Roman" w:hAnsi="Times New Roman" w:cs="Times New Roman"/>
          <w:sz w:val="24"/>
          <w:szCs w:val="24"/>
          <w:lang w:val="en-US"/>
        </w:rPr>
        <w:t xml:space="preserve">Japan against Russia, 1939. </w:t>
      </w:r>
      <w:bookmarkEnd w:id="4"/>
      <w:r w:rsidRPr="002A38F2">
        <w:rPr>
          <w:rFonts w:ascii="Times New Roman" w:hAnsi="Times New Roman" w:cs="Times New Roman"/>
          <w:sz w:val="24"/>
          <w:szCs w:val="24"/>
          <w:lang w:val="en-US"/>
        </w:rPr>
        <w:t xml:space="preserve">Stanford University Press., 1985. </w:t>
      </w:r>
      <w:r w:rsidRPr="00934E76">
        <w:rPr>
          <w:rFonts w:ascii="Times New Roman" w:hAnsi="Times New Roman" w:cs="Times New Roman"/>
          <w:sz w:val="24"/>
          <w:szCs w:val="24"/>
          <w:lang w:val="it-IT"/>
        </w:rPr>
        <w:t>Vol. 1-2.</w:t>
      </w:r>
    </w:p>
    <w:p w14:paraId="11B9E1AF" w14:textId="2313C45A" w:rsidR="002A38F2" w:rsidRPr="00934E76" w:rsidRDefault="002A38F2" w:rsidP="00887752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34E7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Detwiler Donald S. </w:t>
      </w:r>
      <w:r w:rsidRPr="00934E76"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8F8F8"/>
          <w:lang w:val="it-IT"/>
        </w:rPr>
        <w:t>Hitler, Franco and Gibraltar. Wiesbaden., 1962.</w:t>
      </w:r>
    </w:p>
    <w:p w14:paraId="659B8D1B" w14:textId="4AE48F9D" w:rsidR="00DA6AD7" w:rsidRPr="00934E76" w:rsidRDefault="00DA6AD7" w:rsidP="00887752">
      <w:pPr>
        <w:pStyle w:val="a6"/>
        <w:spacing w:line="259" w:lineRule="auto"/>
        <w:ind w:left="708"/>
        <w:rPr>
          <w:sz w:val="24"/>
          <w:szCs w:val="24"/>
          <w:lang w:val="it-IT"/>
        </w:rPr>
      </w:pPr>
      <w:r w:rsidRPr="00934E76">
        <w:rPr>
          <w:sz w:val="24"/>
          <w:szCs w:val="24"/>
          <w:lang w:val="it-IT"/>
        </w:rPr>
        <w:t>Giudice G. Benito Mussolini. Torino., 1969.</w:t>
      </w:r>
    </w:p>
    <w:p w14:paraId="4A562378" w14:textId="6D7DAB33" w:rsidR="00DA6AD7" w:rsidRPr="002A38F2" w:rsidRDefault="00DA6AD7" w:rsidP="00887752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4E76">
        <w:rPr>
          <w:rFonts w:ascii="Times New Roman" w:hAnsi="Times New Roman" w:cs="Times New Roman"/>
          <w:sz w:val="24"/>
          <w:szCs w:val="24"/>
          <w:lang w:val="it-IT"/>
        </w:rPr>
        <w:t xml:space="preserve">Smith D.M. Mussolini. </w:t>
      </w:r>
      <w:r w:rsidRPr="002A38F2">
        <w:rPr>
          <w:rFonts w:ascii="Times New Roman" w:hAnsi="Times New Roman" w:cs="Times New Roman"/>
          <w:sz w:val="24"/>
          <w:szCs w:val="24"/>
          <w:lang w:val="en-US"/>
        </w:rPr>
        <w:t>NY., 1982.</w:t>
      </w:r>
    </w:p>
    <w:p w14:paraId="091DA9BC" w14:textId="6C3D6A52" w:rsidR="002A38F2" w:rsidRPr="002A38F2" w:rsidRDefault="002A38F2" w:rsidP="00887752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8F2">
        <w:rPr>
          <w:rFonts w:ascii="Times New Roman" w:hAnsi="Times New Roman" w:cs="Times New Roman"/>
          <w:sz w:val="24"/>
          <w:szCs w:val="24"/>
          <w:lang w:val="en-US"/>
        </w:rPr>
        <w:t>Karlsson G. The history of Iceland. University of Minnesota Press., 2000.</w:t>
      </w:r>
    </w:p>
    <w:p w14:paraId="0B24CC98" w14:textId="60469312" w:rsidR="002A38F2" w:rsidRPr="00934E76" w:rsidRDefault="002A38F2" w:rsidP="00887752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8F2">
        <w:rPr>
          <w:rFonts w:ascii="Times New Roman" w:hAnsi="Times New Roman" w:cs="Times New Roman"/>
          <w:sz w:val="24"/>
          <w:szCs w:val="24"/>
          <w:lang w:val="en-US"/>
        </w:rPr>
        <w:t>Ryle Dwyer T. Irish Neutrality and the USA 1939-1947. Dublin</w:t>
      </w:r>
      <w:r w:rsidRPr="00934E76">
        <w:rPr>
          <w:rFonts w:ascii="Times New Roman" w:hAnsi="Times New Roman" w:cs="Times New Roman"/>
          <w:sz w:val="24"/>
          <w:szCs w:val="24"/>
        </w:rPr>
        <w:t>., 1977.</w:t>
      </w:r>
    </w:p>
    <w:p w14:paraId="0EC0E4CA" w14:textId="77777777" w:rsidR="00887752" w:rsidRDefault="00887752" w:rsidP="00887752">
      <w:pPr>
        <w:spacing w:after="0"/>
        <w:ind w:left="70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60E597" w14:textId="77777777" w:rsidR="00887752" w:rsidRDefault="00887752" w:rsidP="00887752">
      <w:pPr>
        <w:spacing w:after="0"/>
        <w:ind w:left="70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4533EB" w14:textId="1915CCDC" w:rsidR="00442452" w:rsidRPr="00442452" w:rsidRDefault="00442452" w:rsidP="00887752">
      <w:pPr>
        <w:spacing w:after="0"/>
        <w:ind w:left="70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AD7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  <w:r w:rsidRPr="00442452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</w:p>
    <w:p w14:paraId="58E5A027" w14:textId="77777777" w:rsidR="00442452" w:rsidRPr="00442452" w:rsidRDefault="00442452" w:rsidP="00887752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452">
        <w:rPr>
          <w:rFonts w:ascii="Times New Roman" w:hAnsi="Times New Roman" w:cs="Times New Roman"/>
          <w:b/>
          <w:sz w:val="24"/>
          <w:szCs w:val="24"/>
        </w:rPr>
        <w:t xml:space="preserve">А. Помещение </w:t>
      </w:r>
    </w:p>
    <w:p w14:paraId="7C3DD3A7" w14:textId="77777777" w:rsidR="00442452" w:rsidRPr="00442452" w:rsidRDefault="00442452" w:rsidP="00887752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42452">
        <w:rPr>
          <w:rFonts w:ascii="Times New Roman" w:hAnsi="Times New Roman" w:cs="Times New Roman"/>
          <w:sz w:val="24"/>
          <w:szCs w:val="24"/>
        </w:rPr>
        <w:t>Лекционная аудитория</w:t>
      </w:r>
    </w:p>
    <w:p w14:paraId="48950E7D" w14:textId="77777777" w:rsidR="00CD30C4" w:rsidRPr="00442452" w:rsidRDefault="00CD30C4" w:rsidP="00062E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D30C4" w:rsidRPr="00442452" w:rsidSect="00227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86614" w14:textId="77777777" w:rsidR="002274BF" w:rsidRDefault="002274BF" w:rsidP="00A24F00">
      <w:pPr>
        <w:spacing w:after="0" w:line="240" w:lineRule="auto"/>
      </w:pPr>
      <w:r>
        <w:separator/>
      </w:r>
    </w:p>
  </w:endnote>
  <w:endnote w:type="continuationSeparator" w:id="0">
    <w:p w14:paraId="20AD7D08" w14:textId="77777777" w:rsidR="002274BF" w:rsidRDefault="002274BF" w:rsidP="00A24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DFC37" w14:textId="77777777" w:rsidR="002274BF" w:rsidRDefault="002274BF" w:rsidP="00A24F00">
      <w:pPr>
        <w:spacing w:after="0" w:line="240" w:lineRule="auto"/>
      </w:pPr>
      <w:r>
        <w:separator/>
      </w:r>
    </w:p>
  </w:footnote>
  <w:footnote w:type="continuationSeparator" w:id="0">
    <w:p w14:paraId="372242A9" w14:textId="77777777" w:rsidR="002274BF" w:rsidRDefault="002274BF" w:rsidP="00A24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157A7"/>
    <w:multiLevelType w:val="hybridMultilevel"/>
    <w:tmpl w:val="CB76F8F0"/>
    <w:lvl w:ilvl="0" w:tplc="19342A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5D5F21"/>
    <w:multiLevelType w:val="hybridMultilevel"/>
    <w:tmpl w:val="07D01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53642"/>
    <w:multiLevelType w:val="hybridMultilevel"/>
    <w:tmpl w:val="94A4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13435"/>
    <w:multiLevelType w:val="hybridMultilevel"/>
    <w:tmpl w:val="FCCA554A"/>
    <w:lvl w:ilvl="0" w:tplc="A66C31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F6284F"/>
    <w:multiLevelType w:val="hybridMultilevel"/>
    <w:tmpl w:val="5A4A39A8"/>
    <w:lvl w:ilvl="0" w:tplc="6EE85D7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76B5CFD"/>
    <w:multiLevelType w:val="hybridMultilevel"/>
    <w:tmpl w:val="9238F7FA"/>
    <w:lvl w:ilvl="0" w:tplc="08FA9C8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1FE67FF"/>
    <w:multiLevelType w:val="hybridMultilevel"/>
    <w:tmpl w:val="D51E8186"/>
    <w:lvl w:ilvl="0" w:tplc="252665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B5C5EDF"/>
    <w:multiLevelType w:val="hybridMultilevel"/>
    <w:tmpl w:val="188C3810"/>
    <w:lvl w:ilvl="0" w:tplc="51C0B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7E3FB9"/>
    <w:multiLevelType w:val="hybridMultilevel"/>
    <w:tmpl w:val="C7C67D4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C354CE"/>
    <w:multiLevelType w:val="hybridMultilevel"/>
    <w:tmpl w:val="9760CC80"/>
    <w:lvl w:ilvl="0" w:tplc="C5A2798E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728C40ED"/>
    <w:multiLevelType w:val="hybridMultilevel"/>
    <w:tmpl w:val="5C8CF5D4"/>
    <w:lvl w:ilvl="0" w:tplc="627EF1FE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72A73872"/>
    <w:multiLevelType w:val="hybridMultilevel"/>
    <w:tmpl w:val="8C4E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22730"/>
    <w:multiLevelType w:val="hybridMultilevel"/>
    <w:tmpl w:val="3FCA7EBE"/>
    <w:lvl w:ilvl="0" w:tplc="47DE93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72050702">
    <w:abstractNumId w:val="2"/>
  </w:num>
  <w:num w:numId="2" w16cid:durableId="733545831">
    <w:abstractNumId w:val="11"/>
  </w:num>
  <w:num w:numId="3" w16cid:durableId="1151754876">
    <w:abstractNumId w:val="12"/>
  </w:num>
  <w:num w:numId="4" w16cid:durableId="1717705171">
    <w:abstractNumId w:val="8"/>
  </w:num>
  <w:num w:numId="5" w16cid:durableId="649358992">
    <w:abstractNumId w:val="0"/>
  </w:num>
  <w:num w:numId="6" w16cid:durableId="744842671">
    <w:abstractNumId w:val="5"/>
  </w:num>
  <w:num w:numId="7" w16cid:durableId="1740245000">
    <w:abstractNumId w:val="9"/>
  </w:num>
  <w:num w:numId="8" w16cid:durableId="1581015848">
    <w:abstractNumId w:val="10"/>
  </w:num>
  <w:num w:numId="9" w16cid:durableId="883980870">
    <w:abstractNumId w:val="4"/>
  </w:num>
  <w:num w:numId="10" w16cid:durableId="1773166325">
    <w:abstractNumId w:val="7"/>
  </w:num>
  <w:num w:numId="11" w16cid:durableId="2024045457">
    <w:abstractNumId w:val="6"/>
  </w:num>
  <w:num w:numId="12" w16cid:durableId="134295434">
    <w:abstractNumId w:val="3"/>
  </w:num>
  <w:num w:numId="13" w16cid:durableId="993682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19"/>
    <w:rsid w:val="00062EE4"/>
    <w:rsid w:val="00067FCA"/>
    <w:rsid w:val="000E521F"/>
    <w:rsid w:val="001D4C40"/>
    <w:rsid w:val="001E44A4"/>
    <w:rsid w:val="002147CE"/>
    <w:rsid w:val="002274BF"/>
    <w:rsid w:val="00245B17"/>
    <w:rsid w:val="002A38F2"/>
    <w:rsid w:val="002C4B3D"/>
    <w:rsid w:val="0031580D"/>
    <w:rsid w:val="0032461D"/>
    <w:rsid w:val="00362DD2"/>
    <w:rsid w:val="00442452"/>
    <w:rsid w:val="00465B3F"/>
    <w:rsid w:val="00484938"/>
    <w:rsid w:val="00546F5C"/>
    <w:rsid w:val="00633AFC"/>
    <w:rsid w:val="00692254"/>
    <w:rsid w:val="006B3750"/>
    <w:rsid w:val="006E6610"/>
    <w:rsid w:val="00744259"/>
    <w:rsid w:val="007609EB"/>
    <w:rsid w:val="00764A79"/>
    <w:rsid w:val="008018FE"/>
    <w:rsid w:val="00840EA2"/>
    <w:rsid w:val="00887752"/>
    <w:rsid w:val="008A0E0B"/>
    <w:rsid w:val="00926821"/>
    <w:rsid w:val="00934E76"/>
    <w:rsid w:val="00966FC0"/>
    <w:rsid w:val="009A2C6F"/>
    <w:rsid w:val="00A24F00"/>
    <w:rsid w:val="00A6264E"/>
    <w:rsid w:val="00AF2B19"/>
    <w:rsid w:val="00B11907"/>
    <w:rsid w:val="00B73AF3"/>
    <w:rsid w:val="00B86100"/>
    <w:rsid w:val="00CD30C4"/>
    <w:rsid w:val="00CF4F3F"/>
    <w:rsid w:val="00D5025B"/>
    <w:rsid w:val="00DA6AD7"/>
    <w:rsid w:val="00DB0536"/>
    <w:rsid w:val="00DF49AF"/>
    <w:rsid w:val="00E43026"/>
    <w:rsid w:val="00E52775"/>
    <w:rsid w:val="00F501E2"/>
    <w:rsid w:val="00F90A74"/>
    <w:rsid w:val="00FB65C3"/>
    <w:rsid w:val="00FC1FFB"/>
    <w:rsid w:val="00FF5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7E20"/>
  <w15:docId w15:val="{D90DA195-D731-49C9-B6E3-816E2FAD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24F00"/>
    <w:pPr>
      <w:spacing w:after="0" w:line="240" w:lineRule="auto"/>
    </w:pPr>
    <w:rPr>
      <w:noProof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24F00"/>
    <w:rPr>
      <w:noProof/>
      <w:sz w:val="20"/>
      <w:szCs w:val="20"/>
    </w:rPr>
  </w:style>
  <w:style w:type="character" w:styleId="a5">
    <w:name w:val="footnote reference"/>
    <w:basedOn w:val="a0"/>
    <w:unhideWhenUsed/>
    <w:rsid w:val="00A24F00"/>
    <w:rPr>
      <w:vertAlign w:val="superscript"/>
    </w:rPr>
  </w:style>
  <w:style w:type="paragraph" w:styleId="a6">
    <w:name w:val="No Spacing"/>
    <w:uiPriority w:val="1"/>
    <w:qFormat/>
    <w:rsid w:val="00A24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A24F00"/>
    <w:rPr>
      <w:b/>
      <w:bCs/>
    </w:rPr>
  </w:style>
  <w:style w:type="paragraph" w:styleId="a8">
    <w:name w:val="List Paragraph"/>
    <w:basedOn w:val="a"/>
    <w:uiPriority w:val="34"/>
    <w:qFormat/>
    <w:rsid w:val="00926821"/>
    <w:pPr>
      <w:ind w:left="720"/>
      <w:contextualSpacing/>
    </w:pPr>
  </w:style>
  <w:style w:type="paragraph" w:styleId="a9">
    <w:name w:val="Body Text"/>
    <w:basedOn w:val="a"/>
    <w:link w:val="aa"/>
    <w:semiHidden/>
    <w:rsid w:val="00FC1FF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FC1F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</cp:lastModifiedBy>
  <cp:revision>2</cp:revision>
  <dcterms:created xsi:type="dcterms:W3CDTF">2024-02-02T06:14:00Z</dcterms:created>
  <dcterms:modified xsi:type="dcterms:W3CDTF">2024-02-02T06:14:00Z</dcterms:modified>
</cp:coreProperties>
</file>