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57" w:rsidRPr="00853435" w:rsidRDefault="00187B57" w:rsidP="00187B57">
      <w:pPr>
        <w:jc w:val="center"/>
        <w:rPr>
          <w:b/>
          <w:sz w:val="28"/>
          <w:szCs w:val="28"/>
        </w:rPr>
      </w:pPr>
      <w:r w:rsidRPr="00853435">
        <w:rPr>
          <w:b/>
          <w:sz w:val="28"/>
          <w:szCs w:val="28"/>
        </w:rPr>
        <w:t>Московский государственный университет</w:t>
      </w:r>
      <w:r>
        <w:rPr>
          <w:b/>
          <w:sz w:val="28"/>
          <w:szCs w:val="28"/>
        </w:rPr>
        <w:br/>
      </w:r>
      <w:r w:rsidRPr="00853435">
        <w:rPr>
          <w:b/>
          <w:sz w:val="28"/>
          <w:szCs w:val="28"/>
        </w:rPr>
        <w:t xml:space="preserve">имени </w:t>
      </w:r>
      <w:proofErr w:type="spellStart"/>
      <w:r w:rsidRPr="00853435">
        <w:rPr>
          <w:b/>
          <w:sz w:val="28"/>
          <w:szCs w:val="28"/>
        </w:rPr>
        <w:t>М.В.Ломоносова</w:t>
      </w:r>
      <w:proofErr w:type="spellEnd"/>
    </w:p>
    <w:p w:rsidR="00187B57" w:rsidRDefault="00187B57" w:rsidP="00DF21D1">
      <w:pPr>
        <w:widowControl/>
        <w:tabs>
          <w:tab w:val="left" w:pos="0"/>
        </w:tabs>
        <w:jc w:val="center"/>
        <w:rPr>
          <w:b/>
          <w:sz w:val="24"/>
          <w:szCs w:val="24"/>
        </w:rPr>
      </w:pPr>
    </w:p>
    <w:p w:rsidR="00187B57" w:rsidRDefault="00187B57" w:rsidP="00DF21D1">
      <w:pPr>
        <w:widowControl/>
        <w:tabs>
          <w:tab w:val="left" w:pos="0"/>
        </w:tabs>
        <w:jc w:val="center"/>
        <w:rPr>
          <w:b/>
          <w:sz w:val="24"/>
          <w:szCs w:val="24"/>
        </w:rPr>
      </w:pPr>
    </w:p>
    <w:p w:rsidR="00187B57" w:rsidRDefault="00187B57" w:rsidP="00DF21D1">
      <w:pPr>
        <w:widowControl/>
        <w:tabs>
          <w:tab w:val="left" w:pos="0"/>
        </w:tabs>
        <w:jc w:val="center"/>
        <w:rPr>
          <w:b/>
          <w:sz w:val="24"/>
          <w:szCs w:val="24"/>
        </w:rPr>
      </w:pPr>
    </w:p>
    <w:p w:rsidR="00187B57" w:rsidRDefault="00187B57" w:rsidP="00DF21D1">
      <w:pPr>
        <w:widowControl/>
        <w:tabs>
          <w:tab w:val="left" w:pos="0"/>
        </w:tabs>
        <w:jc w:val="center"/>
        <w:rPr>
          <w:b/>
          <w:sz w:val="24"/>
          <w:szCs w:val="24"/>
        </w:rPr>
      </w:pPr>
    </w:p>
    <w:p w:rsidR="00187B57" w:rsidRDefault="00187B57" w:rsidP="00DF21D1">
      <w:pPr>
        <w:widowControl/>
        <w:tabs>
          <w:tab w:val="left" w:pos="0"/>
        </w:tabs>
        <w:jc w:val="center"/>
        <w:rPr>
          <w:b/>
          <w:sz w:val="24"/>
          <w:szCs w:val="24"/>
        </w:rPr>
      </w:pPr>
    </w:p>
    <w:p w:rsidR="00187B57" w:rsidRDefault="00187B57" w:rsidP="00DF21D1">
      <w:pPr>
        <w:widowControl/>
        <w:tabs>
          <w:tab w:val="left" w:pos="0"/>
        </w:tabs>
        <w:jc w:val="center"/>
        <w:rPr>
          <w:b/>
          <w:sz w:val="24"/>
          <w:szCs w:val="24"/>
        </w:rPr>
      </w:pPr>
    </w:p>
    <w:p w:rsidR="00187B57" w:rsidRDefault="00187B57" w:rsidP="00DF21D1">
      <w:pPr>
        <w:widowControl/>
        <w:tabs>
          <w:tab w:val="left" w:pos="0"/>
        </w:tabs>
        <w:jc w:val="center"/>
        <w:rPr>
          <w:b/>
          <w:sz w:val="24"/>
          <w:szCs w:val="24"/>
        </w:rPr>
      </w:pPr>
    </w:p>
    <w:p w:rsidR="00187B57" w:rsidRPr="00187B57" w:rsidRDefault="00F420ED" w:rsidP="00DF21D1">
      <w:pPr>
        <w:widowControl/>
        <w:tabs>
          <w:tab w:val="left" w:pos="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Межфакультетский учебный курс</w:t>
      </w:r>
    </w:p>
    <w:p w:rsidR="00187B57" w:rsidRPr="00187B57" w:rsidRDefault="00187B57" w:rsidP="00DF21D1">
      <w:pPr>
        <w:widowControl/>
        <w:tabs>
          <w:tab w:val="left" w:pos="0"/>
        </w:tabs>
        <w:jc w:val="center"/>
        <w:rPr>
          <w:b/>
          <w:sz w:val="36"/>
          <w:szCs w:val="36"/>
        </w:rPr>
      </w:pPr>
    </w:p>
    <w:p w:rsidR="00187B57" w:rsidRPr="00187B57" w:rsidRDefault="00187B57" w:rsidP="00DF21D1">
      <w:pPr>
        <w:widowControl/>
        <w:tabs>
          <w:tab w:val="left" w:pos="0"/>
        </w:tabs>
        <w:jc w:val="center"/>
        <w:rPr>
          <w:b/>
          <w:sz w:val="36"/>
          <w:szCs w:val="36"/>
        </w:rPr>
      </w:pPr>
    </w:p>
    <w:p w:rsidR="00F420ED" w:rsidRPr="00F420ED" w:rsidRDefault="00F420ED" w:rsidP="00F420ED">
      <w:pPr>
        <w:widowControl/>
        <w:tabs>
          <w:tab w:val="left" w:pos="0"/>
        </w:tabs>
        <w:jc w:val="center"/>
        <w:rPr>
          <w:b/>
          <w:sz w:val="36"/>
          <w:szCs w:val="36"/>
        </w:rPr>
      </w:pPr>
      <w:r w:rsidRPr="00F420ED">
        <w:rPr>
          <w:b/>
          <w:sz w:val="36"/>
          <w:szCs w:val="36"/>
        </w:rPr>
        <w:t>МЕЖДУНАРОДНАЯ МИГРАЦИЯ</w:t>
      </w:r>
      <w:r w:rsidRPr="00F420ED">
        <w:rPr>
          <w:b/>
          <w:sz w:val="36"/>
          <w:szCs w:val="36"/>
        </w:rPr>
        <w:br/>
        <w:t>И ГЛОБАЛЬНЫЕ ВЫЗОВЫ СОВРЕМЕННОСТИ</w:t>
      </w:r>
    </w:p>
    <w:p w:rsidR="00187B57" w:rsidRPr="00187B57" w:rsidRDefault="00187B57" w:rsidP="00C40E08">
      <w:pPr>
        <w:widowControl/>
        <w:tabs>
          <w:tab w:val="left" w:pos="0"/>
        </w:tabs>
        <w:jc w:val="center"/>
        <w:rPr>
          <w:b/>
          <w:sz w:val="36"/>
          <w:szCs w:val="36"/>
        </w:rPr>
      </w:pPr>
    </w:p>
    <w:p w:rsidR="00187B57" w:rsidRDefault="00187B57" w:rsidP="00C40E08">
      <w:pPr>
        <w:widowControl/>
        <w:tabs>
          <w:tab w:val="left" w:pos="0"/>
        </w:tabs>
        <w:jc w:val="center"/>
        <w:rPr>
          <w:b/>
          <w:sz w:val="24"/>
          <w:szCs w:val="24"/>
        </w:rPr>
      </w:pPr>
    </w:p>
    <w:p w:rsidR="00187B57" w:rsidRPr="006C754A" w:rsidRDefault="00F420ED" w:rsidP="00187B57">
      <w:pPr>
        <w:widowControl/>
        <w:tabs>
          <w:tab w:val="left" w:pos="0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28</w:t>
      </w:r>
      <w:r w:rsidR="00187B57" w:rsidRPr="006C754A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академических </w:t>
      </w:r>
      <w:r w:rsidR="00187B57" w:rsidRPr="006C754A">
        <w:rPr>
          <w:b/>
          <w:i/>
          <w:sz w:val="24"/>
          <w:szCs w:val="24"/>
        </w:rPr>
        <w:t>час</w:t>
      </w:r>
      <w:r>
        <w:rPr>
          <w:b/>
          <w:i/>
          <w:sz w:val="24"/>
          <w:szCs w:val="24"/>
        </w:rPr>
        <w:t>ов</w:t>
      </w:r>
    </w:p>
    <w:p w:rsidR="00187B57" w:rsidRDefault="00187B57" w:rsidP="00187B57">
      <w:pPr>
        <w:widowControl/>
        <w:tabs>
          <w:tab w:val="left" w:pos="0"/>
        </w:tabs>
        <w:jc w:val="center"/>
        <w:rPr>
          <w:b/>
          <w:i/>
          <w:sz w:val="24"/>
          <w:szCs w:val="24"/>
        </w:rPr>
      </w:pPr>
    </w:p>
    <w:p w:rsidR="00187B57" w:rsidRDefault="00187B57" w:rsidP="00C40E08">
      <w:pPr>
        <w:widowControl/>
        <w:tabs>
          <w:tab w:val="left" w:pos="0"/>
        </w:tabs>
        <w:jc w:val="center"/>
        <w:rPr>
          <w:b/>
          <w:sz w:val="24"/>
          <w:szCs w:val="24"/>
        </w:rPr>
      </w:pPr>
    </w:p>
    <w:p w:rsidR="00187B57" w:rsidRDefault="00187B57" w:rsidP="00C40E08">
      <w:pPr>
        <w:widowControl/>
        <w:tabs>
          <w:tab w:val="left" w:pos="0"/>
        </w:tabs>
        <w:jc w:val="center"/>
        <w:rPr>
          <w:b/>
          <w:sz w:val="24"/>
          <w:szCs w:val="24"/>
        </w:rPr>
      </w:pPr>
    </w:p>
    <w:p w:rsidR="00187B57" w:rsidRDefault="00187B57" w:rsidP="00C40E08">
      <w:pPr>
        <w:widowControl/>
        <w:tabs>
          <w:tab w:val="left" w:pos="0"/>
        </w:tabs>
        <w:jc w:val="center"/>
        <w:rPr>
          <w:b/>
          <w:sz w:val="24"/>
          <w:szCs w:val="24"/>
        </w:rPr>
      </w:pPr>
    </w:p>
    <w:p w:rsidR="00187B57" w:rsidRDefault="00187B57" w:rsidP="00C40E08">
      <w:pPr>
        <w:widowControl/>
        <w:tabs>
          <w:tab w:val="left" w:pos="0"/>
        </w:tabs>
        <w:jc w:val="center"/>
        <w:rPr>
          <w:b/>
          <w:sz w:val="24"/>
          <w:szCs w:val="24"/>
        </w:rPr>
      </w:pPr>
    </w:p>
    <w:p w:rsidR="00187B57" w:rsidRDefault="00187B57" w:rsidP="00C40E08">
      <w:pPr>
        <w:widowControl/>
        <w:tabs>
          <w:tab w:val="left" w:pos="0"/>
        </w:tabs>
        <w:jc w:val="center"/>
        <w:rPr>
          <w:b/>
          <w:sz w:val="24"/>
          <w:szCs w:val="24"/>
        </w:rPr>
      </w:pPr>
    </w:p>
    <w:p w:rsidR="00187B57" w:rsidRDefault="00187B57" w:rsidP="00C40E08">
      <w:pPr>
        <w:widowControl/>
        <w:tabs>
          <w:tab w:val="left" w:pos="0"/>
        </w:tabs>
        <w:jc w:val="center"/>
        <w:rPr>
          <w:b/>
          <w:sz w:val="24"/>
          <w:szCs w:val="24"/>
        </w:rPr>
      </w:pPr>
    </w:p>
    <w:p w:rsidR="00187B57" w:rsidRDefault="00187B57" w:rsidP="00C40E08">
      <w:pPr>
        <w:widowControl/>
        <w:tabs>
          <w:tab w:val="left" w:pos="0"/>
        </w:tabs>
        <w:jc w:val="center"/>
        <w:rPr>
          <w:b/>
          <w:sz w:val="24"/>
          <w:szCs w:val="24"/>
        </w:rPr>
      </w:pPr>
    </w:p>
    <w:p w:rsidR="00187B57" w:rsidRDefault="00187B57" w:rsidP="00C40E08">
      <w:pPr>
        <w:widowControl/>
        <w:tabs>
          <w:tab w:val="left" w:pos="0"/>
        </w:tabs>
        <w:jc w:val="center"/>
        <w:rPr>
          <w:b/>
          <w:sz w:val="24"/>
          <w:szCs w:val="24"/>
        </w:rPr>
      </w:pPr>
    </w:p>
    <w:p w:rsidR="00187B57" w:rsidRDefault="00187B57" w:rsidP="00C40E08">
      <w:pPr>
        <w:widowControl/>
        <w:tabs>
          <w:tab w:val="left" w:pos="0"/>
        </w:tabs>
        <w:jc w:val="center"/>
        <w:rPr>
          <w:b/>
          <w:sz w:val="24"/>
          <w:szCs w:val="24"/>
        </w:rPr>
      </w:pPr>
    </w:p>
    <w:p w:rsidR="00187B57" w:rsidRDefault="00187B57" w:rsidP="00C40E08">
      <w:pPr>
        <w:widowControl/>
        <w:tabs>
          <w:tab w:val="left" w:pos="0"/>
        </w:tabs>
        <w:jc w:val="center"/>
        <w:rPr>
          <w:b/>
          <w:sz w:val="24"/>
          <w:szCs w:val="24"/>
        </w:rPr>
      </w:pPr>
    </w:p>
    <w:p w:rsidR="00187B57" w:rsidRDefault="00187B57" w:rsidP="00C40E08">
      <w:pPr>
        <w:widowControl/>
        <w:tabs>
          <w:tab w:val="left" w:pos="0"/>
        </w:tabs>
        <w:jc w:val="center"/>
        <w:rPr>
          <w:b/>
          <w:sz w:val="24"/>
          <w:szCs w:val="24"/>
        </w:rPr>
      </w:pPr>
    </w:p>
    <w:p w:rsidR="00187B57" w:rsidRDefault="00187B57" w:rsidP="00C40E08">
      <w:pPr>
        <w:widowControl/>
        <w:tabs>
          <w:tab w:val="left" w:pos="0"/>
        </w:tabs>
        <w:jc w:val="center"/>
        <w:rPr>
          <w:b/>
          <w:sz w:val="24"/>
          <w:szCs w:val="24"/>
        </w:rPr>
      </w:pPr>
    </w:p>
    <w:p w:rsidR="00187B57" w:rsidRDefault="00187B57" w:rsidP="00C40E08">
      <w:pPr>
        <w:widowControl/>
        <w:tabs>
          <w:tab w:val="left" w:pos="0"/>
        </w:tabs>
        <w:jc w:val="center"/>
        <w:rPr>
          <w:b/>
          <w:sz w:val="24"/>
          <w:szCs w:val="24"/>
        </w:rPr>
      </w:pPr>
    </w:p>
    <w:p w:rsidR="00187B57" w:rsidRDefault="00187B57" w:rsidP="00C40E08">
      <w:pPr>
        <w:widowControl/>
        <w:tabs>
          <w:tab w:val="left" w:pos="0"/>
        </w:tabs>
        <w:jc w:val="center"/>
        <w:rPr>
          <w:b/>
          <w:sz w:val="24"/>
          <w:szCs w:val="24"/>
        </w:rPr>
      </w:pPr>
    </w:p>
    <w:p w:rsidR="00187B57" w:rsidRDefault="00187B57" w:rsidP="00C40E08">
      <w:pPr>
        <w:widowControl/>
        <w:tabs>
          <w:tab w:val="left" w:pos="0"/>
        </w:tabs>
        <w:jc w:val="center"/>
        <w:rPr>
          <w:b/>
          <w:sz w:val="24"/>
          <w:szCs w:val="24"/>
        </w:rPr>
      </w:pPr>
    </w:p>
    <w:p w:rsidR="00187B57" w:rsidRDefault="00187B57" w:rsidP="00C40E08">
      <w:pPr>
        <w:widowControl/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Москва</w:t>
      </w:r>
    </w:p>
    <w:p w:rsidR="00187B57" w:rsidRDefault="00187B57" w:rsidP="00C40E08">
      <w:pPr>
        <w:widowControl/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2017</w:t>
      </w:r>
    </w:p>
    <w:p w:rsidR="00187B57" w:rsidRDefault="00187B57">
      <w:pPr>
        <w:widowControl/>
        <w:autoSpaceDE/>
        <w:autoSpaceDN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87B57" w:rsidRPr="00187B57" w:rsidRDefault="00187B57" w:rsidP="00187B57">
      <w:pPr>
        <w:jc w:val="center"/>
        <w:rPr>
          <w:b/>
          <w:sz w:val="24"/>
          <w:szCs w:val="24"/>
        </w:rPr>
      </w:pPr>
      <w:r w:rsidRPr="00187B57">
        <w:rPr>
          <w:b/>
          <w:sz w:val="24"/>
          <w:szCs w:val="24"/>
        </w:rPr>
        <w:lastRenderedPageBreak/>
        <w:t>Аннотация</w:t>
      </w:r>
    </w:p>
    <w:p w:rsidR="00187B57" w:rsidRPr="00F420ED" w:rsidRDefault="00187B57" w:rsidP="00187B57">
      <w:pPr>
        <w:ind w:firstLine="709"/>
        <w:jc w:val="both"/>
        <w:rPr>
          <w:sz w:val="24"/>
          <w:szCs w:val="24"/>
        </w:rPr>
      </w:pPr>
    </w:p>
    <w:p w:rsidR="00F420ED" w:rsidRPr="00F420ED" w:rsidRDefault="00F420ED" w:rsidP="00F420ED">
      <w:pPr>
        <w:ind w:firstLine="709"/>
        <w:jc w:val="both"/>
        <w:rPr>
          <w:sz w:val="24"/>
          <w:szCs w:val="24"/>
        </w:rPr>
      </w:pPr>
      <w:r w:rsidRPr="00F420ED">
        <w:rPr>
          <w:sz w:val="24"/>
          <w:szCs w:val="24"/>
        </w:rPr>
        <w:t xml:space="preserve">Межфакультетский учебный курс «Международная миграция и глобальные вызовы современности» ориентирован на студентов Московского государственного университета имени </w:t>
      </w:r>
      <w:proofErr w:type="spellStart"/>
      <w:r w:rsidRPr="00F420ED">
        <w:rPr>
          <w:sz w:val="24"/>
          <w:szCs w:val="24"/>
        </w:rPr>
        <w:t>М.В.Ломоносова</w:t>
      </w:r>
      <w:proofErr w:type="spellEnd"/>
      <w:r w:rsidRPr="00F420ED">
        <w:rPr>
          <w:sz w:val="24"/>
          <w:szCs w:val="24"/>
        </w:rPr>
        <w:t xml:space="preserve"> вне зависимости от их направления подготовки и курса. </w:t>
      </w:r>
    </w:p>
    <w:p w:rsidR="00F420ED" w:rsidRPr="00F420ED" w:rsidRDefault="00F420ED" w:rsidP="00F420ED">
      <w:pPr>
        <w:ind w:firstLine="709"/>
        <w:jc w:val="both"/>
        <w:rPr>
          <w:sz w:val="24"/>
          <w:szCs w:val="24"/>
        </w:rPr>
      </w:pPr>
      <w:r w:rsidRPr="00F420ED">
        <w:rPr>
          <w:sz w:val="24"/>
          <w:szCs w:val="24"/>
        </w:rPr>
        <w:t xml:space="preserve">Курс лекций читают: кандидат экономических наук, доцент факультета глобальных процессов МГУ Алешковский Иван Андреевич, доктор исторических наук, профессор факультета глобальных процессов МГУ </w:t>
      </w:r>
      <w:proofErr w:type="spellStart"/>
      <w:r w:rsidRPr="00F420ED">
        <w:rPr>
          <w:sz w:val="24"/>
          <w:szCs w:val="24"/>
        </w:rPr>
        <w:t>Бочарова</w:t>
      </w:r>
      <w:proofErr w:type="spellEnd"/>
      <w:r w:rsidRPr="00F420ED">
        <w:rPr>
          <w:sz w:val="24"/>
          <w:szCs w:val="24"/>
        </w:rPr>
        <w:t xml:space="preserve"> Зоя Сергеевна, факультета глобальных процессов МГУ.</w:t>
      </w:r>
    </w:p>
    <w:p w:rsidR="00F420ED" w:rsidRPr="00F420ED" w:rsidRDefault="00F420ED" w:rsidP="00F420ED">
      <w:pPr>
        <w:ind w:firstLine="709"/>
        <w:jc w:val="both"/>
        <w:rPr>
          <w:sz w:val="24"/>
          <w:szCs w:val="24"/>
        </w:rPr>
      </w:pPr>
      <w:proofErr w:type="spellStart"/>
      <w:r w:rsidRPr="00F420ED">
        <w:rPr>
          <w:sz w:val="24"/>
          <w:szCs w:val="24"/>
        </w:rPr>
        <w:t>Глобализационные</w:t>
      </w:r>
      <w:proofErr w:type="spellEnd"/>
      <w:r w:rsidRPr="00F420ED">
        <w:rPr>
          <w:sz w:val="24"/>
          <w:szCs w:val="24"/>
        </w:rPr>
        <w:t xml:space="preserve"> процессы в сочетании со стремительными переменами в глобальных политических, социальных и экономических системах способствовали резкой интенсификации транснациональных миграционных потоков, привели к формированию принципиально новой миграционной ситуации в мире.</w:t>
      </w:r>
    </w:p>
    <w:p w:rsidR="00F420ED" w:rsidRPr="00F420ED" w:rsidRDefault="00F420ED" w:rsidP="00F420ED">
      <w:pPr>
        <w:ind w:firstLine="709"/>
        <w:jc w:val="both"/>
        <w:rPr>
          <w:sz w:val="24"/>
          <w:szCs w:val="24"/>
        </w:rPr>
      </w:pPr>
      <w:r w:rsidRPr="00F420ED">
        <w:rPr>
          <w:sz w:val="24"/>
          <w:szCs w:val="24"/>
        </w:rPr>
        <w:t xml:space="preserve">Учебный курс предлагается по выбору. Его задача — углубленное изучение процессов международной миграции населения в условиях интенсификации процессов глобализации и усиления взаимозависимости различных стран и народов мира. Анализируются важнейшие характеристики международной миграции и изменения под влиянием глобализации. </w:t>
      </w:r>
      <w:proofErr w:type="gramStart"/>
      <w:r w:rsidRPr="00F420ED">
        <w:rPr>
          <w:sz w:val="24"/>
          <w:szCs w:val="24"/>
        </w:rPr>
        <w:t>Особое место в предлагаемом курсе занимают проблемы управления миграционными процессами на глобальном, региональном и национальном уровнях.</w:t>
      </w:r>
      <w:proofErr w:type="gramEnd"/>
      <w:r w:rsidRPr="00F420ED">
        <w:rPr>
          <w:sz w:val="24"/>
          <w:szCs w:val="24"/>
        </w:rPr>
        <w:t xml:space="preserve"> Раскрываются проблемы и трудности, обусловленные интенсификацией миграционных процессов в мире, в том числе нелегальной миграции и вынужденной миграции, а также связанные с реализацией активных стратегий интеграции. Объяснена взаимосвязь масштабов миграции с проблемами национальной безопасности, здравоохранения, изменениями климата и т.п. и формированием глобальных вызовов. Приводятся рекомендации по совершенствованию государственной политики в области регулирования миграционных процессов.</w:t>
      </w:r>
    </w:p>
    <w:p w:rsidR="00F420ED" w:rsidRDefault="00F420ED" w:rsidP="00F420ED">
      <w:pPr>
        <w:ind w:firstLine="709"/>
        <w:jc w:val="both"/>
        <w:rPr>
          <w:sz w:val="24"/>
          <w:szCs w:val="24"/>
        </w:rPr>
      </w:pPr>
      <w:r w:rsidRPr="00F420ED">
        <w:rPr>
          <w:sz w:val="24"/>
          <w:szCs w:val="24"/>
        </w:rPr>
        <w:t>Программа курса рассчитана на 28 часов (24 часа – лекции и 4 часа – занятия в режиме коллоквиумов) и включает в себя учебно-тематический план, темы и основные вопросы лекций, планы коллоквиумов и контрольные вопросы к итоговой аттестации по курсу.</w:t>
      </w:r>
    </w:p>
    <w:p w:rsidR="00F420ED" w:rsidRPr="00853435" w:rsidRDefault="00F420ED" w:rsidP="00F420ED">
      <w:pPr>
        <w:ind w:firstLine="709"/>
        <w:jc w:val="both"/>
        <w:rPr>
          <w:bCs/>
          <w:sz w:val="24"/>
          <w:szCs w:val="24"/>
        </w:rPr>
      </w:pPr>
      <w:r w:rsidRPr="00853435">
        <w:rPr>
          <w:bCs/>
          <w:sz w:val="24"/>
          <w:szCs w:val="24"/>
        </w:rPr>
        <w:t>В результате обучения</w:t>
      </w:r>
      <w:r>
        <w:rPr>
          <w:bCs/>
          <w:sz w:val="24"/>
          <w:szCs w:val="24"/>
        </w:rPr>
        <w:t xml:space="preserve"> слушатели </w:t>
      </w:r>
      <w:r w:rsidRPr="00853435">
        <w:rPr>
          <w:bCs/>
          <w:sz w:val="24"/>
          <w:szCs w:val="24"/>
        </w:rPr>
        <w:t>приобретают следующие компетенции:</w:t>
      </w:r>
    </w:p>
    <w:p w:rsidR="00F420ED" w:rsidRPr="00853435" w:rsidRDefault="00F420ED" w:rsidP="00F420ED">
      <w:pPr>
        <w:widowControl/>
        <w:numPr>
          <w:ilvl w:val="0"/>
          <w:numId w:val="3"/>
        </w:numPr>
        <w:autoSpaceDE/>
        <w:autoSpaceDN/>
        <w:ind w:left="426"/>
        <w:jc w:val="both"/>
        <w:rPr>
          <w:bCs/>
          <w:sz w:val="24"/>
          <w:szCs w:val="24"/>
        </w:rPr>
      </w:pPr>
      <w:r w:rsidRPr="00853435">
        <w:rPr>
          <w:bCs/>
          <w:sz w:val="24"/>
          <w:szCs w:val="24"/>
        </w:rPr>
        <w:t>владение научным понятийным аппаратом международной миграции;</w:t>
      </w:r>
    </w:p>
    <w:p w:rsidR="00F420ED" w:rsidRPr="00853435" w:rsidRDefault="00F420ED" w:rsidP="00F420ED">
      <w:pPr>
        <w:widowControl/>
        <w:numPr>
          <w:ilvl w:val="0"/>
          <w:numId w:val="3"/>
        </w:numPr>
        <w:autoSpaceDE/>
        <w:autoSpaceDN/>
        <w:ind w:left="426"/>
        <w:jc w:val="both"/>
        <w:rPr>
          <w:bCs/>
          <w:sz w:val="24"/>
          <w:szCs w:val="24"/>
        </w:rPr>
      </w:pPr>
      <w:r w:rsidRPr="00853435">
        <w:rPr>
          <w:bCs/>
          <w:sz w:val="24"/>
          <w:szCs w:val="24"/>
        </w:rPr>
        <w:t>понимание важности ответственного сбора данных о миграции и формирования статистической базы для принятия обоснованных решений в области миграционной политики;</w:t>
      </w:r>
    </w:p>
    <w:p w:rsidR="00F420ED" w:rsidRPr="00853435" w:rsidRDefault="00F420ED" w:rsidP="00F420ED">
      <w:pPr>
        <w:widowControl/>
        <w:numPr>
          <w:ilvl w:val="0"/>
          <w:numId w:val="3"/>
        </w:numPr>
        <w:autoSpaceDE/>
        <w:autoSpaceDN/>
        <w:ind w:left="426"/>
        <w:jc w:val="both"/>
        <w:rPr>
          <w:bCs/>
          <w:sz w:val="24"/>
          <w:szCs w:val="24"/>
        </w:rPr>
      </w:pPr>
      <w:r w:rsidRPr="00853435">
        <w:rPr>
          <w:bCs/>
          <w:sz w:val="24"/>
          <w:szCs w:val="24"/>
        </w:rPr>
        <w:t>знание об основных закономерностях международной миграции в современном мире и в России;</w:t>
      </w:r>
    </w:p>
    <w:p w:rsidR="00F420ED" w:rsidRPr="00853435" w:rsidRDefault="00F420ED" w:rsidP="00F420ED">
      <w:pPr>
        <w:widowControl/>
        <w:numPr>
          <w:ilvl w:val="0"/>
          <w:numId w:val="3"/>
        </w:numPr>
        <w:autoSpaceDE/>
        <w:autoSpaceDN/>
        <w:ind w:left="426"/>
        <w:jc w:val="both"/>
        <w:rPr>
          <w:bCs/>
          <w:sz w:val="24"/>
          <w:szCs w:val="24"/>
        </w:rPr>
      </w:pPr>
      <w:r w:rsidRPr="00853435">
        <w:rPr>
          <w:bCs/>
          <w:sz w:val="24"/>
          <w:szCs w:val="24"/>
        </w:rPr>
        <w:t>понимание роли международной миграции населения для экономического и демографического развития России;</w:t>
      </w:r>
    </w:p>
    <w:p w:rsidR="00F420ED" w:rsidRPr="00853435" w:rsidRDefault="00F420ED" w:rsidP="00F420ED">
      <w:pPr>
        <w:widowControl/>
        <w:numPr>
          <w:ilvl w:val="0"/>
          <w:numId w:val="3"/>
        </w:numPr>
        <w:autoSpaceDE/>
        <w:autoSpaceDN/>
        <w:ind w:left="426"/>
        <w:jc w:val="both"/>
        <w:rPr>
          <w:bCs/>
          <w:sz w:val="24"/>
          <w:szCs w:val="24"/>
        </w:rPr>
      </w:pPr>
      <w:r w:rsidRPr="00853435">
        <w:rPr>
          <w:bCs/>
          <w:sz w:val="24"/>
          <w:szCs w:val="24"/>
        </w:rPr>
        <w:lastRenderedPageBreak/>
        <w:t xml:space="preserve">понимание важности миграционных потоков, связывающих страны постсоветского пространства, для геополитического развития </w:t>
      </w:r>
      <w:r>
        <w:rPr>
          <w:bCs/>
          <w:sz w:val="24"/>
          <w:szCs w:val="24"/>
        </w:rPr>
        <w:t>евразийского пространства</w:t>
      </w:r>
      <w:r w:rsidRPr="00853435">
        <w:rPr>
          <w:bCs/>
          <w:sz w:val="24"/>
          <w:szCs w:val="24"/>
        </w:rPr>
        <w:t>;</w:t>
      </w:r>
    </w:p>
    <w:p w:rsidR="00F420ED" w:rsidRPr="00853435" w:rsidRDefault="00F420ED" w:rsidP="00F420ED">
      <w:pPr>
        <w:widowControl/>
        <w:numPr>
          <w:ilvl w:val="0"/>
          <w:numId w:val="3"/>
        </w:numPr>
        <w:autoSpaceDE/>
        <w:autoSpaceDN/>
        <w:ind w:left="426"/>
        <w:jc w:val="both"/>
        <w:rPr>
          <w:bCs/>
          <w:sz w:val="24"/>
          <w:szCs w:val="24"/>
        </w:rPr>
      </w:pPr>
      <w:r w:rsidRPr="00853435">
        <w:rPr>
          <w:bCs/>
          <w:sz w:val="24"/>
          <w:szCs w:val="24"/>
        </w:rPr>
        <w:t xml:space="preserve">умение </w:t>
      </w:r>
      <w:r w:rsidRPr="00853435">
        <w:rPr>
          <w:sz w:val="24"/>
          <w:szCs w:val="24"/>
        </w:rPr>
        <w:t xml:space="preserve">объективно оценивать существующие проблемы, связанные с притоком </w:t>
      </w:r>
      <w:r>
        <w:rPr>
          <w:sz w:val="24"/>
          <w:szCs w:val="24"/>
        </w:rPr>
        <w:t>и оттоком мигрантов в России</w:t>
      </w:r>
      <w:r w:rsidRPr="00853435">
        <w:rPr>
          <w:sz w:val="24"/>
          <w:szCs w:val="24"/>
        </w:rPr>
        <w:t>;</w:t>
      </w:r>
    </w:p>
    <w:p w:rsidR="00F420ED" w:rsidRPr="00853435" w:rsidRDefault="00F420ED" w:rsidP="00F420ED">
      <w:pPr>
        <w:widowControl/>
        <w:numPr>
          <w:ilvl w:val="0"/>
          <w:numId w:val="3"/>
        </w:numPr>
        <w:autoSpaceDE/>
        <w:autoSpaceDN/>
        <w:ind w:left="426"/>
        <w:jc w:val="both"/>
        <w:rPr>
          <w:bCs/>
          <w:sz w:val="24"/>
          <w:szCs w:val="24"/>
        </w:rPr>
      </w:pPr>
      <w:r w:rsidRPr="00853435">
        <w:rPr>
          <w:bCs/>
          <w:sz w:val="24"/>
          <w:szCs w:val="24"/>
        </w:rPr>
        <w:t>умение оценивать существующие механизмы и инструментарий осуществления миграционной политики;</w:t>
      </w:r>
    </w:p>
    <w:p w:rsidR="00F420ED" w:rsidRPr="00853435" w:rsidRDefault="00F420ED" w:rsidP="00F420ED">
      <w:pPr>
        <w:widowControl/>
        <w:numPr>
          <w:ilvl w:val="0"/>
          <w:numId w:val="3"/>
        </w:numPr>
        <w:autoSpaceDE/>
        <w:autoSpaceDN/>
        <w:ind w:left="426"/>
        <w:jc w:val="both"/>
        <w:rPr>
          <w:bCs/>
          <w:sz w:val="24"/>
          <w:szCs w:val="24"/>
        </w:rPr>
      </w:pPr>
      <w:r w:rsidRPr="00853435">
        <w:rPr>
          <w:bCs/>
          <w:sz w:val="24"/>
          <w:szCs w:val="24"/>
        </w:rPr>
        <w:t>понимание важности комплексного подхода в разработке и реализации государственной миграционной политики;</w:t>
      </w:r>
    </w:p>
    <w:p w:rsidR="00F420ED" w:rsidRPr="00853435" w:rsidRDefault="00F420ED" w:rsidP="00F420ED">
      <w:pPr>
        <w:widowControl/>
        <w:numPr>
          <w:ilvl w:val="0"/>
          <w:numId w:val="3"/>
        </w:numPr>
        <w:autoSpaceDE/>
        <w:autoSpaceDN/>
        <w:ind w:left="426"/>
        <w:jc w:val="both"/>
        <w:rPr>
          <w:bCs/>
          <w:sz w:val="24"/>
          <w:szCs w:val="24"/>
        </w:rPr>
      </w:pPr>
      <w:r w:rsidRPr="00853435">
        <w:rPr>
          <w:bCs/>
          <w:sz w:val="24"/>
          <w:szCs w:val="24"/>
        </w:rPr>
        <w:t xml:space="preserve">владение </w:t>
      </w:r>
      <w:r w:rsidRPr="00853435">
        <w:rPr>
          <w:sz w:val="24"/>
          <w:szCs w:val="24"/>
        </w:rPr>
        <w:t>практическими навыками использования инструментария управления процессами международной миграции для достижения поставленных целей миграционной политики.</w:t>
      </w:r>
    </w:p>
    <w:p w:rsidR="00F420ED" w:rsidRPr="00F420ED" w:rsidRDefault="00F420ED" w:rsidP="00F420ED">
      <w:pPr>
        <w:ind w:firstLine="709"/>
        <w:jc w:val="both"/>
        <w:rPr>
          <w:sz w:val="24"/>
          <w:szCs w:val="24"/>
        </w:rPr>
      </w:pPr>
    </w:p>
    <w:p w:rsidR="00F420ED" w:rsidRPr="00F420ED" w:rsidRDefault="00F420ED" w:rsidP="00F420ED">
      <w:pPr>
        <w:ind w:firstLine="709"/>
        <w:jc w:val="both"/>
        <w:rPr>
          <w:sz w:val="24"/>
          <w:szCs w:val="24"/>
        </w:rPr>
      </w:pPr>
      <w:r w:rsidRPr="00F420ED">
        <w:rPr>
          <w:sz w:val="24"/>
          <w:szCs w:val="24"/>
        </w:rPr>
        <w:t xml:space="preserve">В помощь студентам предлагается список </w:t>
      </w:r>
      <w:proofErr w:type="gramStart"/>
      <w:r w:rsidRPr="00F420ED">
        <w:rPr>
          <w:sz w:val="24"/>
          <w:szCs w:val="24"/>
        </w:rPr>
        <w:t>учебной</w:t>
      </w:r>
      <w:proofErr w:type="gramEnd"/>
      <w:r w:rsidRPr="00F420ED">
        <w:rPr>
          <w:sz w:val="24"/>
          <w:szCs w:val="24"/>
        </w:rPr>
        <w:t xml:space="preserve"> и специальной литературы, которую рекомендуется использовать во время самостоятельной работы при подготовке к коллоквиумам и итоговой аттестации. </w:t>
      </w:r>
    </w:p>
    <w:p w:rsidR="00F420ED" w:rsidRPr="00F420ED" w:rsidRDefault="00F420ED" w:rsidP="00F420ED">
      <w:pPr>
        <w:ind w:firstLine="709"/>
        <w:jc w:val="both"/>
        <w:rPr>
          <w:sz w:val="24"/>
          <w:szCs w:val="24"/>
        </w:rPr>
      </w:pPr>
      <w:r w:rsidRPr="00F420ED">
        <w:rPr>
          <w:sz w:val="24"/>
          <w:szCs w:val="24"/>
        </w:rPr>
        <w:t>Коллоквиумы проводятся по планам, представленным в программе. При подготовке к коллоквиумам студентам рекомендуется использовать лекционный материал, первоисточники, основную и дополнительную литературу. Учебным планом по завершении курса предусмотрен зачет, при подготовке к которому следует руководствоваться программой и контрольными вопросами, помещенными в конце программы.</w:t>
      </w:r>
    </w:p>
    <w:p w:rsidR="00187B57" w:rsidRDefault="00187B57" w:rsidP="00C40E08">
      <w:pPr>
        <w:widowControl/>
        <w:tabs>
          <w:tab w:val="left" w:pos="0"/>
        </w:tabs>
        <w:jc w:val="center"/>
        <w:rPr>
          <w:b/>
          <w:sz w:val="24"/>
          <w:szCs w:val="24"/>
        </w:rPr>
      </w:pPr>
    </w:p>
    <w:p w:rsidR="00187B57" w:rsidRDefault="00187B57">
      <w:pPr>
        <w:widowControl/>
        <w:autoSpaceDE/>
        <w:autoSpaceDN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87B57" w:rsidRPr="00853435" w:rsidRDefault="00187B57" w:rsidP="00187B57">
      <w:pPr>
        <w:spacing w:after="120"/>
        <w:ind w:firstLine="709"/>
        <w:jc w:val="center"/>
        <w:rPr>
          <w:b/>
          <w:sz w:val="24"/>
          <w:szCs w:val="24"/>
        </w:rPr>
      </w:pPr>
      <w:r w:rsidRPr="00853435">
        <w:rPr>
          <w:b/>
          <w:sz w:val="24"/>
          <w:szCs w:val="24"/>
        </w:rPr>
        <w:lastRenderedPageBreak/>
        <w:t>Содержание программы</w:t>
      </w:r>
    </w:p>
    <w:p w:rsidR="00187B57" w:rsidRPr="00853435" w:rsidRDefault="00187B57" w:rsidP="00187B57">
      <w:pPr>
        <w:ind w:firstLine="709"/>
        <w:jc w:val="center"/>
        <w:rPr>
          <w:b/>
          <w:sz w:val="24"/>
          <w:szCs w:val="24"/>
        </w:rPr>
      </w:pPr>
      <w:r w:rsidRPr="00853435">
        <w:rPr>
          <w:b/>
          <w:sz w:val="24"/>
          <w:szCs w:val="24"/>
        </w:rPr>
        <w:t>Учебный план</w:t>
      </w:r>
      <w:r>
        <w:rPr>
          <w:b/>
          <w:sz w:val="24"/>
          <w:szCs w:val="24"/>
        </w:rPr>
        <w:br/>
      </w:r>
      <w:r w:rsidR="00F420ED">
        <w:rPr>
          <w:b/>
          <w:sz w:val="24"/>
          <w:szCs w:val="24"/>
        </w:rPr>
        <w:t>межфакультетского учебного курса</w:t>
      </w:r>
    </w:p>
    <w:p w:rsidR="00F420ED" w:rsidRPr="00F420ED" w:rsidRDefault="00187B57" w:rsidP="00F420ED">
      <w:pPr>
        <w:jc w:val="center"/>
        <w:rPr>
          <w:b/>
          <w:sz w:val="24"/>
          <w:szCs w:val="24"/>
        </w:rPr>
      </w:pPr>
      <w:r w:rsidRPr="00853435">
        <w:rPr>
          <w:b/>
          <w:sz w:val="24"/>
          <w:szCs w:val="24"/>
        </w:rPr>
        <w:t>«</w:t>
      </w:r>
      <w:r w:rsidR="00F420ED">
        <w:rPr>
          <w:b/>
          <w:sz w:val="24"/>
          <w:szCs w:val="24"/>
        </w:rPr>
        <w:t>Международная миграция и глобальные вызовы современности»</w:t>
      </w:r>
    </w:p>
    <w:p w:rsidR="00187B57" w:rsidRPr="00853435" w:rsidRDefault="00187B57" w:rsidP="00187B57">
      <w:pPr>
        <w:tabs>
          <w:tab w:val="left" w:pos="2694"/>
        </w:tabs>
        <w:ind w:firstLine="709"/>
        <w:jc w:val="center"/>
        <w:rPr>
          <w:b/>
          <w:bCs/>
          <w:sz w:val="24"/>
          <w:szCs w:val="24"/>
        </w:rPr>
      </w:pPr>
    </w:p>
    <w:p w:rsidR="00187B57" w:rsidRPr="0023567B" w:rsidRDefault="00187B57" w:rsidP="00187B57">
      <w:pPr>
        <w:tabs>
          <w:tab w:val="left" w:pos="2694"/>
        </w:tabs>
        <w:ind w:firstLine="709"/>
        <w:jc w:val="center"/>
        <w:rPr>
          <w:sz w:val="24"/>
          <w:szCs w:val="24"/>
          <w:u w:val="single"/>
        </w:rPr>
      </w:pPr>
      <w:r w:rsidRPr="0023567B">
        <w:rPr>
          <w:sz w:val="24"/>
          <w:szCs w:val="24"/>
          <w:u w:val="single"/>
        </w:rPr>
        <w:t>Аудиторная работа</w:t>
      </w:r>
    </w:p>
    <w:p w:rsidR="00187B57" w:rsidRPr="0023567B" w:rsidRDefault="00187B57" w:rsidP="00187B57">
      <w:pPr>
        <w:tabs>
          <w:tab w:val="left" w:pos="2694"/>
        </w:tabs>
        <w:ind w:firstLine="709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4005"/>
        <w:gridCol w:w="1068"/>
        <w:gridCol w:w="1374"/>
        <w:gridCol w:w="1257"/>
      </w:tblGrid>
      <w:tr w:rsidR="00187B57" w:rsidRPr="006060DE" w:rsidTr="008577F8">
        <w:trPr>
          <w:cantSplit/>
          <w:trHeight w:val="383"/>
        </w:trPr>
        <w:tc>
          <w:tcPr>
            <w:tcW w:w="341" w:type="pct"/>
            <w:vMerge w:val="restart"/>
          </w:tcPr>
          <w:p w:rsidR="00187B57" w:rsidRPr="00853435" w:rsidRDefault="00187B57" w:rsidP="008577F8">
            <w:pPr>
              <w:ind w:left="-108" w:right="-135"/>
              <w:jc w:val="center"/>
              <w:rPr>
                <w:b/>
                <w:sz w:val="24"/>
                <w:szCs w:val="24"/>
              </w:rPr>
            </w:pPr>
            <w:r w:rsidRPr="00853435">
              <w:rPr>
                <w:b/>
                <w:sz w:val="24"/>
                <w:szCs w:val="24"/>
              </w:rPr>
              <w:t>№</w:t>
            </w:r>
          </w:p>
          <w:p w:rsidR="00187B57" w:rsidRPr="00853435" w:rsidRDefault="00187B57" w:rsidP="008577F8">
            <w:pPr>
              <w:ind w:left="-108" w:right="-135"/>
              <w:jc w:val="center"/>
              <w:rPr>
                <w:b/>
                <w:sz w:val="24"/>
                <w:szCs w:val="24"/>
              </w:rPr>
            </w:pPr>
            <w:proofErr w:type="gramStart"/>
            <w:r w:rsidRPr="00853435">
              <w:rPr>
                <w:b/>
                <w:sz w:val="24"/>
                <w:szCs w:val="24"/>
              </w:rPr>
              <w:t>п</w:t>
            </w:r>
            <w:proofErr w:type="gramEnd"/>
            <w:r w:rsidRPr="0085343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22" w:type="pct"/>
            <w:vMerge w:val="restart"/>
          </w:tcPr>
          <w:p w:rsidR="00187B57" w:rsidRPr="00853435" w:rsidRDefault="00187B57" w:rsidP="008577F8">
            <w:pPr>
              <w:jc w:val="center"/>
              <w:rPr>
                <w:b/>
                <w:sz w:val="24"/>
                <w:szCs w:val="24"/>
              </w:rPr>
            </w:pPr>
            <w:r w:rsidRPr="00853435">
              <w:rPr>
                <w:b/>
                <w:sz w:val="24"/>
                <w:szCs w:val="24"/>
              </w:rPr>
              <w:t>Наименование</w:t>
            </w:r>
          </w:p>
          <w:p w:rsidR="00187B57" w:rsidRPr="00853435" w:rsidRDefault="00187B57" w:rsidP="008577F8">
            <w:pPr>
              <w:jc w:val="center"/>
              <w:rPr>
                <w:b/>
                <w:sz w:val="24"/>
                <w:szCs w:val="24"/>
              </w:rPr>
            </w:pPr>
            <w:r w:rsidRPr="00853435">
              <w:rPr>
                <w:b/>
                <w:sz w:val="24"/>
                <w:szCs w:val="24"/>
              </w:rPr>
              <w:t>разделов</w:t>
            </w:r>
          </w:p>
        </w:tc>
        <w:tc>
          <w:tcPr>
            <w:tcW w:w="646" w:type="pct"/>
            <w:vMerge w:val="restart"/>
          </w:tcPr>
          <w:p w:rsidR="00187B57" w:rsidRPr="00853435" w:rsidRDefault="00187B57" w:rsidP="008577F8">
            <w:pPr>
              <w:ind w:left="-137" w:right="-30"/>
              <w:jc w:val="center"/>
              <w:rPr>
                <w:b/>
                <w:sz w:val="24"/>
                <w:szCs w:val="24"/>
              </w:rPr>
            </w:pPr>
            <w:r w:rsidRPr="00853435">
              <w:rPr>
                <w:b/>
                <w:sz w:val="24"/>
                <w:szCs w:val="24"/>
              </w:rPr>
              <w:t>Всего,</w:t>
            </w:r>
          </w:p>
          <w:p w:rsidR="00187B57" w:rsidRPr="00853435" w:rsidRDefault="00187B57" w:rsidP="008577F8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853435">
              <w:rPr>
                <w:b/>
                <w:sz w:val="24"/>
                <w:szCs w:val="24"/>
              </w:rPr>
              <w:t>час.</w:t>
            </w:r>
          </w:p>
        </w:tc>
        <w:tc>
          <w:tcPr>
            <w:tcW w:w="1591" w:type="pct"/>
            <w:gridSpan w:val="2"/>
          </w:tcPr>
          <w:p w:rsidR="00187B57" w:rsidRPr="00853435" w:rsidRDefault="00187B57" w:rsidP="008577F8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853435">
              <w:rPr>
                <w:b/>
                <w:sz w:val="24"/>
                <w:szCs w:val="24"/>
              </w:rPr>
              <w:t>В том числе</w:t>
            </w:r>
          </w:p>
        </w:tc>
      </w:tr>
      <w:tr w:rsidR="00187B57" w:rsidRPr="006060DE" w:rsidTr="008577F8">
        <w:trPr>
          <w:cantSplit/>
        </w:trPr>
        <w:tc>
          <w:tcPr>
            <w:tcW w:w="341" w:type="pct"/>
            <w:vMerge/>
          </w:tcPr>
          <w:p w:rsidR="00187B57" w:rsidRPr="00853435" w:rsidRDefault="00187B57" w:rsidP="008577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2" w:type="pct"/>
            <w:vMerge/>
          </w:tcPr>
          <w:p w:rsidR="00187B57" w:rsidRPr="00853435" w:rsidRDefault="00187B57" w:rsidP="008577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187B57" w:rsidRPr="00853435" w:rsidRDefault="00187B57" w:rsidP="008577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1" w:type="pct"/>
          </w:tcPr>
          <w:p w:rsidR="00187B57" w:rsidRPr="00187B57" w:rsidRDefault="00187B57" w:rsidP="008577F8">
            <w:pPr>
              <w:ind w:left="-45" w:right="-126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Лекци-онные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760" w:type="pct"/>
          </w:tcPr>
          <w:p w:rsidR="00187B57" w:rsidRPr="00853435" w:rsidRDefault="00187B57" w:rsidP="008577F8">
            <w:pPr>
              <w:ind w:left="-45" w:right="-12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53435">
              <w:rPr>
                <w:b/>
                <w:sz w:val="24"/>
                <w:szCs w:val="24"/>
              </w:rPr>
              <w:t>практич</w:t>
            </w:r>
            <w:proofErr w:type="spellEnd"/>
            <w:r w:rsidRPr="00853435">
              <w:rPr>
                <w:b/>
                <w:sz w:val="24"/>
                <w:szCs w:val="24"/>
              </w:rPr>
              <w:t xml:space="preserve">. </w:t>
            </w:r>
          </w:p>
          <w:p w:rsidR="00187B57" w:rsidRPr="00853435" w:rsidRDefault="00187B57" w:rsidP="008577F8">
            <w:pPr>
              <w:ind w:left="-45" w:right="-1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853435">
              <w:rPr>
                <w:b/>
                <w:sz w:val="24"/>
                <w:szCs w:val="24"/>
              </w:rPr>
              <w:t>анятия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187B57" w:rsidRPr="006060DE" w:rsidTr="00187B57">
        <w:trPr>
          <w:cantSplit/>
          <w:trHeight w:val="270"/>
        </w:trPr>
        <w:tc>
          <w:tcPr>
            <w:tcW w:w="341" w:type="pct"/>
            <w:shd w:val="clear" w:color="auto" w:fill="FFFFFF"/>
          </w:tcPr>
          <w:p w:rsidR="00187B57" w:rsidRPr="00853435" w:rsidRDefault="00187B57" w:rsidP="008577F8">
            <w:pPr>
              <w:jc w:val="center"/>
              <w:rPr>
                <w:b/>
                <w:sz w:val="24"/>
                <w:szCs w:val="24"/>
              </w:rPr>
            </w:pPr>
            <w:r w:rsidRPr="0085343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22" w:type="pct"/>
            <w:shd w:val="clear" w:color="auto" w:fill="FFFFFF"/>
          </w:tcPr>
          <w:p w:rsidR="00187B57" w:rsidRPr="00853435" w:rsidRDefault="00187B57" w:rsidP="00187B57">
            <w:pPr>
              <w:jc w:val="both"/>
              <w:rPr>
                <w:b/>
                <w:sz w:val="24"/>
                <w:szCs w:val="24"/>
              </w:rPr>
            </w:pPr>
            <w:r w:rsidRPr="006C754A">
              <w:rPr>
                <w:b/>
                <w:sz w:val="24"/>
                <w:szCs w:val="24"/>
              </w:rPr>
              <w:t>Теоретико-методологические основы изучения миграции населения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187B57" w:rsidRPr="001760EE" w:rsidRDefault="00187B57" w:rsidP="00187B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187B57" w:rsidRPr="00853435" w:rsidRDefault="00F420ED" w:rsidP="00F420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187B57" w:rsidRPr="001760EE" w:rsidRDefault="00187B57" w:rsidP="00187B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87B57" w:rsidRPr="006060DE" w:rsidTr="00187B57">
        <w:trPr>
          <w:cantSplit/>
          <w:trHeight w:val="270"/>
        </w:trPr>
        <w:tc>
          <w:tcPr>
            <w:tcW w:w="341" w:type="pct"/>
            <w:shd w:val="clear" w:color="auto" w:fill="FFFFFF"/>
          </w:tcPr>
          <w:p w:rsidR="00187B57" w:rsidRPr="00853435" w:rsidRDefault="00187B57" w:rsidP="008577F8">
            <w:pPr>
              <w:jc w:val="center"/>
              <w:rPr>
                <w:b/>
                <w:sz w:val="24"/>
                <w:szCs w:val="24"/>
              </w:rPr>
            </w:pPr>
            <w:r w:rsidRPr="0085343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22" w:type="pct"/>
            <w:shd w:val="clear" w:color="auto" w:fill="FFFFFF"/>
          </w:tcPr>
          <w:p w:rsidR="00187B57" w:rsidRPr="00853435" w:rsidRDefault="00F420ED" w:rsidP="00F420ED">
            <w:pPr>
              <w:jc w:val="both"/>
              <w:rPr>
                <w:b/>
                <w:sz w:val="24"/>
                <w:szCs w:val="24"/>
              </w:rPr>
            </w:pPr>
            <w:r w:rsidRPr="00AA0D29">
              <w:rPr>
                <w:b/>
                <w:sz w:val="24"/>
                <w:szCs w:val="24"/>
              </w:rPr>
              <w:t>Источники данных и методы анализа миграции населения.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187B57" w:rsidRPr="00853435" w:rsidRDefault="00187B57" w:rsidP="00187B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187B57" w:rsidRPr="00853435" w:rsidRDefault="00187B57" w:rsidP="00187B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187B57" w:rsidRPr="00853435" w:rsidRDefault="00187B57" w:rsidP="00187B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87B57" w:rsidRPr="006060DE" w:rsidTr="00187B57">
        <w:trPr>
          <w:cantSplit/>
          <w:trHeight w:val="270"/>
        </w:trPr>
        <w:tc>
          <w:tcPr>
            <w:tcW w:w="341" w:type="pct"/>
            <w:shd w:val="clear" w:color="auto" w:fill="FFFFFF"/>
          </w:tcPr>
          <w:p w:rsidR="00187B57" w:rsidRPr="00853435" w:rsidRDefault="00187B57" w:rsidP="008577F8">
            <w:pPr>
              <w:jc w:val="center"/>
              <w:rPr>
                <w:b/>
                <w:sz w:val="24"/>
                <w:szCs w:val="24"/>
              </w:rPr>
            </w:pPr>
            <w:r w:rsidRPr="0085343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22" w:type="pct"/>
            <w:shd w:val="clear" w:color="auto" w:fill="FFFFFF"/>
          </w:tcPr>
          <w:p w:rsidR="00187B57" w:rsidRPr="00853435" w:rsidRDefault="00187B57" w:rsidP="00187B57">
            <w:pPr>
              <w:jc w:val="both"/>
              <w:rPr>
                <w:b/>
                <w:sz w:val="24"/>
                <w:szCs w:val="24"/>
              </w:rPr>
            </w:pPr>
            <w:r w:rsidRPr="006C754A">
              <w:rPr>
                <w:b/>
                <w:sz w:val="24"/>
                <w:szCs w:val="24"/>
              </w:rPr>
              <w:t>Основные закономерности современных миграционных процессов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187B57" w:rsidRPr="001760EE" w:rsidRDefault="00F420ED" w:rsidP="00F420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187B57" w:rsidRPr="001760EE" w:rsidRDefault="00F420ED" w:rsidP="00F420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187B57" w:rsidRPr="001760EE" w:rsidRDefault="00187B57" w:rsidP="00187B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87B57" w:rsidRPr="006060DE" w:rsidTr="00187B57">
        <w:trPr>
          <w:cantSplit/>
          <w:trHeight w:val="270"/>
        </w:trPr>
        <w:tc>
          <w:tcPr>
            <w:tcW w:w="341" w:type="pct"/>
            <w:shd w:val="clear" w:color="auto" w:fill="FFFFFF"/>
          </w:tcPr>
          <w:p w:rsidR="00187B57" w:rsidRPr="00853435" w:rsidRDefault="00187B57" w:rsidP="00187B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85343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22" w:type="pct"/>
            <w:shd w:val="clear" w:color="auto" w:fill="FFFFFF"/>
          </w:tcPr>
          <w:p w:rsidR="00187B57" w:rsidRPr="00853435" w:rsidRDefault="00187B57" w:rsidP="00187B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Нелегальная миграция и методы противодействий ей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187B57" w:rsidRPr="001760EE" w:rsidRDefault="00187B57" w:rsidP="00187B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187B57" w:rsidRPr="00853435" w:rsidRDefault="00187B57" w:rsidP="00187B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187B57" w:rsidRPr="00853435" w:rsidRDefault="00187B57" w:rsidP="00187B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87B57" w:rsidRPr="006060DE" w:rsidTr="00187B57">
        <w:trPr>
          <w:cantSplit/>
          <w:trHeight w:val="270"/>
        </w:trPr>
        <w:tc>
          <w:tcPr>
            <w:tcW w:w="341" w:type="pct"/>
            <w:shd w:val="clear" w:color="auto" w:fill="FFFFFF"/>
          </w:tcPr>
          <w:p w:rsidR="00187B57" w:rsidRPr="00853435" w:rsidRDefault="00187B57" w:rsidP="00857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85343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22" w:type="pct"/>
            <w:shd w:val="clear" w:color="auto" w:fill="FFFFFF"/>
          </w:tcPr>
          <w:p w:rsidR="00187B57" w:rsidRPr="00853435" w:rsidRDefault="00187B57" w:rsidP="00F420ED">
            <w:pPr>
              <w:jc w:val="both"/>
              <w:rPr>
                <w:b/>
                <w:sz w:val="24"/>
                <w:szCs w:val="24"/>
              </w:rPr>
            </w:pPr>
            <w:r w:rsidRPr="00853435">
              <w:rPr>
                <w:b/>
                <w:sz w:val="24"/>
                <w:szCs w:val="24"/>
              </w:rPr>
              <w:t xml:space="preserve">Международная миграция и демографическое развитие 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187B57" w:rsidRPr="00853435" w:rsidRDefault="00187B57" w:rsidP="00187B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187B57" w:rsidRPr="00853435" w:rsidRDefault="00F420ED" w:rsidP="00F420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187B57" w:rsidRPr="00853435" w:rsidRDefault="00187B57" w:rsidP="00187B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87B57" w:rsidRPr="006060DE" w:rsidTr="00187B57">
        <w:trPr>
          <w:cantSplit/>
          <w:trHeight w:val="270"/>
        </w:trPr>
        <w:tc>
          <w:tcPr>
            <w:tcW w:w="341" w:type="pct"/>
            <w:shd w:val="clear" w:color="auto" w:fill="FFFFFF"/>
          </w:tcPr>
          <w:p w:rsidR="00187B57" w:rsidRPr="00853435" w:rsidRDefault="00187B57" w:rsidP="00857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85343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22" w:type="pct"/>
            <w:shd w:val="clear" w:color="auto" w:fill="FFFFFF"/>
          </w:tcPr>
          <w:p w:rsidR="00187B57" w:rsidRPr="00853435" w:rsidRDefault="00187B57" w:rsidP="00187B57">
            <w:pPr>
              <w:jc w:val="both"/>
              <w:rPr>
                <w:b/>
                <w:sz w:val="24"/>
                <w:szCs w:val="24"/>
              </w:rPr>
            </w:pPr>
            <w:r w:rsidRPr="006C754A">
              <w:rPr>
                <w:b/>
                <w:sz w:val="24"/>
                <w:szCs w:val="24"/>
              </w:rPr>
              <w:t>Управление миграционными процессами на глобальном, региональном и национальном уровнях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187B57" w:rsidRPr="001760EE" w:rsidRDefault="00F420ED" w:rsidP="00F420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187B57" w:rsidRPr="001760EE" w:rsidRDefault="00F420ED" w:rsidP="00F420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187B57" w:rsidRPr="00853435" w:rsidRDefault="00187B57" w:rsidP="00187B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87B57" w:rsidRPr="006060DE" w:rsidTr="00187B57">
        <w:trPr>
          <w:cantSplit/>
          <w:trHeight w:val="270"/>
        </w:trPr>
        <w:tc>
          <w:tcPr>
            <w:tcW w:w="341" w:type="pct"/>
            <w:shd w:val="clear" w:color="auto" w:fill="FFFFFF"/>
          </w:tcPr>
          <w:p w:rsidR="00187B57" w:rsidRPr="00853435" w:rsidRDefault="00187B57" w:rsidP="00857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85343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22" w:type="pct"/>
            <w:shd w:val="clear" w:color="auto" w:fill="FFFFFF"/>
          </w:tcPr>
          <w:p w:rsidR="00187B57" w:rsidRPr="00853435" w:rsidRDefault="0051709B" w:rsidP="0051709B">
            <w:pPr>
              <w:jc w:val="both"/>
              <w:rPr>
                <w:b/>
                <w:sz w:val="24"/>
                <w:szCs w:val="24"/>
              </w:rPr>
            </w:pPr>
            <w:r w:rsidRPr="0051709B">
              <w:rPr>
                <w:b/>
                <w:sz w:val="24"/>
                <w:szCs w:val="24"/>
              </w:rPr>
              <w:t>Управление миграционными процессами в Евразийском экономическом союзе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187B57" w:rsidRPr="001760EE" w:rsidRDefault="00F420ED" w:rsidP="00F420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187B57" w:rsidRPr="00187B57" w:rsidRDefault="00F420ED" w:rsidP="00F420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187B57" w:rsidRPr="001760EE" w:rsidRDefault="00187B57" w:rsidP="00187B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87B57" w:rsidRPr="006060DE" w:rsidTr="00187B57">
        <w:trPr>
          <w:cantSplit/>
          <w:trHeight w:val="270"/>
        </w:trPr>
        <w:tc>
          <w:tcPr>
            <w:tcW w:w="341" w:type="pct"/>
            <w:shd w:val="clear" w:color="auto" w:fill="FFFFFF"/>
          </w:tcPr>
          <w:p w:rsidR="00187B57" w:rsidRPr="00853435" w:rsidRDefault="00187B57" w:rsidP="00857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85343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22" w:type="pct"/>
            <w:shd w:val="clear" w:color="auto" w:fill="FFFFFF"/>
          </w:tcPr>
          <w:p w:rsidR="00187B57" w:rsidRPr="00853435" w:rsidRDefault="00F420ED" w:rsidP="00F420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Коллоквиум </w:t>
            </w:r>
            <w:r w:rsidR="00187B57">
              <w:rPr>
                <w:b/>
                <w:sz w:val="24"/>
                <w:szCs w:val="24"/>
              </w:rPr>
              <w:t>«</w:t>
            </w:r>
            <w:r w:rsidR="00187B57" w:rsidRPr="00853435">
              <w:rPr>
                <w:b/>
                <w:sz w:val="24"/>
                <w:szCs w:val="24"/>
              </w:rPr>
              <w:t xml:space="preserve">Механизмы </w:t>
            </w:r>
            <w:r w:rsidR="00187B57">
              <w:rPr>
                <w:b/>
                <w:sz w:val="24"/>
                <w:szCs w:val="24"/>
              </w:rPr>
              <w:t xml:space="preserve">эффективного </w:t>
            </w:r>
            <w:r w:rsidR="00187B57" w:rsidRPr="00853435">
              <w:rPr>
                <w:b/>
                <w:sz w:val="24"/>
                <w:szCs w:val="24"/>
              </w:rPr>
              <w:t xml:space="preserve">управления </w:t>
            </w:r>
            <w:r w:rsidR="00187B57">
              <w:rPr>
                <w:b/>
                <w:sz w:val="24"/>
                <w:szCs w:val="24"/>
              </w:rPr>
              <w:t xml:space="preserve">международной </w:t>
            </w:r>
            <w:r w:rsidR="00187B57" w:rsidRPr="00853435">
              <w:rPr>
                <w:b/>
                <w:sz w:val="24"/>
                <w:szCs w:val="24"/>
              </w:rPr>
              <w:t>миграцией</w:t>
            </w:r>
            <w:r w:rsidR="00187B5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187B57" w:rsidRPr="00853435" w:rsidRDefault="00F420ED" w:rsidP="00F420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187B57" w:rsidRPr="00853435" w:rsidRDefault="00187B57" w:rsidP="00187B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187B57" w:rsidRPr="00853435" w:rsidRDefault="00F420ED" w:rsidP="00F420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87B57" w:rsidRPr="006060DE" w:rsidTr="00187B57">
        <w:trPr>
          <w:cantSplit/>
          <w:trHeight w:val="270"/>
        </w:trPr>
        <w:tc>
          <w:tcPr>
            <w:tcW w:w="341" w:type="pct"/>
            <w:shd w:val="clear" w:color="auto" w:fill="FFFFFF"/>
          </w:tcPr>
          <w:p w:rsidR="00187B57" w:rsidRDefault="00187B57" w:rsidP="00857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22" w:type="pct"/>
            <w:shd w:val="clear" w:color="auto" w:fill="FFFFFF"/>
          </w:tcPr>
          <w:p w:rsidR="00187B57" w:rsidRPr="00853435" w:rsidRDefault="00187B57" w:rsidP="00187B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646" w:type="pct"/>
            <w:shd w:val="clear" w:color="auto" w:fill="FFFFFF"/>
            <w:vAlign w:val="center"/>
          </w:tcPr>
          <w:p w:rsidR="00187B57" w:rsidRPr="00853435" w:rsidRDefault="00187B57" w:rsidP="00187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FFFFFF"/>
            <w:vAlign w:val="center"/>
          </w:tcPr>
          <w:p w:rsidR="00187B57" w:rsidRDefault="00187B57" w:rsidP="00187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0" w:type="pct"/>
            <w:shd w:val="clear" w:color="auto" w:fill="FFFFFF"/>
            <w:vAlign w:val="center"/>
          </w:tcPr>
          <w:p w:rsidR="00187B57" w:rsidRDefault="00187B57" w:rsidP="00187B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87B57" w:rsidRPr="006060DE" w:rsidTr="008577F8">
        <w:trPr>
          <w:cantSplit/>
          <w:trHeight w:val="357"/>
        </w:trPr>
        <w:tc>
          <w:tcPr>
            <w:tcW w:w="2763" w:type="pct"/>
            <w:gridSpan w:val="2"/>
            <w:shd w:val="clear" w:color="auto" w:fill="FFFFFF"/>
          </w:tcPr>
          <w:p w:rsidR="00187B57" w:rsidRPr="00853435" w:rsidRDefault="00187B57" w:rsidP="008577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Итого</w:t>
            </w:r>
          </w:p>
        </w:tc>
        <w:tc>
          <w:tcPr>
            <w:tcW w:w="2237" w:type="pct"/>
            <w:gridSpan w:val="3"/>
            <w:shd w:val="clear" w:color="auto" w:fill="FFFFFF"/>
          </w:tcPr>
          <w:p w:rsidR="00187B57" w:rsidRPr="00853435" w:rsidRDefault="001E1272" w:rsidP="00F420ED">
            <w:pPr>
              <w:tabs>
                <w:tab w:val="center" w:pos="2033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F420ED">
              <w:rPr>
                <w:b/>
                <w:bCs/>
                <w:sz w:val="24"/>
                <w:szCs w:val="24"/>
              </w:rPr>
              <w:t xml:space="preserve">8 </w:t>
            </w:r>
            <w:r w:rsidR="00187B5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="00F420ED"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 xml:space="preserve"> 24        </w:t>
            </w:r>
            <w:r w:rsidR="00F420ED"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420ED">
              <w:rPr>
                <w:b/>
                <w:bCs/>
                <w:sz w:val="24"/>
                <w:szCs w:val="24"/>
              </w:rPr>
              <w:t xml:space="preserve"> 4</w:t>
            </w:r>
          </w:p>
        </w:tc>
      </w:tr>
    </w:tbl>
    <w:p w:rsidR="00187B57" w:rsidRPr="00EC37E1" w:rsidRDefault="00187B57" w:rsidP="00187B57">
      <w:pPr>
        <w:rPr>
          <w:sz w:val="24"/>
          <w:szCs w:val="24"/>
        </w:rPr>
      </w:pPr>
    </w:p>
    <w:p w:rsidR="00187B57" w:rsidRDefault="00187B57" w:rsidP="00DF21D1">
      <w:pPr>
        <w:widowControl/>
        <w:tabs>
          <w:tab w:val="left" w:pos="0"/>
        </w:tabs>
        <w:jc w:val="right"/>
        <w:rPr>
          <w:b/>
          <w:sz w:val="24"/>
          <w:szCs w:val="24"/>
          <w:lang w:val="en-US"/>
        </w:rPr>
      </w:pPr>
    </w:p>
    <w:p w:rsidR="00F420ED" w:rsidRDefault="00F420ED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F420ED" w:rsidRDefault="00F420ED" w:rsidP="00F420ED">
      <w:pPr>
        <w:widowControl/>
        <w:tabs>
          <w:tab w:val="left" w:pos="0"/>
        </w:tabs>
        <w:spacing w:before="160"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Тема 1. </w:t>
      </w:r>
      <w:r w:rsidRPr="00816259">
        <w:rPr>
          <w:b/>
          <w:sz w:val="24"/>
          <w:szCs w:val="24"/>
        </w:rPr>
        <w:t xml:space="preserve">Теоретико-методологические основы изучения миграции населения. </w:t>
      </w:r>
    </w:p>
    <w:p w:rsidR="00F420ED" w:rsidRDefault="00F420ED" w:rsidP="00F420ED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AA0D29">
        <w:rPr>
          <w:sz w:val="24"/>
          <w:szCs w:val="24"/>
        </w:rPr>
        <w:t>Понятие</w:t>
      </w:r>
      <w:r>
        <w:rPr>
          <w:sz w:val="24"/>
          <w:szCs w:val="24"/>
        </w:rPr>
        <w:t xml:space="preserve"> «территориальная мобильность населения» и «миграция населения». </w:t>
      </w:r>
      <w:r w:rsidRPr="00816259">
        <w:rPr>
          <w:sz w:val="24"/>
          <w:szCs w:val="24"/>
        </w:rPr>
        <w:t>Узкий и широкий подход к пониманию миграции населения. Понятия «миграционный процесс» и «миграционное движение».</w:t>
      </w:r>
      <w:r>
        <w:rPr>
          <w:sz w:val="24"/>
          <w:szCs w:val="24"/>
        </w:rPr>
        <w:t xml:space="preserve"> Виды миграционного движения.</w:t>
      </w:r>
    </w:p>
    <w:p w:rsidR="00F420ED" w:rsidRPr="00013622" w:rsidRDefault="00F420ED" w:rsidP="00F420ED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Становление и развитие миграционной теории. </w:t>
      </w:r>
      <w:r w:rsidRPr="00AA0D29">
        <w:rPr>
          <w:sz w:val="24"/>
          <w:szCs w:val="24"/>
        </w:rPr>
        <w:t>Законы миграции Е.</w:t>
      </w:r>
      <w:r>
        <w:rPr>
          <w:sz w:val="24"/>
          <w:szCs w:val="24"/>
        </w:rPr>
        <w:t> </w:t>
      </w:r>
      <w:proofErr w:type="spellStart"/>
      <w:r w:rsidRPr="00AA0D29">
        <w:rPr>
          <w:sz w:val="24"/>
          <w:szCs w:val="24"/>
        </w:rPr>
        <w:t>Равенштейна</w:t>
      </w:r>
      <w:proofErr w:type="spellEnd"/>
      <w:r w:rsidRPr="00AA0D29">
        <w:rPr>
          <w:sz w:val="24"/>
          <w:szCs w:val="24"/>
        </w:rPr>
        <w:t>. Концепция мобильного перехода</w:t>
      </w:r>
      <w:r>
        <w:rPr>
          <w:sz w:val="24"/>
          <w:szCs w:val="24"/>
        </w:rPr>
        <w:t xml:space="preserve"> В. Зелинского</w:t>
      </w:r>
      <w:r w:rsidRPr="00AA0D2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13622">
        <w:rPr>
          <w:sz w:val="24"/>
          <w:szCs w:val="24"/>
        </w:rPr>
        <w:t xml:space="preserve">Общая классификация научных подходов </w:t>
      </w:r>
      <w:r>
        <w:rPr>
          <w:sz w:val="24"/>
          <w:szCs w:val="24"/>
        </w:rPr>
        <w:t xml:space="preserve">к изучению </w:t>
      </w:r>
      <w:r w:rsidRPr="00013622">
        <w:rPr>
          <w:sz w:val="24"/>
          <w:szCs w:val="24"/>
        </w:rPr>
        <w:t>миграционного движения (экономический, социологический, демографический, миграционный и</w:t>
      </w:r>
      <w:r>
        <w:rPr>
          <w:sz w:val="24"/>
          <w:szCs w:val="24"/>
        </w:rPr>
        <w:t> </w:t>
      </w:r>
      <w:r w:rsidRPr="00013622">
        <w:rPr>
          <w:sz w:val="24"/>
          <w:szCs w:val="24"/>
        </w:rPr>
        <w:t xml:space="preserve">др. подходы в изучении миграции населения). </w:t>
      </w:r>
    </w:p>
    <w:p w:rsidR="00F420ED" w:rsidRDefault="00F420ED" w:rsidP="00F420ED">
      <w:pPr>
        <w:ind w:firstLine="709"/>
        <w:jc w:val="both"/>
        <w:rPr>
          <w:b/>
          <w:sz w:val="24"/>
          <w:szCs w:val="24"/>
          <w:lang w:val="en-US"/>
        </w:rPr>
      </w:pPr>
    </w:p>
    <w:p w:rsidR="00F420ED" w:rsidRPr="00AA0D29" w:rsidRDefault="00F420ED" w:rsidP="00F420ED">
      <w:pPr>
        <w:widowControl/>
        <w:tabs>
          <w:tab w:val="left" w:pos="0"/>
        </w:tabs>
        <w:spacing w:before="160"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2</w:t>
      </w:r>
      <w:r w:rsidRPr="00AA0D29">
        <w:rPr>
          <w:b/>
          <w:sz w:val="24"/>
          <w:szCs w:val="24"/>
        </w:rPr>
        <w:t>. Источники данных и методы анализа миграции населения.</w:t>
      </w:r>
    </w:p>
    <w:p w:rsidR="00F420ED" w:rsidRDefault="00F420ED" w:rsidP="00F420ED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AA0D29">
        <w:rPr>
          <w:sz w:val="24"/>
          <w:szCs w:val="24"/>
        </w:rPr>
        <w:t xml:space="preserve">Основы анализа миграционного движения. </w:t>
      </w:r>
      <w:r w:rsidRPr="00BA5ECD">
        <w:rPr>
          <w:sz w:val="24"/>
          <w:szCs w:val="24"/>
        </w:rPr>
        <w:t xml:space="preserve">Система показателей объема и интенсивности миграции. </w:t>
      </w:r>
      <w:r w:rsidRPr="00AA0D29">
        <w:rPr>
          <w:sz w:val="24"/>
          <w:szCs w:val="24"/>
        </w:rPr>
        <w:t>Абсолютные и относительные показатели по миграции населения (численность мигрантов, сальдо миграции, валовая миграция, различные коэффициенты миграции).</w:t>
      </w:r>
    </w:p>
    <w:p w:rsidR="00F420ED" w:rsidRDefault="00F420ED" w:rsidP="00F420ED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BA5ECD">
        <w:rPr>
          <w:sz w:val="24"/>
          <w:szCs w:val="24"/>
        </w:rPr>
        <w:t>Особенности учета миграции населения</w:t>
      </w:r>
      <w:r>
        <w:rPr>
          <w:sz w:val="24"/>
          <w:szCs w:val="24"/>
        </w:rPr>
        <w:t>.</w:t>
      </w:r>
      <w:r w:rsidRPr="00BA5ECD">
        <w:rPr>
          <w:sz w:val="24"/>
          <w:szCs w:val="24"/>
        </w:rPr>
        <w:t xml:space="preserve"> Прямые и косвенные методы учета миграционных процессов.</w:t>
      </w:r>
    </w:p>
    <w:p w:rsidR="00F420ED" w:rsidRPr="00AA0D29" w:rsidRDefault="00F420ED" w:rsidP="00F420ED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AA0D29">
        <w:rPr>
          <w:sz w:val="24"/>
          <w:szCs w:val="24"/>
        </w:rPr>
        <w:t>Особенности миграционного анализа в условиях неполноты данных.</w:t>
      </w:r>
      <w:r>
        <w:rPr>
          <w:sz w:val="24"/>
          <w:szCs w:val="24"/>
        </w:rPr>
        <w:t xml:space="preserve"> </w:t>
      </w:r>
      <w:r w:rsidRPr="00AA0D29">
        <w:rPr>
          <w:sz w:val="24"/>
          <w:szCs w:val="24"/>
        </w:rPr>
        <w:t>Математическое моделирование миграции. Моделирование миграции на макр</w:t>
      </w:r>
      <w:proofErr w:type="gramStart"/>
      <w:r w:rsidRPr="00AA0D29">
        <w:rPr>
          <w:sz w:val="24"/>
          <w:szCs w:val="24"/>
        </w:rPr>
        <w:t>о-</w:t>
      </w:r>
      <w:proofErr w:type="gramEnd"/>
      <w:r w:rsidRPr="00AA0D29">
        <w:rPr>
          <w:sz w:val="24"/>
          <w:szCs w:val="24"/>
        </w:rPr>
        <w:t xml:space="preserve"> и микроуровнях. Социологические и </w:t>
      </w:r>
      <w:proofErr w:type="gramStart"/>
      <w:r w:rsidRPr="00AA0D29">
        <w:rPr>
          <w:sz w:val="24"/>
          <w:szCs w:val="24"/>
        </w:rPr>
        <w:t>экономические методы</w:t>
      </w:r>
      <w:proofErr w:type="gramEnd"/>
      <w:r w:rsidRPr="00AA0D29">
        <w:rPr>
          <w:sz w:val="24"/>
          <w:szCs w:val="24"/>
        </w:rPr>
        <w:t xml:space="preserve"> анализа миграции.</w:t>
      </w:r>
    </w:p>
    <w:p w:rsidR="00F420ED" w:rsidRPr="0051709B" w:rsidRDefault="00F420ED" w:rsidP="00F420ED">
      <w:pPr>
        <w:ind w:firstLine="709"/>
        <w:jc w:val="both"/>
        <w:rPr>
          <w:b/>
          <w:sz w:val="24"/>
          <w:szCs w:val="24"/>
        </w:rPr>
      </w:pPr>
    </w:p>
    <w:p w:rsidR="0051709B" w:rsidRDefault="0051709B">
      <w:pPr>
        <w:widowControl/>
        <w:autoSpaceDE/>
        <w:autoSpaceDN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1709B" w:rsidRPr="00511D75" w:rsidRDefault="0051709B" w:rsidP="0051709B">
      <w:pPr>
        <w:widowControl/>
        <w:tabs>
          <w:tab w:val="left" w:pos="0"/>
        </w:tabs>
        <w:spacing w:before="160"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 3</w:t>
      </w:r>
      <w:r w:rsidRPr="00AA0D29">
        <w:rPr>
          <w:b/>
          <w:sz w:val="24"/>
          <w:szCs w:val="24"/>
        </w:rPr>
        <w:t xml:space="preserve">. </w:t>
      </w:r>
      <w:r w:rsidRPr="006C754A">
        <w:rPr>
          <w:b/>
          <w:sz w:val="24"/>
          <w:szCs w:val="24"/>
        </w:rPr>
        <w:t>Основные закономерности современных миграционных процессов</w:t>
      </w:r>
    </w:p>
    <w:p w:rsidR="0051709B" w:rsidRDefault="0051709B" w:rsidP="0051709B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16259">
        <w:rPr>
          <w:sz w:val="24"/>
          <w:szCs w:val="24"/>
        </w:rPr>
        <w:t>Закономерности внутренней и международной миграции населения. Особенности внутренней миграции, ее основные направления. Закономерности международной миграции</w:t>
      </w:r>
      <w:r>
        <w:rPr>
          <w:sz w:val="24"/>
          <w:szCs w:val="24"/>
        </w:rPr>
        <w:t>. Г</w:t>
      </w:r>
      <w:r w:rsidRPr="00816259">
        <w:rPr>
          <w:sz w:val="24"/>
          <w:szCs w:val="24"/>
        </w:rPr>
        <w:t>лобализация</w:t>
      </w:r>
      <w:r>
        <w:rPr>
          <w:sz w:val="24"/>
          <w:szCs w:val="24"/>
        </w:rPr>
        <w:t xml:space="preserve"> международных миграционных процессов. </w:t>
      </w:r>
      <w:r w:rsidRPr="00AA0D29">
        <w:rPr>
          <w:sz w:val="24"/>
          <w:szCs w:val="24"/>
        </w:rPr>
        <w:t xml:space="preserve">Миграция и экономическое развитие. </w:t>
      </w:r>
    </w:p>
    <w:p w:rsidR="00F420ED" w:rsidRDefault="00F420ED" w:rsidP="00F420ED">
      <w:pPr>
        <w:ind w:firstLine="709"/>
        <w:jc w:val="both"/>
        <w:rPr>
          <w:b/>
          <w:sz w:val="24"/>
          <w:szCs w:val="24"/>
          <w:lang w:val="en-US"/>
        </w:rPr>
      </w:pPr>
    </w:p>
    <w:p w:rsidR="0051709B" w:rsidRDefault="0051709B" w:rsidP="00F420ED">
      <w:pPr>
        <w:ind w:firstLine="709"/>
        <w:jc w:val="both"/>
        <w:rPr>
          <w:b/>
          <w:sz w:val="24"/>
          <w:szCs w:val="24"/>
          <w:lang w:val="en-US"/>
        </w:rPr>
      </w:pPr>
    </w:p>
    <w:p w:rsidR="00F420ED" w:rsidRDefault="0051709B" w:rsidP="0051709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</w:t>
      </w:r>
      <w:r w:rsidRPr="0051709B">
        <w:rPr>
          <w:b/>
          <w:sz w:val="24"/>
          <w:szCs w:val="24"/>
        </w:rPr>
        <w:t>4</w:t>
      </w:r>
      <w:r w:rsidRPr="00AA0D29">
        <w:rPr>
          <w:b/>
          <w:sz w:val="24"/>
          <w:szCs w:val="24"/>
        </w:rPr>
        <w:t>.</w:t>
      </w:r>
      <w:r w:rsidR="00F420ED" w:rsidRPr="00853435">
        <w:rPr>
          <w:b/>
          <w:sz w:val="24"/>
          <w:szCs w:val="24"/>
        </w:rPr>
        <w:t xml:space="preserve"> </w:t>
      </w:r>
      <w:r w:rsidR="00F420ED">
        <w:rPr>
          <w:b/>
          <w:sz w:val="24"/>
          <w:szCs w:val="24"/>
        </w:rPr>
        <w:t>Нелегальная миграция и методы противодействий ей</w:t>
      </w:r>
    </w:p>
    <w:p w:rsidR="0051709B" w:rsidRDefault="0051709B" w:rsidP="0051709B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F420ED" w:rsidRPr="009B0F12" w:rsidRDefault="0051709B" w:rsidP="0051709B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420ED" w:rsidRPr="009B0F12">
        <w:rPr>
          <w:sz w:val="24"/>
          <w:szCs w:val="24"/>
        </w:rPr>
        <w:t xml:space="preserve">ричины, факторы, формы и последствия нелегальной миграции в мире и в России. </w:t>
      </w:r>
      <w:r>
        <w:rPr>
          <w:sz w:val="24"/>
          <w:szCs w:val="24"/>
        </w:rPr>
        <w:t>В</w:t>
      </w:r>
      <w:r w:rsidR="00F420ED" w:rsidRPr="009B0F12">
        <w:rPr>
          <w:sz w:val="24"/>
          <w:szCs w:val="24"/>
        </w:rPr>
        <w:t>ызов</w:t>
      </w:r>
      <w:r>
        <w:rPr>
          <w:sz w:val="24"/>
          <w:szCs w:val="24"/>
        </w:rPr>
        <w:t>ы</w:t>
      </w:r>
      <w:r w:rsidR="00F420ED" w:rsidRPr="009B0F12">
        <w:rPr>
          <w:sz w:val="24"/>
          <w:szCs w:val="24"/>
        </w:rPr>
        <w:t xml:space="preserve"> нелегальной миграции, связанным с торговлей людьми, </w:t>
      </w:r>
      <w:proofErr w:type="spellStart"/>
      <w:r w:rsidR="00F420ED" w:rsidRPr="009B0F12">
        <w:rPr>
          <w:sz w:val="24"/>
          <w:szCs w:val="24"/>
        </w:rPr>
        <w:t>сверхэксплуатацией</w:t>
      </w:r>
      <w:proofErr w:type="spellEnd"/>
      <w:r w:rsidR="00F420ED" w:rsidRPr="009B0F12">
        <w:rPr>
          <w:sz w:val="24"/>
          <w:szCs w:val="24"/>
        </w:rPr>
        <w:t xml:space="preserve"> трудовых мигрантов, использованием рабского </w:t>
      </w:r>
      <w:proofErr w:type="spellStart"/>
      <w:r w:rsidR="00F420ED" w:rsidRPr="009B0F12">
        <w:rPr>
          <w:sz w:val="24"/>
          <w:szCs w:val="24"/>
        </w:rPr>
        <w:t>мигрантского</w:t>
      </w:r>
      <w:proofErr w:type="spellEnd"/>
      <w:r w:rsidR="00F420ED" w:rsidRPr="009B0F12">
        <w:rPr>
          <w:sz w:val="24"/>
          <w:szCs w:val="24"/>
        </w:rPr>
        <w:t xml:space="preserve"> труда.</w:t>
      </w:r>
    </w:p>
    <w:p w:rsidR="00F420ED" w:rsidRPr="00F420ED" w:rsidRDefault="00F420ED" w:rsidP="00F420ED">
      <w:pPr>
        <w:ind w:firstLine="709"/>
        <w:jc w:val="both"/>
        <w:rPr>
          <w:b/>
          <w:sz w:val="24"/>
          <w:szCs w:val="24"/>
        </w:rPr>
      </w:pPr>
    </w:p>
    <w:p w:rsidR="0051709B" w:rsidRDefault="0051709B" w:rsidP="0051709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5. </w:t>
      </w:r>
      <w:r w:rsidRPr="00853435">
        <w:rPr>
          <w:b/>
          <w:sz w:val="24"/>
          <w:szCs w:val="24"/>
        </w:rPr>
        <w:t>Международная миграция и демографическое развитие</w:t>
      </w:r>
    </w:p>
    <w:p w:rsidR="0051709B" w:rsidRDefault="0051709B" w:rsidP="0051709B">
      <w:pPr>
        <w:jc w:val="both"/>
        <w:rPr>
          <w:b/>
          <w:sz w:val="24"/>
          <w:szCs w:val="24"/>
        </w:rPr>
      </w:pPr>
    </w:p>
    <w:p w:rsidR="0051709B" w:rsidRDefault="0051709B" w:rsidP="0051709B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853435">
        <w:rPr>
          <w:sz w:val="24"/>
          <w:szCs w:val="24"/>
        </w:rPr>
        <w:t>еждународная миграция населения для демографического развития.</w:t>
      </w:r>
    </w:p>
    <w:p w:rsidR="0051709B" w:rsidRPr="0051709B" w:rsidRDefault="0051709B" w:rsidP="0051709B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16259">
        <w:rPr>
          <w:sz w:val="24"/>
          <w:szCs w:val="24"/>
        </w:rPr>
        <w:t>Характеристика современной международной миграции в России. Перспективные оценки международной миграции. Роль миграции в демографическом развитии России.</w:t>
      </w:r>
    </w:p>
    <w:p w:rsidR="0051709B" w:rsidRDefault="0051709B" w:rsidP="0051709B">
      <w:pPr>
        <w:widowControl/>
        <w:tabs>
          <w:tab w:val="left" w:pos="0"/>
        </w:tabs>
        <w:spacing w:before="160" w:after="160" w:line="360" w:lineRule="auto"/>
        <w:jc w:val="both"/>
        <w:rPr>
          <w:b/>
          <w:sz w:val="24"/>
          <w:szCs w:val="24"/>
          <w:lang w:val="en-US"/>
        </w:rPr>
      </w:pPr>
    </w:p>
    <w:p w:rsidR="0051709B" w:rsidRPr="00511D75" w:rsidRDefault="0051709B" w:rsidP="0051709B">
      <w:pPr>
        <w:widowControl/>
        <w:tabs>
          <w:tab w:val="left" w:pos="0"/>
        </w:tabs>
        <w:spacing w:before="160" w:after="160" w:line="360" w:lineRule="auto"/>
        <w:jc w:val="both"/>
        <w:rPr>
          <w:b/>
          <w:sz w:val="24"/>
          <w:szCs w:val="24"/>
        </w:rPr>
      </w:pPr>
      <w:r w:rsidRPr="00511D75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6</w:t>
      </w:r>
      <w:r w:rsidRPr="00511D75">
        <w:rPr>
          <w:b/>
          <w:sz w:val="24"/>
          <w:szCs w:val="24"/>
        </w:rPr>
        <w:t xml:space="preserve">. </w:t>
      </w:r>
      <w:r w:rsidRPr="006C754A">
        <w:rPr>
          <w:b/>
          <w:sz w:val="24"/>
          <w:szCs w:val="24"/>
        </w:rPr>
        <w:t>Управление миграционными процессами на глобальном, региональном и национальном уровнях</w:t>
      </w:r>
    </w:p>
    <w:p w:rsidR="0051709B" w:rsidRPr="00816259" w:rsidRDefault="0051709B" w:rsidP="0051709B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16259">
        <w:rPr>
          <w:sz w:val="24"/>
          <w:szCs w:val="24"/>
        </w:rPr>
        <w:t>Соотношение понятий «управление</w:t>
      </w:r>
      <w:r>
        <w:rPr>
          <w:sz w:val="24"/>
          <w:szCs w:val="24"/>
        </w:rPr>
        <w:t xml:space="preserve"> миграционными процессами</w:t>
      </w:r>
      <w:r w:rsidRPr="00816259">
        <w:rPr>
          <w:sz w:val="24"/>
          <w:szCs w:val="24"/>
        </w:rPr>
        <w:t>» и «регулирование</w:t>
      </w:r>
      <w:r>
        <w:rPr>
          <w:sz w:val="24"/>
          <w:szCs w:val="24"/>
        </w:rPr>
        <w:t xml:space="preserve"> миграционных процессов</w:t>
      </w:r>
      <w:r w:rsidRPr="00816259">
        <w:rPr>
          <w:sz w:val="24"/>
          <w:szCs w:val="24"/>
        </w:rPr>
        <w:t xml:space="preserve">». Основные понятия и определения, связанные с управлением </w:t>
      </w:r>
      <w:r>
        <w:rPr>
          <w:sz w:val="24"/>
          <w:szCs w:val="24"/>
        </w:rPr>
        <w:t>миграционными процессами</w:t>
      </w:r>
      <w:r w:rsidRPr="00816259">
        <w:rPr>
          <w:sz w:val="24"/>
          <w:szCs w:val="24"/>
        </w:rPr>
        <w:t>.</w:t>
      </w:r>
      <w:r>
        <w:rPr>
          <w:sz w:val="24"/>
          <w:szCs w:val="24"/>
        </w:rPr>
        <w:t xml:space="preserve"> Управление процессами международной миграции</w:t>
      </w:r>
      <w:r w:rsidRPr="00816259">
        <w:rPr>
          <w:sz w:val="24"/>
          <w:szCs w:val="24"/>
        </w:rPr>
        <w:t>. Три её уровня: мировой, международный региональный, национальный. Двойственный характер международной миграционной политики.</w:t>
      </w:r>
    </w:p>
    <w:p w:rsidR="0051709B" w:rsidRPr="0051709B" w:rsidRDefault="0051709B" w:rsidP="0051709B">
      <w:pPr>
        <w:widowControl/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51709B">
        <w:rPr>
          <w:b/>
          <w:bCs/>
          <w:sz w:val="24"/>
          <w:szCs w:val="24"/>
        </w:rPr>
        <w:lastRenderedPageBreak/>
        <w:t xml:space="preserve">Тема </w:t>
      </w:r>
      <w:r w:rsidRPr="0051709B">
        <w:rPr>
          <w:b/>
          <w:bCs/>
          <w:sz w:val="24"/>
          <w:szCs w:val="24"/>
        </w:rPr>
        <w:t>7</w:t>
      </w:r>
      <w:r w:rsidRPr="0051709B">
        <w:rPr>
          <w:b/>
          <w:bCs/>
          <w:sz w:val="24"/>
          <w:szCs w:val="24"/>
        </w:rPr>
        <w:t xml:space="preserve">. </w:t>
      </w:r>
      <w:r w:rsidRPr="0051709B">
        <w:rPr>
          <w:b/>
          <w:bCs/>
          <w:sz w:val="24"/>
          <w:szCs w:val="24"/>
        </w:rPr>
        <w:t>У</w:t>
      </w:r>
      <w:r w:rsidRPr="0051709B">
        <w:rPr>
          <w:b/>
          <w:bCs/>
          <w:sz w:val="24"/>
          <w:szCs w:val="24"/>
        </w:rPr>
        <w:t xml:space="preserve">правление миграционными процессами в Евразийском </w:t>
      </w:r>
      <w:r w:rsidRPr="0051709B">
        <w:rPr>
          <w:b/>
          <w:sz w:val="24"/>
          <w:szCs w:val="24"/>
        </w:rPr>
        <w:t>экономическо</w:t>
      </w:r>
      <w:r w:rsidRPr="0051709B">
        <w:rPr>
          <w:b/>
          <w:sz w:val="24"/>
          <w:szCs w:val="24"/>
        </w:rPr>
        <w:t>м</w:t>
      </w:r>
      <w:r w:rsidRPr="0051709B">
        <w:rPr>
          <w:b/>
          <w:sz w:val="24"/>
          <w:szCs w:val="24"/>
        </w:rPr>
        <w:t xml:space="preserve"> союзе</w:t>
      </w:r>
    </w:p>
    <w:p w:rsidR="0051709B" w:rsidRDefault="0051709B" w:rsidP="0051709B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16259">
        <w:rPr>
          <w:sz w:val="24"/>
          <w:szCs w:val="24"/>
        </w:rPr>
        <w:t>Эффективное управление международной миграцией на евразийском пространстве, с учётом появления Евразийского экономического союза (ЕАЭС).</w:t>
      </w:r>
    </w:p>
    <w:p w:rsidR="0051709B" w:rsidRDefault="0051709B" w:rsidP="0051709B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853435">
        <w:rPr>
          <w:sz w:val="24"/>
          <w:szCs w:val="24"/>
        </w:rPr>
        <w:t>онцепци</w:t>
      </w:r>
      <w:r>
        <w:rPr>
          <w:sz w:val="24"/>
          <w:szCs w:val="24"/>
        </w:rPr>
        <w:t>я</w:t>
      </w:r>
      <w:r w:rsidRPr="00853435">
        <w:rPr>
          <w:sz w:val="24"/>
          <w:szCs w:val="24"/>
        </w:rPr>
        <w:t xml:space="preserve"> государственной миграционной политики Российской Федерации  на период до 2025 г.</w:t>
      </w:r>
    </w:p>
    <w:p w:rsidR="0051709B" w:rsidRPr="00853435" w:rsidRDefault="0051709B" w:rsidP="0051709B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Проблемы </w:t>
      </w:r>
      <w:r w:rsidRPr="00853435">
        <w:rPr>
          <w:sz w:val="24"/>
          <w:szCs w:val="24"/>
        </w:rPr>
        <w:t>адаптации и интеграции мигрантов в российское общество для профилактики межэтнических конфликтов, обеспечения межнационального и межконфессионального согласия для успешного развития Российской Федерации как полиэтнического государства.</w:t>
      </w:r>
    </w:p>
    <w:p w:rsidR="0051709B" w:rsidRPr="0051709B" w:rsidRDefault="0051709B" w:rsidP="0051709B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F420ED" w:rsidRPr="0051709B" w:rsidRDefault="00F420ED" w:rsidP="0051709B">
      <w:pPr>
        <w:jc w:val="both"/>
        <w:rPr>
          <w:b/>
          <w:sz w:val="24"/>
          <w:szCs w:val="24"/>
        </w:rPr>
      </w:pPr>
    </w:p>
    <w:p w:rsidR="00F420ED" w:rsidRPr="00853435" w:rsidRDefault="00F420ED" w:rsidP="0051709B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Коллоквиум «</w:t>
      </w:r>
      <w:r w:rsidRPr="00853435">
        <w:rPr>
          <w:b/>
          <w:sz w:val="24"/>
          <w:szCs w:val="24"/>
        </w:rPr>
        <w:t xml:space="preserve">Механизмы </w:t>
      </w:r>
      <w:r>
        <w:rPr>
          <w:b/>
          <w:sz w:val="24"/>
          <w:szCs w:val="24"/>
        </w:rPr>
        <w:t xml:space="preserve">эффективного </w:t>
      </w:r>
      <w:r w:rsidRPr="00853435">
        <w:rPr>
          <w:b/>
          <w:sz w:val="24"/>
          <w:szCs w:val="24"/>
        </w:rPr>
        <w:t xml:space="preserve">управления </w:t>
      </w:r>
      <w:r>
        <w:rPr>
          <w:b/>
          <w:sz w:val="24"/>
          <w:szCs w:val="24"/>
        </w:rPr>
        <w:t xml:space="preserve">международной </w:t>
      </w:r>
      <w:r w:rsidRPr="00853435">
        <w:rPr>
          <w:b/>
          <w:sz w:val="24"/>
          <w:szCs w:val="24"/>
        </w:rPr>
        <w:t>миграцией</w:t>
      </w:r>
      <w:r>
        <w:rPr>
          <w:b/>
          <w:sz w:val="24"/>
          <w:szCs w:val="24"/>
        </w:rPr>
        <w:t>»</w:t>
      </w:r>
    </w:p>
    <w:p w:rsidR="0051709B" w:rsidRDefault="0051709B" w:rsidP="0051709B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F420ED" w:rsidRPr="00853435" w:rsidRDefault="00F420ED" w:rsidP="0051709B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853435">
        <w:rPr>
          <w:sz w:val="24"/>
          <w:szCs w:val="24"/>
        </w:rPr>
        <w:t>Цель</w:t>
      </w:r>
      <w:r w:rsidR="0051709B">
        <w:rPr>
          <w:sz w:val="24"/>
          <w:szCs w:val="24"/>
        </w:rPr>
        <w:t xml:space="preserve"> </w:t>
      </w:r>
      <w:r w:rsidRPr="00853435">
        <w:rPr>
          <w:sz w:val="24"/>
          <w:szCs w:val="24"/>
        </w:rPr>
        <w:t>– дать возможность участникам обсудить существующие механизмы реализации миграционной политики, в том числе в условиях Российской Федерации, и глубже понять необходимость комплексного подхода в управлении процессами трудовой ми</w:t>
      </w:r>
      <w:r>
        <w:rPr>
          <w:sz w:val="24"/>
          <w:szCs w:val="24"/>
        </w:rPr>
        <w:t>грации.</w:t>
      </w:r>
    </w:p>
    <w:p w:rsidR="001E1272" w:rsidRPr="0051709B" w:rsidRDefault="001E1272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</w:p>
    <w:p w:rsidR="0051709B" w:rsidRDefault="0051709B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F420ED" w:rsidRPr="00350E01" w:rsidRDefault="00F420ED" w:rsidP="00F420ED">
      <w:pPr>
        <w:widowControl/>
        <w:tabs>
          <w:tab w:val="left" w:pos="0"/>
        </w:tabs>
        <w:spacing w:before="160" w:after="160" w:line="36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350E01">
        <w:rPr>
          <w:b/>
          <w:bCs/>
          <w:sz w:val="24"/>
          <w:szCs w:val="24"/>
        </w:rPr>
        <w:lastRenderedPageBreak/>
        <w:t>Контрольные вопросы</w:t>
      </w:r>
    </w:p>
    <w:p w:rsidR="00F420ED" w:rsidRPr="00350E01" w:rsidRDefault="00F420ED" w:rsidP="00F420ED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350E01">
        <w:rPr>
          <w:sz w:val="24"/>
          <w:szCs w:val="24"/>
        </w:rPr>
        <w:t>Классификация миграционного движения</w:t>
      </w:r>
    </w:p>
    <w:p w:rsidR="00F420ED" w:rsidRDefault="00F420ED" w:rsidP="00F420ED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350E01">
        <w:rPr>
          <w:sz w:val="24"/>
          <w:szCs w:val="24"/>
        </w:rPr>
        <w:t>Особенности использования разных источников данных по отдельным видам миграции</w:t>
      </w:r>
    </w:p>
    <w:p w:rsidR="00F420ED" w:rsidRPr="00350E01" w:rsidRDefault="00F420ED" w:rsidP="00F420ED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350E01">
        <w:rPr>
          <w:sz w:val="24"/>
          <w:szCs w:val="24"/>
        </w:rPr>
        <w:t>О соотношении понятий «управление» и «регулирование» миграционными процессами</w:t>
      </w:r>
    </w:p>
    <w:p w:rsidR="00F420ED" w:rsidRPr="00350E01" w:rsidRDefault="00F420ED" w:rsidP="00F420ED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50E01">
        <w:rPr>
          <w:sz w:val="24"/>
          <w:szCs w:val="24"/>
        </w:rPr>
        <w:t>Основные показатели миграции населения</w:t>
      </w:r>
    </w:p>
    <w:p w:rsidR="00F420ED" w:rsidRDefault="00F420ED" w:rsidP="00F420ED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350E01">
        <w:rPr>
          <w:sz w:val="24"/>
          <w:szCs w:val="24"/>
        </w:rPr>
        <w:t>Основные источники данных  по миграции населения</w:t>
      </w:r>
    </w:p>
    <w:p w:rsidR="00F420ED" w:rsidRDefault="00F420ED" w:rsidP="00F420ED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350E01">
        <w:rPr>
          <w:sz w:val="24"/>
          <w:szCs w:val="24"/>
        </w:rPr>
        <w:t xml:space="preserve">Глобализация международной миграции населения и проблемы управления </w:t>
      </w:r>
      <w:r>
        <w:rPr>
          <w:sz w:val="24"/>
          <w:szCs w:val="24"/>
        </w:rPr>
        <w:t>миграционными процессами</w:t>
      </w:r>
    </w:p>
    <w:p w:rsidR="00F420ED" w:rsidRPr="00013622" w:rsidRDefault="00F420ED" w:rsidP="00F420ED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7. </w:t>
      </w:r>
      <w:r w:rsidRPr="00013622">
        <w:rPr>
          <w:sz w:val="24"/>
          <w:szCs w:val="24"/>
        </w:rPr>
        <w:t>Нелегальная иммиграция: можно ли управлять этим процессом?</w:t>
      </w:r>
    </w:p>
    <w:p w:rsidR="00F420ED" w:rsidRPr="00013622" w:rsidRDefault="00F420ED" w:rsidP="00F420ED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8. </w:t>
      </w:r>
      <w:r w:rsidRPr="00013622">
        <w:rPr>
          <w:sz w:val="24"/>
          <w:szCs w:val="24"/>
        </w:rPr>
        <w:t>Вынужденная миграция: провал иммиграционной политики развитых стран мира</w:t>
      </w:r>
    </w:p>
    <w:p w:rsidR="00F420ED" w:rsidRPr="00013622" w:rsidRDefault="00F420ED" w:rsidP="00F420ED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9. </w:t>
      </w:r>
      <w:r w:rsidRPr="00350E01">
        <w:rPr>
          <w:sz w:val="24"/>
          <w:szCs w:val="24"/>
        </w:rPr>
        <w:t>Возрастающая роль международной миграции населения в демографическом развитии мира, его регионов и стран</w:t>
      </w:r>
    </w:p>
    <w:p w:rsidR="00F420ED" w:rsidRPr="00013622" w:rsidRDefault="00F420ED" w:rsidP="00F420ED">
      <w:pPr>
        <w:widowControl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350E01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013622">
        <w:rPr>
          <w:sz w:val="24"/>
          <w:szCs w:val="24"/>
        </w:rPr>
        <w:t>. Двойственный характер  современной международной миграционной политики</w:t>
      </w:r>
    </w:p>
    <w:p w:rsidR="00F420ED" w:rsidRDefault="00F420ED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F420ED" w:rsidRPr="00350E01" w:rsidRDefault="00F420ED" w:rsidP="00F420ED">
      <w:pPr>
        <w:widowControl/>
        <w:tabs>
          <w:tab w:val="left" w:pos="0"/>
        </w:tabs>
        <w:spacing w:before="160" w:after="16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Литература</w:t>
      </w:r>
    </w:p>
    <w:p w:rsidR="00F420ED" w:rsidRPr="00C40E08" w:rsidRDefault="00F420ED" w:rsidP="00F420ED">
      <w:pPr>
        <w:widowControl/>
        <w:tabs>
          <w:tab w:val="left" w:pos="0"/>
        </w:tabs>
        <w:ind w:firstLine="567"/>
        <w:jc w:val="both"/>
        <w:rPr>
          <w:sz w:val="24"/>
          <w:szCs w:val="24"/>
        </w:rPr>
      </w:pPr>
      <w:r w:rsidRPr="00C40E08">
        <w:rPr>
          <w:sz w:val="24"/>
          <w:szCs w:val="24"/>
        </w:rPr>
        <w:t xml:space="preserve">Алешковский И.А., </w:t>
      </w:r>
      <w:proofErr w:type="spellStart"/>
      <w:r w:rsidRPr="00C40E08">
        <w:rPr>
          <w:sz w:val="24"/>
          <w:szCs w:val="24"/>
        </w:rPr>
        <w:t>Ионцев</w:t>
      </w:r>
      <w:proofErr w:type="spellEnd"/>
      <w:r w:rsidRPr="00C40E08">
        <w:rPr>
          <w:sz w:val="24"/>
          <w:szCs w:val="24"/>
        </w:rPr>
        <w:t xml:space="preserve"> В.А. Управление международной миграцией в условиях глобализации // </w:t>
      </w:r>
      <w:hyperlink r:id="rId8" w:tooltip="Вопросы экономики" w:history="1">
        <w:r w:rsidRPr="00C40E08">
          <w:rPr>
            <w:sz w:val="24"/>
            <w:szCs w:val="24"/>
          </w:rPr>
          <w:t>Век глобализации.</w:t>
        </w:r>
      </w:hyperlink>
      <w:r w:rsidRPr="00C40E08">
        <w:rPr>
          <w:sz w:val="24"/>
          <w:szCs w:val="24"/>
        </w:rPr>
        <w:t xml:space="preserve"> 2015. </w:t>
      </w:r>
      <w:proofErr w:type="spellStart"/>
      <w:r w:rsidRPr="00C40E08">
        <w:rPr>
          <w:sz w:val="24"/>
          <w:szCs w:val="24"/>
        </w:rPr>
        <w:t>Вып</w:t>
      </w:r>
      <w:proofErr w:type="spellEnd"/>
      <w:r w:rsidRPr="00C40E08">
        <w:rPr>
          <w:sz w:val="24"/>
          <w:szCs w:val="24"/>
        </w:rPr>
        <w:t>. 1. С. 75–87.</w:t>
      </w:r>
    </w:p>
    <w:p w:rsidR="00F420ED" w:rsidRPr="00C40E08" w:rsidRDefault="00F420ED" w:rsidP="00F420ED">
      <w:pPr>
        <w:widowControl/>
        <w:tabs>
          <w:tab w:val="left" w:pos="0"/>
        </w:tabs>
        <w:ind w:firstLine="567"/>
        <w:jc w:val="both"/>
        <w:rPr>
          <w:sz w:val="24"/>
          <w:szCs w:val="24"/>
        </w:rPr>
      </w:pPr>
      <w:r w:rsidRPr="00C40E08">
        <w:rPr>
          <w:sz w:val="24"/>
          <w:szCs w:val="24"/>
        </w:rPr>
        <w:t xml:space="preserve">Алешковский И.А., </w:t>
      </w:r>
      <w:proofErr w:type="spellStart"/>
      <w:r w:rsidRPr="00C40E08">
        <w:rPr>
          <w:sz w:val="24"/>
          <w:szCs w:val="24"/>
        </w:rPr>
        <w:t>Ионцев</w:t>
      </w:r>
      <w:proofErr w:type="spellEnd"/>
      <w:r w:rsidRPr="00C40E08">
        <w:rPr>
          <w:sz w:val="24"/>
          <w:szCs w:val="24"/>
        </w:rPr>
        <w:t xml:space="preserve"> В.А. Тенденции международной миграции в </w:t>
      </w:r>
      <w:proofErr w:type="spellStart"/>
      <w:r w:rsidRPr="00C40E08">
        <w:rPr>
          <w:sz w:val="24"/>
          <w:szCs w:val="24"/>
        </w:rPr>
        <w:t>глобализирующемся</w:t>
      </w:r>
      <w:proofErr w:type="spellEnd"/>
      <w:r w:rsidRPr="00C40E08">
        <w:rPr>
          <w:sz w:val="24"/>
          <w:szCs w:val="24"/>
        </w:rPr>
        <w:t xml:space="preserve"> мире // </w:t>
      </w:r>
      <w:hyperlink r:id="rId9" w:tooltip="Вопросы экономики" w:history="1">
        <w:r w:rsidRPr="00C40E08">
          <w:rPr>
            <w:sz w:val="24"/>
            <w:szCs w:val="24"/>
          </w:rPr>
          <w:t>Век глобализации.</w:t>
        </w:r>
      </w:hyperlink>
      <w:r w:rsidRPr="00C40E08">
        <w:rPr>
          <w:sz w:val="24"/>
          <w:szCs w:val="24"/>
        </w:rPr>
        <w:t xml:space="preserve"> 2008. </w:t>
      </w:r>
      <w:proofErr w:type="spellStart"/>
      <w:r w:rsidRPr="00C40E08">
        <w:rPr>
          <w:sz w:val="24"/>
          <w:szCs w:val="24"/>
        </w:rPr>
        <w:t>Вып</w:t>
      </w:r>
      <w:proofErr w:type="spellEnd"/>
      <w:r w:rsidRPr="00C40E08">
        <w:rPr>
          <w:sz w:val="24"/>
          <w:szCs w:val="24"/>
        </w:rPr>
        <w:t>. 2. С. 77–87.</w:t>
      </w:r>
    </w:p>
    <w:p w:rsidR="00F420ED" w:rsidRPr="00C40E08" w:rsidRDefault="00F420ED" w:rsidP="00F420ED">
      <w:pPr>
        <w:widowControl/>
        <w:tabs>
          <w:tab w:val="left" w:pos="0"/>
        </w:tabs>
        <w:ind w:firstLine="567"/>
        <w:jc w:val="both"/>
        <w:rPr>
          <w:sz w:val="24"/>
          <w:szCs w:val="24"/>
        </w:rPr>
      </w:pPr>
      <w:proofErr w:type="spellStart"/>
      <w:r w:rsidRPr="00C40E08">
        <w:rPr>
          <w:sz w:val="24"/>
          <w:szCs w:val="24"/>
        </w:rPr>
        <w:t>Ивахнюк</w:t>
      </w:r>
      <w:proofErr w:type="spellEnd"/>
      <w:r w:rsidRPr="00C40E08">
        <w:rPr>
          <w:sz w:val="24"/>
          <w:szCs w:val="24"/>
        </w:rPr>
        <w:t xml:space="preserve"> И.В. </w:t>
      </w:r>
      <w:hyperlink r:id="rId10" w:tooltip="Перейти на страницу статьи" w:history="1">
        <w:r w:rsidRPr="00C40E08">
          <w:rPr>
            <w:sz w:val="24"/>
            <w:szCs w:val="24"/>
          </w:rPr>
          <w:t>Международная миграция как ресурс развития (замечания в связи с глобальной дискуссией)</w:t>
        </w:r>
      </w:hyperlink>
      <w:r w:rsidRPr="00C40E08">
        <w:rPr>
          <w:sz w:val="24"/>
          <w:szCs w:val="24"/>
        </w:rPr>
        <w:t xml:space="preserve"> // Век глобализации. 2011 № 1. </w:t>
      </w:r>
      <w:r w:rsidRPr="00C40E08">
        <w:rPr>
          <w:sz w:val="24"/>
          <w:szCs w:val="24"/>
          <w:lang w:val="en-US"/>
        </w:rPr>
        <w:t>C</w:t>
      </w:r>
      <w:r w:rsidRPr="00C40E08">
        <w:rPr>
          <w:sz w:val="24"/>
          <w:szCs w:val="24"/>
        </w:rPr>
        <w:t>. 67–79.</w:t>
      </w:r>
    </w:p>
    <w:p w:rsidR="00F420ED" w:rsidRPr="00C40E08" w:rsidRDefault="00F420ED" w:rsidP="00F420ED">
      <w:pPr>
        <w:widowControl/>
        <w:tabs>
          <w:tab w:val="left" w:pos="0"/>
        </w:tabs>
        <w:ind w:firstLine="567"/>
        <w:jc w:val="both"/>
        <w:rPr>
          <w:sz w:val="24"/>
          <w:szCs w:val="24"/>
        </w:rPr>
      </w:pPr>
      <w:proofErr w:type="spellStart"/>
      <w:r w:rsidRPr="00C40E08">
        <w:rPr>
          <w:sz w:val="24"/>
          <w:szCs w:val="24"/>
        </w:rPr>
        <w:t>Ионцев</w:t>
      </w:r>
      <w:proofErr w:type="spellEnd"/>
      <w:r w:rsidRPr="00C40E08">
        <w:rPr>
          <w:sz w:val="24"/>
          <w:szCs w:val="24"/>
        </w:rPr>
        <w:t xml:space="preserve"> В.А. Международная миграция: теория и история изучения. Научная серия «Международная миграция населения: Россия и современный мир». </w:t>
      </w:r>
      <w:proofErr w:type="spellStart"/>
      <w:r w:rsidRPr="00C40E08">
        <w:rPr>
          <w:sz w:val="24"/>
          <w:szCs w:val="24"/>
        </w:rPr>
        <w:t>Вып</w:t>
      </w:r>
      <w:proofErr w:type="spellEnd"/>
      <w:r w:rsidRPr="00C40E08">
        <w:rPr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3. М"/>
        </w:smartTagPr>
        <w:r w:rsidRPr="00C40E08">
          <w:rPr>
            <w:sz w:val="24"/>
            <w:szCs w:val="24"/>
          </w:rPr>
          <w:t>3. М</w:t>
        </w:r>
      </w:smartTag>
      <w:r w:rsidRPr="00C40E08">
        <w:rPr>
          <w:sz w:val="24"/>
          <w:szCs w:val="24"/>
        </w:rPr>
        <w:t>.: Диалог-МГУ, 1999. 370 С.</w:t>
      </w:r>
    </w:p>
    <w:p w:rsidR="00F420ED" w:rsidRPr="00C40E08" w:rsidRDefault="00F420ED" w:rsidP="00F420ED">
      <w:pPr>
        <w:widowControl/>
        <w:tabs>
          <w:tab w:val="left" w:pos="0"/>
        </w:tabs>
        <w:ind w:firstLine="567"/>
        <w:jc w:val="both"/>
        <w:rPr>
          <w:sz w:val="24"/>
          <w:szCs w:val="24"/>
        </w:rPr>
      </w:pPr>
      <w:r w:rsidRPr="00C40E08">
        <w:rPr>
          <w:sz w:val="24"/>
          <w:szCs w:val="24"/>
        </w:rPr>
        <w:t>За справедливый подход к</w:t>
      </w:r>
      <w:r w:rsidRPr="00C40E08">
        <w:rPr>
          <w:sz w:val="24"/>
          <w:szCs w:val="24"/>
          <w:lang w:val="en-US"/>
        </w:rPr>
        <w:t> </w:t>
      </w:r>
      <w:r w:rsidRPr="00C40E08">
        <w:rPr>
          <w:sz w:val="24"/>
          <w:szCs w:val="24"/>
        </w:rPr>
        <w:t xml:space="preserve">трудящимся-мигрантам в глобальной экономике. Доклад </w:t>
      </w:r>
      <w:r w:rsidRPr="00C40E08">
        <w:rPr>
          <w:sz w:val="24"/>
          <w:szCs w:val="24"/>
          <w:lang w:val="en-US"/>
        </w:rPr>
        <w:t>VI</w:t>
      </w:r>
      <w:r w:rsidRPr="00C40E08">
        <w:rPr>
          <w:sz w:val="24"/>
          <w:szCs w:val="24"/>
        </w:rPr>
        <w:t xml:space="preserve">. Международная конференция труда, 92-я сессия </w:t>
      </w:r>
      <w:smartTag w:uri="urn:schemas-microsoft-com:office:smarttags" w:element="metricconverter">
        <w:smartTagPr>
          <w:attr w:name="ProductID" w:val="2004 г"/>
        </w:smartTagPr>
        <w:r w:rsidRPr="00C40E08">
          <w:rPr>
            <w:sz w:val="24"/>
            <w:szCs w:val="24"/>
          </w:rPr>
          <w:t>2004 г</w:t>
        </w:r>
      </w:smartTag>
      <w:r w:rsidRPr="00C40E08">
        <w:rPr>
          <w:sz w:val="24"/>
          <w:szCs w:val="24"/>
        </w:rPr>
        <w:t>. Женева, МОТ, 2004.  216. С.</w:t>
      </w:r>
    </w:p>
    <w:p w:rsidR="00F420ED" w:rsidRPr="00C40E08" w:rsidRDefault="00F420ED" w:rsidP="00F420ED">
      <w:pPr>
        <w:widowControl/>
        <w:tabs>
          <w:tab w:val="left" w:pos="0"/>
        </w:tabs>
        <w:ind w:firstLine="567"/>
        <w:jc w:val="both"/>
        <w:rPr>
          <w:sz w:val="24"/>
          <w:szCs w:val="24"/>
        </w:rPr>
      </w:pPr>
      <w:r w:rsidRPr="00C40E08">
        <w:rPr>
          <w:sz w:val="24"/>
          <w:szCs w:val="24"/>
        </w:rPr>
        <w:t xml:space="preserve">Концепция государственной миграционной политики Российской Федерации на период до 2025 года. М, 2012. Электронный ресурс: </w:t>
      </w:r>
      <w:r w:rsidRPr="00C40E08">
        <w:rPr>
          <w:sz w:val="24"/>
          <w:szCs w:val="24"/>
          <w:lang w:val="en-US"/>
        </w:rPr>
        <w:t>http</w:t>
      </w:r>
      <w:r w:rsidRPr="00C40E08">
        <w:rPr>
          <w:sz w:val="24"/>
          <w:szCs w:val="24"/>
        </w:rPr>
        <w:t>://</w:t>
      </w:r>
      <w:r w:rsidRPr="00C40E08">
        <w:rPr>
          <w:sz w:val="24"/>
          <w:szCs w:val="24"/>
          <w:lang w:val="en-US"/>
        </w:rPr>
        <w:t>www</w:t>
      </w:r>
      <w:r w:rsidRPr="00C40E08">
        <w:rPr>
          <w:sz w:val="24"/>
          <w:szCs w:val="24"/>
        </w:rPr>
        <w:t>.</w:t>
      </w:r>
      <w:r w:rsidRPr="00C40E08">
        <w:rPr>
          <w:sz w:val="24"/>
          <w:szCs w:val="24"/>
          <w:lang w:val="en-US"/>
        </w:rPr>
        <w:t>kremlin</w:t>
      </w:r>
      <w:r w:rsidRPr="00C40E08">
        <w:rPr>
          <w:sz w:val="24"/>
          <w:szCs w:val="24"/>
        </w:rPr>
        <w:t>.</w:t>
      </w:r>
      <w:proofErr w:type="spellStart"/>
      <w:r w:rsidRPr="00C40E08">
        <w:rPr>
          <w:sz w:val="24"/>
          <w:szCs w:val="24"/>
          <w:lang w:val="en-US"/>
        </w:rPr>
        <w:t>ru</w:t>
      </w:r>
      <w:proofErr w:type="spellEnd"/>
      <w:r w:rsidRPr="00C40E08">
        <w:rPr>
          <w:sz w:val="24"/>
          <w:szCs w:val="24"/>
        </w:rPr>
        <w:t>/</w:t>
      </w:r>
      <w:r w:rsidRPr="00C40E08">
        <w:rPr>
          <w:sz w:val="24"/>
          <w:szCs w:val="24"/>
          <w:lang w:val="en-US"/>
        </w:rPr>
        <w:t>acts</w:t>
      </w:r>
      <w:r w:rsidRPr="00C40E08">
        <w:rPr>
          <w:sz w:val="24"/>
          <w:szCs w:val="24"/>
        </w:rPr>
        <w:t>/15635 (Дата обращения: 25.01.2015).</w:t>
      </w:r>
    </w:p>
    <w:p w:rsidR="00F420ED" w:rsidRPr="00C40E08" w:rsidRDefault="00F420ED" w:rsidP="00F420ED">
      <w:pPr>
        <w:widowControl/>
        <w:tabs>
          <w:tab w:val="left" w:pos="0"/>
        </w:tabs>
        <w:ind w:firstLine="567"/>
        <w:jc w:val="both"/>
        <w:rPr>
          <w:sz w:val="24"/>
          <w:szCs w:val="24"/>
        </w:rPr>
      </w:pPr>
      <w:r w:rsidRPr="00C40E08">
        <w:rPr>
          <w:sz w:val="24"/>
          <w:szCs w:val="24"/>
        </w:rPr>
        <w:t xml:space="preserve">Программа действий Международной конференции по народонаселению и развитию 1994 г. // Доклад Международной конференции по народонаселению и развитию. Каир, 5-13 сентября 1994 года. </w:t>
      </w:r>
      <w:r w:rsidRPr="00C40E08">
        <w:rPr>
          <w:sz w:val="24"/>
          <w:szCs w:val="24"/>
          <w:lang w:val="en-US"/>
        </w:rPr>
        <w:t>A</w:t>
      </w:r>
      <w:r w:rsidRPr="00C40E08">
        <w:rPr>
          <w:sz w:val="24"/>
          <w:szCs w:val="24"/>
        </w:rPr>
        <w:t>/</w:t>
      </w:r>
      <w:r w:rsidRPr="00C40E08">
        <w:rPr>
          <w:sz w:val="24"/>
          <w:szCs w:val="24"/>
          <w:lang w:val="en-US"/>
        </w:rPr>
        <w:t>CONF</w:t>
      </w:r>
      <w:r w:rsidRPr="00C40E08">
        <w:rPr>
          <w:sz w:val="24"/>
          <w:szCs w:val="24"/>
        </w:rPr>
        <w:t>.171/13/</w:t>
      </w:r>
      <w:r w:rsidRPr="00C40E08">
        <w:rPr>
          <w:sz w:val="24"/>
          <w:szCs w:val="24"/>
          <w:lang w:val="en-US"/>
        </w:rPr>
        <w:t>Rev</w:t>
      </w:r>
      <w:r w:rsidRPr="00C40E08">
        <w:rPr>
          <w:sz w:val="24"/>
          <w:szCs w:val="24"/>
        </w:rPr>
        <w:t xml:space="preserve">.1. Нью-Йорк: ООН, 1994. 195 </w:t>
      </w:r>
      <w:r w:rsidRPr="00C40E08">
        <w:rPr>
          <w:sz w:val="24"/>
          <w:szCs w:val="24"/>
          <w:lang w:val="en-US"/>
        </w:rPr>
        <w:t>C</w:t>
      </w:r>
      <w:r w:rsidRPr="00C40E08">
        <w:rPr>
          <w:sz w:val="24"/>
          <w:szCs w:val="24"/>
        </w:rPr>
        <w:t>.</w:t>
      </w:r>
    </w:p>
    <w:p w:rsidR="00F420ED" w:rsidRPr="00C40E08" w:rsidRDefault="00F420ED" w:rsidP="00F420ED">
      <w:pPr>
        <w:widowControl/>
        <w:tabs>
          <w:tab w:val="left" w:pos="0"/>
        </w:tabs>
        <w:ind w:firstLine="567"/>
        <w:jc w:val="both"/>
        <w:rPr>
          <w:sz w:val="24"/>
          <w:szCs w:val="24"/>
        </w:rPr>
      </w:pPr>
      <w:r w:rsidRPr="00C40E08">
        <w:rPr>
          <w:sz w:val="24"/>
          <w:szCs w:val="24"/>
        </w:rPr>
        <w:t>Руководство по разработке эффективной политики в области трудовой миграции в странах происхождения и назначения. М.: ОБСЕ, МОМ, МОТ, 2006. 280 С.</w:t>
      </w:r>
    </w:p>
    <w:p w:rsidR="00F420ED" w:rsidRPr="00C40E08" w:rsidRDefault="00F420ED" w:rsidP="00F420ED">
      <w:pPr>
        <w:widowControl/>
        <w:tabs>
          <w:tab w:val="left" w:pos="0"/>
        </w:tabs>
        <w:ind w:firstLine="567"/>
        <w:jc w:val="both"/>
        <w:rPr>
          <w:sz w:val="24"/>
          <w:szCs w:val="24"/>
        </w:rPr>
      </w:pPr>
      <w:r w:rsidRPr="00C40E08">
        <w:rPr>
          <w:sz w:val="24"/>
          <w:szCs w:val="24"/>
        </w:rPr>
        <w:t>Соглашение о сотрудничестве в области трудовой миграции и социальной защиты трудящихся-мигрантов от 15 апреля 1994 г. Электронный ресурс: http://www.consultant.ru/document/cons_doc_LAW_86989/. Дата обращения: 25.01.2015.</w:t>
      </w:r>
    </w:p>
    <w:p w:rsidR="00F420ED" w:rsidRPr="00C40E08" w:rsidRDefault="00F420ED" w:rsidP="00F420ED">
      <w:pPr>
        <w:widowControl/>
        <w:tabs>
          <w:tab w:val="left" w:pos="0"/>
        </w:tabs>
        <w:ind w:firstLine="567"/>
        <w:jc w:val="both"/>
        <w:rPr>
          <w:sz w:val="24"/>
          <w:szCs w:val="24"/>
        </w:rPr>
      </w:pPr>
      <w:r w:rsidRPr="00C40E08">
        <w:rPr>
          <w:sz w:val="24"/>
          <w:szCs w:val="24"/>
        </w:rPr>
        <w:t>Соглашение о сотрудничестве государств СНГ в борьбе с незаконной миграцией от 06 марта 1998 г. Электронный ресурс: http://moscow.iom.int/russian/Legislation/CIS_IllegalMigration_ru.pdf. Дата обращения: 25.01.2015.</w:t>
      </w:r>
    </w:p>
    <w:p w:rsidR="00F420ED" w:rsidRPr="00C40E08" w:rsidRDefault="00F420ED" w:rsidP="00F420ED">
      <w:pPr>
        <w:widowControl/>
        <w:tabs>
          <w:tab w:val="left" w:pos="0"/>
        </w:tabs>
        <w:ind w:firstLine="567"/>
        <w:jc w:val="both"/>
        <w:rPr>
          <w:sz w:val="24"/>
          <w:szCs w:val="24"/>
        </w:rPr>
      </w:pPr>
      <w:r w:rsidRPr="00C40E08">
        <w:rPr>
          <w:sz w:val="24"/>
          <w:szCs w:val="24"/>
        </w:rPr>
        <w:t>Справочник по терминологии в области миграции. Женева: МОМ, 2011. 166</w:t>
      </w:r>
      <w:r w:rsidRPr="00C40E08">
        <w:rPr>
          <w:sz w:val="24"/>
          <w:szCs w:val="24"/>
          <w:lang w:val="en-US"/>
        </w:rPr>
        <w:t> </w:t>
      </w:r>
      <w:r w:rsidRPr="00C40E08">
        <w:rPr>
          <w:sz w:val="24"/>
          <w:szCs w:val="24"/>
        </w:rPr>
        <w:t>С.</w:t>
      </w:r>
    </w:p>
    <w:p w:rsidR="00F420ED" w:rsidRPr="00C40E08" w:rsidRDefault="00F420ED" w:rsidP="00F420ED">
      <w:pPr>
        <w:widowControl/>
        <w:tabs>
          <w:tab w:val="left" w:pos="0"/>
        </w:tabs>
        <w:ind w:firstLine="567"/>
        <w:jc w:val="both"/>
        <w:rPr>
          <w:sz w:val="24"/>
          <w:szCs w:val="24"/>
          <w:lang w:val="en-US"/>
        </w:rPr>
      </w:pPr>
      <w:r w:rsidRPr="00C40E08">
        <w:rPr>
          <w:sz w:val="24"/>
          <w:szCs w:val="24"/>
        </w:rPr>
        <w:t xml:space="preserve">Таран П. Глобализация и трудовая миграция: необходимость политики, основанной на правах человека // // Век глобализации. </w:t>
      </w:r>
      <w:r w:rsidRPr="00C40E08">
        <w:rPr>
          <w:sz w:val="24"/>
          <w:szCs w:val="24"/>
          <w:lang w:val="en-US"/>
        </w:rPr>
        <w:t xml:space="preserve">2010. № 1 (5). </w:t>
      </w:r>
      <w:proofErr w:type="gramStart"/>
      <w:r w:rsidRPr="00C40E08">
        <w:rPr>
          <w:sz w:val="24"/>
          <w:szCs w:val="24"/>
          <w:lang w:val="en-US"/>
        </w:rPr>
        <w:t>С. 66</w:t>
      </w:r>
      <w:proofErr w:type="gramEnd"/>
      <w:r w:rsidRPr="00C40E08">
        <w:rPr>
          <w:sz w:val="24"/>
          <w:szCs w:val="24"/>
          <w:lang w:val="en-US"/>
        </w:rPr>
        <w:t>–88.</w:t>
      </w:r>
    </w:p>
    <w:p w:rsidR="00F420ED" w:rsidRPr="00C40E08" w:rsidRDefault="00F420ED" w:rsidP="00F420ED">
      <w:pPr>
        <w:widowControl/>
        <w:tabs>
          <w:tab w:val="left" w:pos="0"/>
        </w:tabs>
        <w:ind w:firstLine="567"/>
        <w:jc w:val="both"/>
        <w:rPr>
          <w:sz w:val="24"/>
          <w:szCs w:val="24"/>
          <w:lang w:val="en-US"/>
        </w:rPr>
      </w:pPr>
      <w:r w:rsidRPr="00C40E08">
        <w:rPr>
          <w:sz w:val="24"/>
          <w:szCs w:val="24"/>
          <w:lang w:val="en-US"/>
        </w:rPr>
        <w:t>Appleyard Reginald International Migration Policies: 1950–2000 // International Migration. 2001. Vol. 39 (6). pp. 7–20.</w:t>
      </w:r>
    </w:p>
    <w:p w:rsidR="00F420ED" w:rsidRPr="00C40E08" w:rsidRDefault="00F420ED" w:rsidP="00F420ED">
      <w:pPr>
        <w:widowControl/>
        <w:tabs>
          <w:tab w:val="left" w:pos="0"/>
        </w:tabs>
        <w:ind w:firstLine="567"/>
        <w:jc w:val="both"/>
        <w:rPr>
          <w:sz w:val="24"/>
          <w:szCs w:val="24"/>
          <w:lang w:val="en-US"/>
        </w:rPr>
      </w:pPr>
      <w:r w:rsidRPr="00C40E08">
        <w:rPr>
          <w:sz w:val="24"/>
          <w:szCs w:val="24"/>
          <w:lang w:val="en-US"/>
        </w:rPr>
        <w:t xml:space="preserve">Castles S., Haas H. de, Miller M.J. The Age of Migration: International Population Movements in the Modern World. 5th ed. N.Y.; L.: The Guilford Press, 2014. </w:t>
      </w:r>
      <w:proofErr w:type="gramStart"/>
      <w:r w:rsidRPr="00C40E08">
        <w:rPr>
          <w:sz w:val="24"/>
          <w:szCs w:val="24"/>
          <w:lang w:val="en-US"/>
        </w:rPr>
        <w:t>401 p.</w:t>
      </w:r>
      <w:proofErr w:type="gramEnd"/>
    </w:p>
    <w:p w:rsidR="00F420ED" w:rsidRPr="00C40E08" w:rsidRDefault="00F420ED" w:rsidP="00F420ED">
      <w:pPr>
        <w:widowControl/>
        <w:tabs>
          <w:tab w:val="left" w:pos="0"/>
        </w:tabs>
        <w:ind w:firstLine="567"/>
        <w:jc w:val="both"/>
        <w:rPr>
          <w:sz w:val="24"/>
          <w:szCs w:val="24"/>
          <w:lang w:val="en-US"/>
        </w:rPr>
      </w:pPr>
      <w:r w:rsidRPr="00C40E08">
        <w:rPr>
          <w:sz w:val="24"/>
          <w:szCs w:val="24"/>
          <w:lang w:val="en-US"/>
        </w:rPr>
        <w:lastRenderedPageBreak/>
        <w:t xml:space="preserve">Compendium of Recommendations on International Migration and Development: The United Nations Development Agenda and the Global Commission on International Migration Compared. New York: United Nations, 2006. </w:t>
      </w:r>
      <w:proofErr w:type="gramStart"/>
      <w:r w:rsidRPr="00C40E08">
        <w:rPr>
          <w:sz w:val="24"/>
          <w:szCs w:val="24"/>
          <w:lang w:val="en-US"/>
        </w:rPr>
        <w:t>130 p.</w:t>
      </w:r>
      <w:proofErr w:type="gramEnd"/>
    </w:p>
    <w:p w:rsidR="00F420ED" w:rsidRPr="00C40E08" w:rsidRDefault="00F420ED" w:rsidP="00F420ED">
      <w:pPr>
        <w:widowControl/>
        <w:tabs>
          <w:tab w:val="left" w:pos="0"/>
        </w:tabs>
        <w:ind w:firstLine="567"/>
        <w:jc w:val="both"/>
        <w:rPr>
          <w:sz w:val="24"/>
          <w:szCs w:val="24"/>
          <w:lang w:val="en-US"/>
        </w:rPr>
      </w:pPr>
      <w:r w:rsidRPr="00C40E08">
        <w:rPr>
          <w:sz w:val="24"/>
          <w:szCs w:val="24"/>
          <w:lang w:val="en-US"/>
        </w:rPr>
        <w:t xml:space="preserve">International Migration Policies: Government Views and Priorities 2013. New York: United Nations, 2013. </w:t>
      </w:r>
      <w:proofErr w:type="gramStart"/>
      <w:r w:rsidRPr="00C40E08">
        <w:rPr>
          <w:sz w:val="24"/>
          <w:szCs w:val="24"/>
          <w:lang w:val="en-US"/>
        </w:rPr>
        <w:t>108 p.</w:t>
      </w:r>
      <w:proofErr w:type="gramEnd"/>
    </w:p>
    <w:p w:rsidR="00F420ED" w:rsidRPr="00C40E08" w:rsidRDefault="00F420ED" w:rsidP="00F420ED">
      <w:pPr>
        <w:widowControl/>
        <w:tabs>
          <w:tab w:val="left" w:pos="0"/>
        </w:tabs>
        <w:ind w:firstLine="567"/>
        <w:jc w:val="both"/>
        <w:rPr>
          <w:sz w:val="24"/>
          <w:szCs w:val="24"/>
          <w:lang w:val="en-US"/>
        </w:rPr>
      </w:pPr>
      <w:proofErr w:type="spellStart"/>
      <w:r w:rsidRPr="00C40E08">
        <w:rPr>
          <w:sz w:val="24"/>
          <w:szCs w:val="24"/>
          <w:lang w:val="en-US"/>
        </w:rPr>
        <w:t>Ozden</w:t>
      </w:r>
      <w:proofErr w:type="spellEnd"/>
      <w:r w:rsidRPr="00C40E08">
        <w:rPr>
          <w:sz w:val="24"/>
          <w:szCs w:val="24"/>
          <w:lang w:val="en-US"/>
        </w:rPr>
        <w:t xml:space="preserve"> C., Parsons C., Schiff M., </w:t>
      </w:r>
      <w:proofErr w:type="spellStart"/>
      <w:r w:rsidRPr="00C40E08">
        <w:rPr>
          <w:sz w:val="24"/>
          <w:szCs w:val="24"/>
          <w:lang w:val="en-US"/>
        </w:rPr>
        <w:t>Walmsley</w:t>
      </w:r>
      <w:proofErr w:type="spellEnd"/>
      <w:r w:rsidRPr="00C40E08">
        <w:rPr>
          <w:sz w:val="24"/>
          <w:szCs w:val="24"/>
          <w:lang w:val="en-US"/>
        </w:rPr>
        <w:t xml:space="preserve"> T. Where on Earth is </w:t>
      </w:r>
      <w:proofErr w:type="gramStart"/>
      <w:r w:rsidRPr="00C40E08">
        <w:rPr>
          <w:sz w:val="24"/>
          <w:szCs w:val="24"/>
          <w:lang w:val="en-US"/>
        </w:rPr>
        <w:t>Everybody</w:t>
      </w:r>
      <w:proofErr w:type="gramEnd"/>
      <w:r w:rsidRPr="00C40E08">
        <w:rPr>
          <w:sz w:val="24"/>
          <w:szCs w:val="24"/>
          <w:lang w:val="en-US"/>
        </w:rPr>
        <w:t>? The Evolution of Global Bilateral Migration 1960</w:t>
      </w:r>
      <w:r w:rsidRPr="00C40E08">
        <w:rPr>
          <w:rFonts w:hint="eastAsia"/>
          <w:sz w:val="24"/>
          <w:szCs w:val="24"/>
          <w:lang w:val="en-US"/>
        </w:rPr>
        <w:t>–</w:t>
      </w:r>
      <w:r w:rsidRPr="00C40E08">
        <w:rPr>
          <w:sz w:val="24"/>
          <w:szCs w:val="24"/>
          <w:lang w:val="en-US"/>
        </w:rPr>
        <w:t xml:space="preserve">2000. </w:t>
      </w:r>
      <w:proofErr w:type="gramStart"/>
      <w:r w:rsidRPr="00C40E08">
        <w:rPr>
          <w:sz w:val="24"/>
          <w:szCs w:val="24"/>
          <w:lang w:val="en-US"/>
        </w:rPr>
        <w:t>Policy Research Working Paper 5709.</w:t>
      </w:r>
      <w:proofErr w:type="gramEnd"/>
      <w:r w:rsidRPr="00C40E08">
        <w:rPr>
          <w:sz w:val="24"/>
          <w:szCs w:val="24"/>
          <w:lang w:val="en-US"/>
        </w:rPr>
        <w:t xml:space="preserve"> New York: </w:t>
      </w:r>
      <w:proofErr w:type="gramStart"/>
      <w:r w:rsidRPr="00C40E08">
        <w:rPr>
          <w:sz w:val="24"/>
          <w:szCs w:val="24"/>
          <w:lang w:val="en-US"/>
        </w:rPr>
        <w:t>World bank</w:t>
      </w:r>
      <w:proofErr w:type="gramEnd"/>
      <w:r w:rsidRPr="00C40E08">
        <w:rPr>
          <w:sz w:val="24"/>
          <w:szCs w:val="24"/>
          <w:lang w:val="en-US"/>
        </w:rPr>
        <w:t xml:space="preserve">, 2011. </w:t>
      </w:r>
      <w:proofErr w:type="gramStart"/>
      <w:r w:rsidRPr="00C40E08">
        <w:rPr>
          <w:sz w:val="24"/>
          <w:szCs w:val="24"/>
          <w:lang w:val="en-US"/>
        </w:rPr>
        <w:t>p. 59.</w:t>
      </w:r>
      <w:proofErr w:type="gramEnd"/>
    </w:p>
    <w:p w:rsidR="00F420ED" w:rsidRPr="00C40E08" w:rsidRDefault="00F420ED" w:rsidP="00F420ED">
      <w:pPr>
        <w:widowControl/>
        <w:tabs>
          <w:tab w:val="left" w:pos="0"/>
        </w:tabs>
        <w:ind w:firstLine="567"/>
        <w:jc w:val="both"/>
        <w:rPr>
          <w:sz w:val="24"/>
          <w:szCs w:val="24"/>
          <w:lang w:val="en-US"/>
        </w:rPr>
      </w:pPr>
      <w:r w:rsidRPr="00C40E08">
        <w:rPr>
          <w:sz w:val="24"/>
          <w:szCs w:val="24"/>
          <w:lang w:val="en-US"/>
        </w:rPr>
        <w:t xml:space="preserve">Report of the International Conference on Population, 1984, Mexico City, 6–14 August 1984. New York: United Nations, 1984. </w:t>
      </w:r>
      <w:proofErr w:type="gramStart"/>
      <w:r w:rsidRPr="00C40E08">
        <w:rPr>
          <w:sz w:val="24"/>
          <w:szCs w:val="24"/>
          <w:lang w:val="en-US"/>
        </w:rPr>
        <w:t>23 p.</w:t>
      </w:r>
      <w:proofErr w:type="gramEnd"/>
    </w:p>
    <w:p w:rsidR="00F420ED" w:rsidRPr="00C40E08" w:rsidRDefault="00F420ED" w:rsidP="00F420ED">
      <w:pPr>
        <w:widowControl/>
        <w:tabs>
          <w:tab w:val="left" w:pos="0"/>
        </w:tabs>
        <w:ind w:firstLine="567"/>
        <w:jc w:val="both"/>
        <w:rPr>
          <w:sz w:val="24"/>
          <w:szCs w:val="24"/>
          <w:lang w:val="en-US"/>
        </w:rPr>
      </w:pPr>
      <w:proofErr w:type="gramStart"/>
      <w:r w:rsidRPr="00C40E08">
        <w:rPr>
          <w:sz w:val="24"/>
          <w:szCs w:val="24"/>
          <w:lang w:val="en-US"/>
        </w:rPr>
        <w:t>United Nations Millennium Declaration.</w:t>
      </w:r>
      <w:proofErr w:type="gramEnd"/>
      <w:r w:rsidRPr="00C40E08">
        <w:rPr>
          <w:sz w:val="24"/>
          <w:szCs w:val="24"/>
          <w:lang w:val="en-US"/>
        </w:rPr>
        <w:t xml:space="preserve"> Resolution adopted by the General Assembly 55/2 of 8 September 2000. New York: United Nations, 2000. </w:t>
      </w:r>
      <w:r w:rsidRPr="00C40E08">
        <w:rPr>
          <w:sz w:val="24"/>
          <w:szCs w:val="24"/>
        </w:rPr>
        <w:t>Электронный</w:t>
      </w:r>
      <w:r w:rsidRPr="00C40E08">
        <w:rPr>
          <w:sz w:val="24"/>
          <w:szCs w:val="24"/>
          <w:lang w:val="en-US"/>
        </w:rPr>
        <w:t xml:space="preserve"> </w:t>
      </w:r>
      <w:r w:rsidRPr="00C40E08">
        <w:rPr>
          <w:sz w:val="24"/>
          <w:szCs w:val="24"/>
        </w:rPr>
        <w:t>ресурс</w:t>
      </w:r>
      <w:r w:rsidRPr="00C40E08">
        <w:rPr>
          <w:sz w:val="24"/>
          <w:szCs w:val="24"/>
          <w:lang w:val="en-US"/>
        </w:rPr>
        <w:t xml:space="preserve">:: </w:t>
      </w:r>
      <w:hyperlink r:id="rId11" w:history="1">
        <w:r w:rsidRPr="00C40E08">
          <w:rPr>
            <w:sz w:val="24"/>
            <w:szCs w:val="24"/>
            <w:lang w:val="en-US"/>
          </w:rPr>
          <w:t>http://www.un.org/millennium/declaration/ares552e.htm</w:t>
        </w:r>
      </w:hyperlink>
      <w:r w:rsidRPr="00C40E08">
        <w:rPr>
          <w:sz w:val="24"/>
          <w:szCs w:val="24"/>
          <w:lang w:val="en-US"/>
        </w:rPr>
        <w:t xml:space="preserve">. </w:t>
      </w:r>
      <w:r w:rsidRPr="00C40E08">
        <w:rPr>
          <w:sz w:val="24"/>
          <w:szCs w:val="24"/>
        </w:rPr>
        <w:t>Дата</w:t>
      </w:r>
      <w:r w:rsidRPr="00C40E08">
        <w:rPr>
          <w:sz w:val="24"/>
          <w:szCs w:val="24"/>
          <w:lang w:val="en-US"/>
        </w:rPr>
        <w:t xml:space="preserve"> </w:t>
      </w:r>
      <w:r w:rsidRPr="00C40E08">
        <w:rPr>
          <w:sz w:val="24"/>
          <w:szCs w:val="24"/>
        </w:rPr>
        <w:t>обращения</w:t>
      </w:r>
      <w:r w:rsidRPr="00C40E08">
        <w:rPr>
          <w:sz w:val="24"/>
          <w:szCs w:val="24"/>
          <w:lang w:val="en-US"/>
        </w:rPr>
        <w:t>: 25.01.2015.</w:t>
      </w:r>
    </w:p>
    <w:p w:rsidR="00F420ED" w:rsidRPr="00C40E08" w:rsidRDefault="00F420ED" w:rsidP="00F420ED">
      <w:pPr>
        <w:widowControl/>
        <w:tabs>
          <w:tab w:val="left" w:pos="0"/>
        </w:tabs>
        <w:ind w:firstLine="567"/>
        <w:jc w:val="both"/>
        <w:rPr>
          <w:sz w:val="24"/>
          <w:szCs w:val="24"/>
        </w:rPr>
      </w:pPr>
      <w:proofErr w:type="gramStart"/>
      <w:r w:rsidRPr="00C40E08">
        <w:rPr>
          <w:sz w:val="24"/>
          <w:szCs w:val="24"/>
          <w:lang w:val="en-US"/>
        </w:rPr>
        <w:t>World population plan of action.</w:t>
      </w:r>
      <w:proofErr w:type="gramEnd"/>
      <w:r w:rsidRPr="00C40E08">
        <w:rPr>
          <w:sz w:val="24"/>
          <w:szCs w:val="24"/>
          <w:lang w:val="en-US"/>
        </w:rPr>
        <w:t xml:space="preserve"> Report of the United Nations World Population Conference, 1974, Bucharest, 19–30 August 1974. New</w:t>
      </w:r>
      <w:r w:rsidRPr="00C40E08">
        <w:rPr>
          <w:sz w:val="24"/>
          <w:szCs w:val="24"/>
        </w:rPr>
        <w:t xml:space="preserve"> </w:t>
      </w:r>
      <w:r w:rsidRPr="00C40E08">
        <w:rPr>
          <w:sz w:val="24"/>
          <w:szCs w:val="24"/>
          <w:lang w:val="en-US"/>
        </w:rPr>
        <w:t>York</w:t>
      </w:r>
      <w:r w:rsidRPr="00C40E08">
        <w:rPr>
          <w:sz w:val="24"/>
          <w:szCs w:val="24"/>
        </w:rPr>
        <w:t xml:space="preserve">: </w:t>
      </w:r>
      <w:r w:rsidRPr="00C40E08">
        <w:rPr>
          <w:sz w:val="24"/>
          <w:szCs w:val="24"/>
          <w:lang w:val="en-US"/>
        </w:rPr>
        <w:t>United</w:t>
      </w:r>
      <w:r w:rsidRPr="00C40E08">
        <w:rPr>
          <w:sz w:val="24"/>
          <w:szCs w:val="24"/>
        </w:rPr>
        <w:t xml:space="preserve"> </w:t>
      </w:r>
      <w:r w:rsidRPr="00C40E08">
        <w:rPr>
          <w:sz w:val="24"/>
          <w:szCs w:val="24"/>
          <w:lang w:val="en-US"/>
        </w:rPr>
        <w:t>Nations</w:t>
      </w:r>
      <w:r w:rsidRPr="00C40E08">
        <w:rPr>
          <w:sz w:val="24"/>
          <w:szCs w:val="24"/>
        </w:rPr>
        <w:t xml:space="preserve">, 1975. Электронный ресурс: </w:t>
      </w:r>
      <w:r w:rsidRPr="00C40E08">
        <w:rPr>
          <w:sz w:val="24"/>
          <w:szCs w:val="24"/>
          <w:lang w:val="en-US"/>
        </w:rPr>
        <w:t>http</w:t>
      </w:r>
      <w:r w:rsidRPr="00C40E08">
        <w:rPr>
          <w:sz w:val="24"/>
          <w:szCs w:val="24"/>
        </w:rPr>
        <w:t>://</w:t>
      </w:r>
      <w:r w:rsidRPr="00C40E08">
        <w:rPr>
          <w:sz w:val="24"/>
          <w:szCs w:val="24"/>
          <w:lang w:val="en-US"/>
        </w:rPr>
        <w:t>www</w:t>
      </w:r>
      <w:r w:rsidRPr="00C40E08">
        <w:rPr>
          <w:sz w:val="24"/>
          <w:szCs w:val="24"/>
        </w:rPr>
        <w:t>.</w:t>
      </w:r>
      <w:r w:rsidRPr="00C40E08">
        <w:rPr>
          <w:sz w:val="24"/>
          <w:szCs w:val="24"/>
          <w:lang w:val="en-US"/>
        </w:rPr>
        <w:t>population</w:t>
      </w:r>
      <w:r w:rsidRPr="00C40E08">
        <w:rPr>
          <w:sz w:val="24"/>
          <w:szCs w:val="24"/>
        </w:rPr>
        <w:t>-</w:t>
      </w:r>
      <w:r w:rsidRPr="00C40E08">
        <w:rPr>
          <w:sz w:val="24"/>
          <w:szCs w:val="24"/>
          <w:lang w:val="en-US"/>
        </w:rPr>
        <w:t>security</w:t>
      </w:r>
      <w:r w:rsidRPr="00C40E08">
        <w:rPr>
          <w:sz w:val="24"/>
          <w:szCs w:val="24"/>
        </w:rPr>
        <w:t>.</w:t>
      </w:r>
      <w:r w:rsidRPr="00C40E08">
        <w:rPr>
          <w:sz w:val="24"/>
          <w:szCs w:val="24"/>
          <w:lang w:val="en-US"/>
        </w:rPr>
        <w:t>org</w:t>
      </w:r>
      <w:r w:rsidRPr="00C40E08">
        <w:rPr>
          <w:sz w:val="24"/>
          <w:szCs w:val="24"/>
        </w:rPr>
        <w:t>/27-</w:t>
      </w:r>
      <w:r w:rsidRPr="00C40E08">
        <w:rPr>
          <w:sz w:val="24"/>
          <w:szCs w:val="24"/>
          <w:lang w:val="en-US"/>
        </w:rPr>
        <w:t>APP</w:t>
      </w:r>
      <w:r w:rsidRPr="00C40E08">
        <w:rPr>
          <w:sz w:val="24"/>
          <w:szCs w:val="24"/>
        </w:rPr>
        <w:t>1.</w:t>
      </w:r>
      <w:r w:rsidRPr="00C40E08">
        <w:rPr>
          <w:sz w:val="24"/>
          <w:szCs w:val="24"/>
          <w:lang w:val="en-US"/>
        </w:rPr>
        <w:t>html</w:t>
      </w:r>
      <w:r w:rsidRPr="00C40E08">
        <w:rPr>
          <w:sz w:val="24"/>
          <w:szCs w:val="24"/>
        </w:rPr>
        <w:t>. Дата обращения: 25.01.2015.</w:t>
      </w:r>
    </w:p>
    <w:p w:rsidR="00F420ED" w:rsidRDefault="00F420ED" w:rsidP="00F420ED">
      <w:pPr>
        <w:widowControl/>
        <w:tabs>
          <w:tab w:val="left" w:pos="0"/>
        </w:tabs>
        <w:ind w:firstLine="567"/>
        <w:jc w:val="both"/>
        <w:rPr>
          <w:sz w:val="24"/>
          <w:szCs w:val="24"/>
        </w:rPr>
      </w:pPr>
      <w:proofErr w:type="gramStart"/>
      <w:r w:rsidRPr="00C40E08">
        <w:rPr>
          <w:sz w:val="24"/>
          <w:szCs w:val="24"/>
          <w:lang w:val="en-US"/>
        </w:rPr>
        <w:t>World Migration Report 2010.</w:t>
      </w:r>
      <w:proofErr w:type="gramEnd"/>
      <w:r w:rsidRPr="00C40E08">
        <w:rPr>
          <w:sz w:val="24"/>
          <w:szCs w:val="24"/>
          <w:lang w:val="en-US"/>
        </w:rPr>
        <w:t xml:space="preserve"> The future of migration: building capacities for change. Geneva: IOM, 2010. </w:t>
      </w:r>
      <w:proofErr w:type="gramStart"/>
      <w:r w:rsidRPr="00C40E08">
        <w:rPr>
          <w:sz w:val="24"/>
          <w:szCs w:val="24"/>
          <w:lang w:val="en-US"/>
        </w:rPr>
        <w:t>279 p.</w:t>
      </w:r>
      <w:proofErr w:type="gramEnd"/>
    </w:p>
    <w:p w:rsidR="00F420ED" w:rsidRDefault="00F420ED" w:rsidP="00F420ED">
      <w:pPr>
        <w:widowControl/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F420ED" w:rsidRDefault="00F420ED">
      <w:pPr>
        <w:widowControl/>
        <w:autoSpaceDE/>
        <w:autoSpaceDN/>
        <w:spacing w:after="200" w:line="276" w:lineRule="auto"/>
        <w:rPr>
          <w:b/>
          <w:bCs/>
          <w:sz w:val="24"/>
          <w:szCs w:val="24"/>
          <w:lang w:val="en-US"/>
        </w:rPr>
      </w:pPr>
    </w:p>
    <w:p w:rsidR="00F420ED" w:rsidRPr="00F420ED" w:rsidRDefault="00F420ED">
      <w:pPr>
        <w:widowControl/>
        <w:autoSpaceDE/>
        <w:autoSpaceDN/>
        <w:spacing w:after="200" w:line="276" w:lineRule="auto"/>
        <w:rPr>
          <w:b/>
          <w:bCs/>
          <w:sz w:val="24"/>
          <w:szCs w:val="24"/>
          <w:lang w:val="en-US"/>
        </w:rPr>
      </w:pPr>
    </w:p>
    <w:p w:rsidR="00187B57" w:rsidRPr="00853435" w:rsidRDefault="00187B57" w:rsidP="00187B57">
      <w:pPr>
        <w:ind w:firstLine="709"/>
        <w:jc w:val="center"/>
        <w:rPr>
          <w:b/>
          <w:bCs/>
          <w:sz w:val="24"/>
          <w:szCs w:val="24"/>
        </w:rPr>
      </w:pPr>
      <w:r w:rsidRPr="00853435">
        <w:rPr>
          <w:b/>
          <w:bCs/>
          <w:sz w:val="24"/>
          <w:szCs w:val="24"/>
        </w:rPr>
        <w:t>Составители программы и преподаватели</w:t>
      </w:r>
    </w:p>
    <w:p w:rsidR="00187B57" w:rsidRPr="00187B57" w:rsidRDefault="00187B57" w:rsidP="00187B57">
      <w:pPr>
        <w:ind w:firstLine="708"/>
        <w:jc w:val="both"/>
        <w:rPr>
          <w:bCs/>
          <w:sz w:val="24"/>
          <w:szCs w:val="24"/>
        </w:rPr>
      </w:pPr>
    </w:p>
    <w:p w:rsidR="00187B57" w:rsidRDefault="00187B57" w:rsidP="00187B57">
      <w:pPr>
        <w:ind w:firstLine="708"/>
        <w:jc w:val="both"/>
        <w:rPr>
          <w:bCs/>
          <w:sz w:val="24"/>
          <w:szCs w:val="24"/>
        </w:rPr>
      </w:pPr>
      <w:r w:rsidRPr="00187B57">
        <w:rPr>
          <w:b/>
          <w:bCs/>
          <w:sz w:val="24"/>
          <w:szCs w:val="24"/>
        </w:rPr>
        <w:t>Алешковский Иван Андреевич</w:t>
      </w:r>
      <w:r>
        <w:rPr>
          <w:b/>
          <w:bCs/>
          <w:sz w:val="24"/>
          <w:szCs w:val="24"/>
        </w:rPr>
        <w:t xml:space="preserve"> — </w:t>
      </w:r>
      <w:r>
        <w:rPr>
          <w:bCs/>
          <w:sz w:val="24"/>
          <w:szCs w:val="24"/>
        </w:rPr>
        <w:t xml:space="preserve">кандидат экономических наук, доцент факультета глобальных процессов </w:t>
      </w:r>
      <w:r w:rsidRPr="002C46A6">
        <w:rPr>
          <w:bCs/>
          <w:sz w:val="24"/>
          <w:szCs w:val="24"/>
        </w:rPr>
        <w:t>МГУ и</w:t>
      </w:r>
      <w:r>
        <w:rPr>
          <w:bCs/>
          <w:sz w:val="24"/>
          <w:szCs w:val="24"/>
        </w:rPr>
        <w:t xml:space="preserve">мени </w:t>
      </w:r>
      <w:proofErr w:type="spellStart"/>
      <w:r>
        <w:rPr>
          <w:bCs/>
          <w:sz w:val="24"/>
          <w:szCs w:val="24"/>
        </w:rPr>
        <w:t>М.В.Ломоносова</w:t>
      </w:r>
      <w:proofErr w:type="spellEnd"/>
    </w:p>
    <w:p w:rsidR="00F420ED" w:rsidRDefault="00F420ED" w:rsidP="00F420ED">
      <w:pPr>
        <w:ind w:firstLine="708"/>
        <w:jc w:val="both"/>
        <w:rPr>
          <w:b/>
          <w:bCs/>
          <w:sz w:val="24"/>
          <w:szCs w:val="24"/>
        </w:rPr>
      </w:pPr>
    </w:p>
    <w:p w:rsidR="00F420ED" w:rsidRDefault="00F420ED" w:rsidP="00F420ED">
      <w:pPr>
        <w:ind w:firstLine="708"/>
        <w:jc w:val="both"/>
        <w:rPr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Бочарова</w:t>
      </w:r>
      <w:proofErr w:type="spellEnd"/>
      <w:r>
        <w:rPr>
          <w:b/>
          <w:bCs/>
          <w:sz w:val="24"/>
          <w:szCs w:val="24"/>
        </w:rPr>
        <w:t xml:space="preserve"> Зоя Сергеевна </w:t>
      </w:r>
      <w:r>
        <w:rPr>
          <w:b/>
          <w:bCs/>
          <w:sz w:val="24"/>
          <w:szCs w:val="24"/>
        </w:rPr>
        <w:t xml:space="preserve">— </w:t>
      </w:r>
      <w:r w:rsidRPr="00F420ED">
        <w:rPr>
          <w:bCs/>
          <w:sz w:val="24"/>
          <w:szCs w:val="24"/>
        </w:rPr>
        <w:t>доктор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исторических </w:t>
      </w:r>
      <w:r>
        <w:rPr>
          <w:bCs/>
          <w:sz w:val="24"/>
          <w:szCs w:val="24"/>
        </w:rPr>
        <w:t xml:space="preserve">наук, </w:t>
      </w:r>
      <w:r>
        <w:rPr>
          <w:bCs/>
          <w:sz w:val="24"/>
          <w:szCs w:val="24"/>
        </w:rPr>
        <w:t xml:space="preserve">профессор </w:t>
      </w:r>
      <w:r>
        <w:rPr>
          <w:bCs/>
          <w:sz w:val="24"/>
          <w:szCs w:val="24"/>
        </w:rPr>
        <w:t xml:space="preserve">факультета глобальных процессов </w:t>
      </w:r>
      <w:r w:rsidRPr="002C46A6">
        <w:rPr>
          <w:bCs/>
          <w:sz w:val="24"/>
          <w:szCs w:val="24"/>
        </w:rPr>
        <w:t>МГУ и</w:t>
      </w:r>
      <w:r>
        <w:rPr>
          <w:bCs/>
          <w:sz w:val="24"/>
          <w:szCs w:val="24"/>
        </w:rPr>
        <w:t xml:space="preserve">мени </w:t>
      </w:r>
      <w:proofErr w:type="spellStart"/>
      <w:r>
        <w:rPr>
          <w:bCs/>
          <w:sz w:val="24"/>
          <w:szCs w:val="24"/>
        </w:rPr>
        <w:t>М.В.Ломоносова</w:t>
      </w:r>
      <w:proofErr w:type="spellEnd"/>
    </w:p>
    <w:p w:rsidR="00187B57" w:rsidRPr="00F420ED" w:rsidRDefault="00187B57" w:rsidP="00187B57">
      <w:pPr>
        <w:ind w:firstLine="708"/>
        <w:jc w:val="both"/>
        <w:rPr>
          <w:bCs/>
          <w:sz w:val="24"/>
          <w:szCs w:val="24"/>
        </w:rPr>
      </w:pPr>
    </w:p>
    <w:p w:rsidR="00350E01" w:rsidRPr="00187B57" w:rsidRDefault="00350E01" w:rsidP="00187B57">
      <w:pPr>
        <w:ind w:firstLine="708"/>
        <w:jc w:val="both"/>
        <w:rPr>
          <w:bCs/>
          <w:sz w:val="24"/>
          <w:szCs w:val="24"/>
        </w:rPr>
      </w:pPr>
    </w:p>
    <w:sectPr w:rsidR="00350E01" w:rsidRPr="00187B57" w:rsidSect="00183156">
      <w:pgSz w:w="10319" w:h="14572" w:code="13"/>
      <w:pgMar w:top="1134" w:right="1134" w:bottom="1134" w:left="1134" w:header="1361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44A" w:rsidRDefault="0017344A">
      <w:r>
        <w:separator/>
      </w:r>
    </w:p>
  </w:endnote>
  <w:endnote w:type="continuationSeparator" w:id="0">
    <w:p w:rsidR="0017344A" w:rsidRDefault="0017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44A" w:rsidRDefault="0017344A">
      <w:r>
        <w:separator/>
      </w:r>
    </w:p>
  </w:footnote>
  <w:footnote w:type="continuationSeparator" w:id="0">
    <w:p w:rsidR="0017344A" w:rsidRDefault="00173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3279E"/>
    <w:multiLevelType w:val="hybridMultilevel"/>
    <w:tmpl w:val="AF40B0C0"/>
    <w:lvl w:ilvl="0" w:tplc="A1DC0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">
    <w:nsid w:val="24E3409A"/>
    <w:multiLevelType w:val="hybridMultilevel"/>
    <w:tmpl w:val="AF40B0C0"/>
    <w:lvl w:ilvl="0" w:tplc="A1DC0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">
    <w:nsid w:val="33FE478A"/>
    <w:multiLevelType w:val="hybridMultilevel"/>
    <w:tmpl w:val="75769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F1F80"/>
    <w:multiLevelType w:val="hybridMultilevel"/>
    <w:tmpl w:val="11A69448"/>
    <w:lvl w:ilvl="0" w:tplc="35A0C5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56"/>
    <w:rsid w:val="000B2C0A"/>
    <w:rsid w:val="0017344A"/>
    <w:rsid w:val="00183156"/>
    <w:rsid w:val="00187B57"/>
    <w:rsid w:val="001E1272"/>
    <w:rsid w:val="00350E01"/>
    <w:rsid w:val="00511D75"/>
    <w:rsid w:val="0051709B"/>
    <w:rsid w:val="00596CC3"/>
    <w:rsid w:val="00686EBE"/>
    <w:rsid w:val="007D09A8"/>
    <w:rsid w:val="00816259"/>
    <w:rsid w:val="00960768"/>
    <w:rsid w:val="00AA0D29"/>
    <w:rsid w:val="00BA5ECD"/>
    <w:rsid w:val="00C40E08"/>
    <w:rsid w:val="00DF21D1"/>
    <w:rsid w:val="00E14D76"/>
    <w:rsid w:val="00F4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83156"/>
  </w:style>
  <w:style w:type="paragraph" w:styleId="a4">
    <w:name w:val="header"/>
    <w:basedOn w:val="a"/>
    <w:link w:val="a5"/>
    <w:rsid w:val="001831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831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162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62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350E01"/>
    <w:pPr>
      <w:widowControl/>
      <w:autoSpaceDE/>
      <w:autoSpaceDN/>
      <w:ind w:left="720"/>
      <w:contextualSpacing/>
    </w:pPr>
  </w:style>
  <w:style w:type="character" w:customStyle="1" w:styleId="a9">
    <w:name w:val="Абзац списка Знак"/>
    <w:link w:val="a8"/>
    <w:uiPriority w:val="34"/>
    <w:rsid w:val="00350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Question">
    <w:name w:val="Question"/>
    <w:basedOn w:val="a"/>
    <w:rsid w:val="00350E01"/>
    <w:pPr>
      <w:widowControl/>
      <w:overflowPunct w:val="0"/>
      <w:adjustRightInd w:val="0"/>
      <w:spacing w:before="40"/>
      <w:ind w:firstLine="57"/>
      <w:jc w:val="both"/>
      <w:textAlignment w:val="baseline"/>
    </w:pPr>
    <w:rPr>
      <w:rFonts w:ascii="TimesET" w:hAnsi="TimesET"/>
      <w:sz w:val="1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F21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21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mography">
    <w:name w:val="demography_текст_начало"/>
    <w:basedOn w:val="a"/>
    <w:rsid w:val="00F420ED"/>
    <w:pPr>
      <w:widowControl/>
      <w:autoSpaceDE/>
      <w:autoSpaceDN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83156"/>
  </w:style>
  <w:style w:type="paragraph" w:styleId="a4">
    <w:name w:val="header"/>
    <w:basedOn w:val="a"/>
    <w:link w:val="a5"/>
    <w:rsid w:val="001831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831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162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62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350E01"/>
    <w:pPr>
      <w:widowControl/>
      <w:autoSpaceDE/>
      <w:autoSpaceDN/>
      <w:ind w:left="720"/>
      <w:contextualSpacing/>
    </w:pPr>
  </w:style>
  <w:style w:type="character" w:customStyle="1" w:styleId="a9">
    <w:name w:val="Абзац списка Знак"/>
    <w:link w:val="a8"/>
    <w:uiPriority w:val="34"/>
    <w:rsid w:val="00350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Question">
    <w:name w:val="Question"/>
    <w:basedOn w:val="a"/>
    <w:rsid w:val="00350E01"/>
    <w:pPr>
      <w:widowControl/>
      <w:overflowPunct w:val="0"/>
      <w:adjustRightInd w:val="0"/>
      <w:spacing w:before="40"/>
      <w:ind w:firstLine="57"/>
      <w:jc w:val="both"/>
      <w:textAlignment w:val="baseline"/>
    </w:pPr>
    <w:rPr>
      <w:rFonts w:ascii="TimesET" w:hAnsi="TimesET"/>
      <w:sz w:val="1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F21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21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mography">
    <w:name w:val="demography_текст_начало"/>
    <w:basedOn w:val="a"/>
    <w:rsid w:val="00F420ED"/>
    <w:pPr>
      <w:widowControl/>
      <w:autoSpaceDE/>
      <w:autoSpaceDN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3062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n.org/millennium/declaration/ares552e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stina.msu.ru/publications/article/762395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contents.asp?titleid=306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10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нп8шогр</dc:creator>
  <cp:lastModifiedBy>нп8шогр</cp:lastModifiedBy>
  <cp:revision>4</cp:revision>
  <cp:lastPrinted>2017-06-22T12:13:00Z</cp:lastPrinted>
  <dcterms:created xsi:type="dcterms:W3CDTF">2017-06-22T12:05:00Z</dcterms:created>
  <dcterms:modified xsi:type="dcterms:W3CDTF">2017-11-09T10:43:00Z</dcterms:modified>
</cp:coreProperties>
</file>